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B33BE4" w14:textId="58B7FF0B" w:rsidR="006A36CE" w:rsidRPr="00DA0ACB" w:rsidRDefault="002D083F">
      <w:pPr>
        <w:spacing w:after="0"/>
        <w:ind w:left="120"/>
        <w:jc w:val="center"/>
        <w:rPr>
          <w:lang w:val="ru-RU"/>
        </w:rPr>
      </w:pPr>
      <w:r>
        <w:rPr>
          <w:rFonts w:ascii="Times New Roman"/>
          <w:noProof/>
          <w:sz w:val="20"/>
        </w:rPr>
        <w:drawing>
          <wp:inline distT="0" distB="0" distL="0" distR="0" wp14:anchorId="25C02AB4" wp14:editId="4DED2F27">
            <wp:extent cx="5940425" cy="819796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5940425" cy="8197960"/>
                    </a:xfrm>
                    <a:prstGeom prst="rect">
                      <a:avLst/>
                    </a:prstGeom>
                  </pic:spPr>
                </pic:pic>
              </a:graphicData>
            </a:graphic>
          </wp:inline>
        </w:drawing>
      </w:r>
    </w:p>
    <w:p w14:paraId="0F0D98E9" w14:textId="77777777" w:rsidR="006A36CE" w:rsidRPr="00DA0ACB" w:rsidRDefault="006A36CE">
      <w:pPr>
        <w:spacing w:after="0"/>
        <w:ind w:left="120"/>
        <w:jc w:val="center"/>
        <w:rPr>
          <w:lang w:val="ru-RU"/>
        </w:rPr>
      </w:pPr>
    </w:p>
    <w:p w14:paraId="17AFD885" w14:textId="77777777" w:rsidR="006A36CE" w:rsidRPr="00DA0ACB" w:rsidRDefault="006A36CE">
      <w:pPr>
        <w:spacing w:after="0"/>
        <w:ind w:left="120"/>
        <w:jc w:val="center"/>
        <w:rPr>
          <w:lang w:val="ru-RU"/>
        </w:rPr>
      </w:pPr>
    </w:p>
    <w:p w14:paraId="501230CB" w14:textId="77777777" w:rsidR="006A36CE" w:rsidRPr="00DA0ACB" w:rsidRDefault="006A36CE">
      <w:pPr>
        <w:spacing w:after="0"/>
        <w:ind w:left="120"/>
        <w:jc w:val="center"/>
        <w:rPr>
          <w:lang w:val="ru-RU"/>
        </w:rPr>
      </w:pPr>
    </w:p>
    <w:p w14:paraId="64E6CAB7" w14:textId="77777777" w:rsidR="006A36CE" w:rsidRPr="00DA0ACB" w:rsidRDefault="006A36CE">
      <w:pPr>
        <w:spacing w:after="0"/>
        <w:ind w:left="120"/>
        <w:jc w:val="center"/>
        <w:rPr>
          <w:lang w:val="ru-RU"/>
        </w:rPr>
      </w:pPr>
    </w:p>
    <w:p w14:paraId="04FBA8B3" w14:textId="77777777" w:rsidR="006A36CE" w:rsidRPr="00DA0ACB" w:rsidRDefault="006A36CE">
      <w:pPr>
        <w:spacing w:after="0"/>
        <w:ind w:left="120"/>
        <w:jc w:val="center"/>
        <w:rPr>
          <w:lang w:val="ru-RU"/>
        </w:rPr>
      </w:pPr>
    </w:p>
    <w:p w14:paraId="458382D0" w14:textId="77777777" w:rsidR="006A36CE" w:rsidRPr="00DA0ACB" w:rsidRDefault="006A36CE">
      <w:pPr>
        <w:spacing w:after="0"/>
        <w:ind w:left="120"/>
        <w:jc w:val="center"/>
        <w:rPr>
          <w:lang w:val="ru-RU"/>
        </w:rPr>
      </w:pPr>
    </w:p>
    <w:p w14:paraId="613E50B5" w14:textId="77777777" w:rsidR="006A36CE" w:rsidRPr="00DA0ACB" w:rsidRDefault="006A36CE">
      <w:pPr>
        <w:spacing w:after="0"/>
        <w:ind w:left="120"/>
        <w:jc w:val="center"/>
        <w:rPr>
          <w:lang w:val="ru-RU"/>
        </w:rPr>
      </w:pPr>
    </w:p>
    <w:p w14:paraId="6DAE4F73" w14:textId="77777777" w:rsidR="006A36CE" w:rsidRPr="00DA0ACB" w:rsidRDefault="00DA0ACB">
      <w:pPr>
        <w:spacing w:after="0" w:line="264" w:lineRule="auto"/>
        <w:ind w:left="120"/>
        <w:jc w:val="both"/>
        <w:rPr>
          <w:lang w:val="ru-RU"/>
        </w:rPr>
      </w:pPr>
      <w:bookmarkStart w:id="0" w:name="block-88268547"/>
      <w:bookmarkStart w:id="1" w:name="_GoBack"/>
      <w:bookmarkEnd w:id="1"/>
      <w:r w:rsidRPr="00DA0ACB">
        <w:rPr>
          <w:rFonts w:ascii="Times New Roman" w:hAnsi="Times New Roman"/>
          <w:b/>
          <w:color w:val="000000"/>
          <w:sz w:val="28"/>
          <w:lang w:val="ru-RU"/>
        </w:rPr>
        <w:t>ПОЯСНИТЕЛЬНАЯ ЗАПИСКА</w:t>
      </w:r>
    </w:p>
    <w:p w14:paraId="532AD91A" w14:textId="77777777" w:rsidR="006A36CE" w:rsidRPr="00DA0ACB" w:rsidRDefault="006A36CE">
      <w:pPr>
        <w:spacing w:after="0" w:line="264" w:lineRule="auto"/>
        <w:ind w:left="120"/>
        <w:jc w:val="both"/>
        <w:rPr>
          <w:lang w:val="ru-RU"/>
        </w:rPr>
      </w:pPr>
    </w:p>
    <w:p w14:paraId="2DD78AB2"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14:paraId="40F096BF" w14:textId="77777777" w:rsidR="006A36CE" w:rsidRPr="00DA0ACB" w:rsidRDefault="006A36CE">
      <w:pPr>
        <w:spacing w:after="0" w:line="264" w:lineRule="auto"/>
        <w:ind w:left="120"/>
        <w:jc w:val="both"/>
        <w:rPr>
          <w:lang w:val="ru-RU"/>
        </w:rPr>
      </w:pPr>
    </w:p>
    <w:p w14:paraId="68D3ED2F" w14:textId="77777777" w:rsidR="006A36CE" w:rsidRPr="00DA0ACB" w:rsidRDefault="00DA0ACB">
      <w:pPr>
        <w:spacing w:after="0" w:line="264" w:lineRule="auto"/>
        <w:ind w:left="120"/>
        <w:jc w:val="both"/>
        <w:rPr>
          <w:lang w:val="ru-RU"/>
        </w:rPr>
      </w:pPr>
      <w:r w:rsidRPr="00DA0ACB">
        <w:rPr>
          <w:rFonts w:ascii="Times New Roman" w:hAnsi="Times New Roman"/>
          <w:b/>
          <w:color w:val="000000"/>
          <w:sz w:val="28"/>
          <w:lang w:val="ru-RU"/>
        </w:rPr>
        <w:t>ОБЩАЯ ХАРАКТЕРИСТИКА УЧЕБНОГО ПРЕДМЕТА «РУССКИЙ ЯЗЫК»</w:t>
      </w:r>
    </w:p>
    <w:p w14:paraId="253F0F13" w14:textId="77777777" w:rsidR="006A36CE" w:rsidRPr="00DA0ACB" w:rsidRDefault="006A36CE">
      <w:pPr>
        <w:spacing w:after="0" w:line="264" w:lineRule="auto"/>
        <w:ind w:left="120"/>
        <w:jc w:val="both"/>
        <w:rPr>
          <w:lang w:val="ru-RU"/>
        </w:rPr>
      </w:pPr>
    </w:p>
    <w:p w14:paraId="7F320E0F"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14:paraId="3E526490"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14:paraId="79E8BFC0"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14:paraId="711127FA"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14:paraId="3A378C25" w14:textId="77777777" w:rsidR="006A36CE" w:rsidRPr="00DA0ACB" w:rsidRDefault="00DA0ACB">
      <w:pPr>
        <w:spacing w:after="0" w:line="264" w:lineRule="auto"/>
        <w:ind w:firstLine="600"/>
        <w:jc w:val="both"/>
        <w:rPr>
          <w:lang w:val="ru-RU"/>
        </w:rPr>
      </w:pPr>
      <w:r w:rsidRPr="00DA0ACB">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 в большей степени на </w:t>
      </w:r>
      <w:r w:rsidRPr="00DA0ACB">
        <w:rPr>
          <w:rFonts w:ascii="Times New Roman" w:hAnsi="Times New Roman"/>
          <w:color w:val="000000"/>
          <w:spacing w:val="-3"/>
          <w:sz w:val="28"/>
          <w:lang w:val="ru-RU"/>
        </w:rPr>
        <w:lastRenderedPageBreak/>
        <w:t>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14:paraId="000837B2"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14:paraId="564D4961"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14:paraId="6E050466"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14:paraId="5186B5B0"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14:paraId="37F50BDC"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14:paraId="4ED4D87A" w14:textId="77777777" w:rsidR="006A36CE" w:rsidRPr="00DA0ACB" w:rsidRDefault="006A36CE">
      <w:pPr>
        <w:spacing w:after="0" w:line="264" w:lineRule="auto"/>
        <w:ind w:left="120"/>
        <w:jc w:val="both"/>
        <w:rPr>
          <w:lang w:val="ru-RU"/>
        </w:rPr>
      </w:pPr>
    </w:p>
    <w:p w14:paraId="5681AD31" w14:textId="77777777" w:rsidR="006A36CE" w:rsidRPr="00DA0ACB" w:rsidRDefault="00DA0ACB">
      <w:pPr>
        <w:spacing w:after="0" w:line="264" w:lineRule="auto"/>
        <w:ind w:left="120"/>
        <w:jc w:val="both"/>
        <w:rPr>
          <w:lang w:val="ru-RU"/>
        </w:rPr>
      </w:pPr>
      <w:r w:rsidRPr="00DA0ACB">
        <w:rPr>
          <w:rFonts w:ascii="Times New Roman" w:hAnsi="Times New Roman"/>
          <w:b/>
          <w:color w:val="000000"/>
          <w:sz w:val="28"/>
          <w:lang w:val="ru-RU"/>
        </w:rPr>
        <w:t>ЦЕЛИ ИЗУЧЕНИЯ УЧЕБНОГО ПРЕДМЕТА «РУССКИЙ ЯЗЫК»</w:t>
      </w:r>
    </w:p>
    <w:p w14:paraId="47DE07B8" w14:textId="77777777" w:rsidR="006A36CE" w:rsidRPr="00DA0ACB" w:rsidRDefault="006A36CE">
      <w:pPr>
        <w:spacing w:after="0" w:line="264" w:lineRule="auto"/>
        <w:ind w:left="120"/>
        <w:jc w:val="both"/>
        <w:rPr>
          <w:lang w:val="ru-RU"/>
        </w:rPr>
      </w:pPr>
    </w:p>
    <w:p w14:paraId="2BDAEC4C"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Изучение русского языка направлено на достижение следующих целей:</w:t>
      </w:r>
    </w:p>
    <w:p w14:paraId="08A7D9E8" w14:textId="77777777" w:rsidR="006A36CE" w:rsidRPr="00DA0ACB" w:rsidRDefault="00DA0ACB">
      <w:pPr>
        <w:numPr>
          <w:ilvl w:val="0"/>
          <w:numId w:val="1"/>
        </w:numPr>
        <w:spacing w:after="0" w:line="264" w:lineRule="auto"/>
        <w:jc w:val="both"/>
        <w:rPr>
          <w:lang w:val="ru-RU"/>
        </w:rPr>
      </w:pPr>
      <w:r w:rsidRPr="00DA0ACB">
        <w:rPr>
          <w:rFonts w:ascii="Times New Roman" w:hAnsi="Times New Roman"/>
          <w:color w:val="000000"/>
          <w:sz w:val="28"/>
          <w:lang w:val="ru-RU"/>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w:t>
      </w:r>
      <w:r w:rsidRPr="00DA0ACB">
        <w:rPr>
          <w:rFonts w:ascii="Times New Roman" w:hAnsi="Times New Roman"/>
          <w:color w:val="000000"/>
          <w:sz w:val="28"/>
          <w:lang w:val="ru-RU"/>
        </w:rPr>
        <w:lastRenderedPageBreak/>
        <w:t>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14:paraId="2A5F58E6" w14:textId="77777777" w:rsidR="006A36CE" w:rsidRPr="00DA0ACB" w:rsidRDefault="00DA0ACB">
      <w:pPr>
        <w:numPr>
          <w:ilvl w:val="0"/>
          <w:numId w:val="1"/>
        </w:numPr>
        <w:spacing w:after="0" w:line="264" w:lineRule="auto"/>
        <w:jc w:val="both"/>
        <w:rPr>
          <w:lang w:val="ru-RU"/>
        </w:rPr>
      </w:pPr>
      <w:r w:rsidRPr="00DA0ACB">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14:paraId="26E22B33" w14:textId="77777777" w:rsidR="006A36CE" w:rsidRPr="00DA0ACB" w:rsidRDefault="00DA0ACB">
      <w:pPr>
        <w:numPr>
          <w:ilvl w:val="0"/>
          <w:numId w:val="1"/>
        </w:numPr>
        <w:spacing w:after="0" w:line="264" w:lineRule="auto"/>
        <w:jc w:val="both"/>
        <w:rPr>
          <w:lang w:val="ru-RU"/>
        </w:rPr>
      </w:pPr>
      <w:r w:rsidRPr="00DA0ACB">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14:paraId="4DA00D7B" w14:textId="77777777" w:rsidR="006A36CE" w:rsidRPr="00DA0ACB" w:rsidRDefault="00DA0ACB">
      <w:pPr>
        <w:numPr>
          <w:ilvl w:val="0"/>
          <w:numId w:val="1"/>
        </w:numPr>
        <w:spacing w:after="0" w:line="264" w:lineRule="auto"/>
        <w:jc w:val="both"/>
        <w:rPr>
          <w:lang w:val="ru-RU"/>
        </w:rPr>
      </w:pPr>
      <w:r w:rsidRPr="00DA0ACB">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14:paraId="10320C3E" w14:textId="77777777" w:rsidR="006A36CE" w:rsidRPr="00DA0ACB" w:rsidRDefault="00DA0ACB">
      <w:pPr>
        <w:numPr>
          <w:ilvl w:val="0"/>
          <w:numId w:val="1"/>
        </w:numPr>
        <w:spacing w:after="0" w:line="264" w:lineRule="auto"/>
        <w:jc w:val="both"/>
        <w:rPr>
          <w:lang w:val="ru-RU"/>
        </w:rPr>
      </w:pPr>
      <w:r w:rsidRPr="00DA0ACB">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14:paraId="6B0C50DB" w14:textId="77777777" w:rsidR="006A36CE" w:rsidRPr="00DA0ACB" w:rsidRDefault="00DA0ACB">
      <w:pPr>
        <w:numPr>
          <w:ilvl w:val="0"/>
          <w:numId w:val="1"/>
        </w:numPr>
        <w:spacing w:after="0" w:line="264" w:lineRule="auto"/>
        <w:jc w:val="both"/>
        <w:rPr>
          <w:lang w:val="ru-RU"/>
        </w:rPr>
      </w:pPr>
      <w:r w:rsidRPr="00DA0ACB">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14:paraId="5286D373" w14:textId="77777777" w:rsidR="006A36CE" w:rsidRPr="00DA0ACB" w:rsidRDefault="006A36CE">
      <w:pPr>
        <w:spacing w:after="0" w:line="264" w:lineRule="auto"/>
        <w:ind w:left="120"/>
        <w:jc w:val="both"/>
        <w:rPr>
          <w:lang w:val="ru-RU"/>
        </w:rPr>
      </w:pPr>
    </w:p>
    <w:p w14:paraId="196AC037" w14:textId="77777777" w:rsidR="006A36CE" w:rsidRPr="00DA0ACB" w:rsidRDefault="00DA0ACB">
      <w:pPr>
        <w:spacing w:after="0" w:line="264" w:lineRule="auto"/>
        <w:ind w:left="120"/>
        <w:jc w:val="both"/>
        <w:rPr>
          <w:lang w:val="ru-RU"/>
        </w:rPr>
      </w:pPr>
      <w:r w:rsidRPr="00DA0ACB">
        <w:rPr>
          <w:rFonts w:ascii="Times New Roman" w:hAnsi="Times New Roman"/>
          <w:b/>
          <w:color w:val="000000"/>
          <w:sz w:val="28"/>
          <w:lang w:val="ru-RU"/>
        </w:rPr>
        <w:t>МЕСТО УЧЕБНОГО ПРЕДМЕТА «РУССКИЙ ЯЗЫК» В УЧЕБНОМ ПЛАНЕ</w:t>
      </w:r>
    </w:p>
    <w:p w14:paraId="2F5CC4DD" w14:textId="77777777" w:rsidR="006A36CE" w:rsidRPr="00DA0ACB" w:rsidRDefault="006A36CE">
      <w:pPr>
        <w:spacing w:after="0" w:line="264" w:lineRule="auto"/>
        <w:ind w:left="120"/>
        <w:jc w:val="both"/>
        <w:rPr>
          <w:lang w:val="ru-RU"/>
        </w:rPr>
      </w:pPr>
    </w:p>
    <w:p w14:paraId="14F925AF"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14:paraId="3527646B" w14:textId="77777777" w:rsidR="006A36CE" w:rsidRPr="00DA0ACB" w:rsidRDefault="006A36CE">
      <w:pPr>
        <w:rPr>
          <w:lang w:val="ru-RU"/>
        </w:rPr>
        <w:sectPr w:rsidR="006A36CE" w:rsidRPr="00DA0ACB" w:rsidSect="00DA0ACB">
          <w:pgSz w:w="11906" w:h="16383"/>
          <w:pgMar w:top="709" w:right="850" w:bottom="709" w:left="1701" w:header="720" w:footer="720" w:gutter="0"/>
          <w:cols w:space="720"/>
        </w:sectPr>
      </w:pPr>
    </w:p>
    <w:p w14:paraId="43443F67" w14:textId="77777777" w:rsidR="006A36CE" w:rsidRPr="00DA0ACB" w:rsidRDefault="00DA0ACB">
      <w:pPr>
        <w:spacing w:after="0" w:line="264" w:lineRule="auto"/>
        <w:ind w:left="120"/>
        <w:jc w:val="both"/>
        <w:rPr>
          <w:lang w:val="ru-RU"/>
        </w:rPr>
      </w:pPr>
      <w:bookmarkStart w:id="2" w:name="block-88268546"/>
      <w:bookmarkEnd w:id="0"/>
      <w:r w:rsidRPr="00DA0ACB">
        <w:rPr>
          <w:rFonts w:ascii="Times New Roman" w:hAnsi="Times New Roman"/>
          <w:b/>
          <w:color w:val="000000"/>
          <w:sz w:val="28"/>
          <w:lang w:val="ru-RU"/>
        </w:rPr>
        <w:lastRenderedPageBreak/>
        <w:t>СОДЕРЖАНИЕ УЧЕБНОГО ПРЕДМЕТА «РУССКИЙ ЯЗЫК»</w:t>
      </w:r>
    </w:p>
    <w:p w14:paraId="2C4126CA" w14:textId="77777777" w:rsidR="006A36CE" w:rsidRPr="00DA0ACB" w:rsidRDefault="006A36CE">
      <w:pPr>
        <w:spacing w:after="0" w:line="264" w:lineRule="auto"/>
        <w:ind w:left="120"/>
        <w:jc w:val="both"/>
        <w:rPr>
          <w:lang w:val="ru-RU"/>
        </w:rPr>
      </w:pPr>
    </w:p>
    <w:p w14:paraId="5A79DB17" w14:textId="77777777" w:rsidR="006A36CE" w:rsidRPr="00DA0ACB" w:rsidRDefault="00DA0ACB">
      <w:pPr>
        <w:spacing w:after="0" w:line="264" w:lineRule="auto"/>
        <w:ind w:left="120"/>
        <w:jc w:val="both"/>
        <w:rPr>
          <w:lang w:val="ru-RU"/>
        </w:rPr>
      </w:pPr>
      <w:r w:rsidRPr="00DA0ACB">
        <w:rPr>
          <w:rFonts w:ascii="Times New Roman" w:hAnsi="Times New Roman"/>
          <w:b/>
          <w:color w:val="000000"/>
          <w:sz w:val="28"/>
          <w:lang w:val="ru-RU"/>
        </w:rPr>
        <w:t>11 КЛАСС</w:t>
      </w:r>
    </w:p>
    <w:p w14:paraId="0FD6D4AE" w14:textId="77777777" w:rsidR="006A36CE" w:rsidRPr="00DA0ACB" w:rsidRDefault="006A36CE">
      <w:pPr>
        <w:spacing w:after="0" w:line="264" w:lineRule="auto"/>
        <w:ind w:left="120"/>
        <w:jc w:val="both"/>
        <w:rPr>
          <w:lang w:val="ru-RU"/>
        </w:rPr>
      </w:pPr>
    </w:p>
    <w:p w14:paraId="3FA9CA16" w14:textId="77777777" w:rsidR="006A36CE" w:rsidRPr="00DA0ACB" w:rsidRDefault="00DA0ACB">
      <w:pPr>
        <w:spacing w:after="0" w:line="264" w:lineRule="auto"/>
        <w:ind w:firstLine="600"/>
        <w:jc w:val="both"/>
        <w:rPr>
          <w:lang w:val="ru-RU"/>
        </w:rPr>
      </w:pPr>
      <w:r w:rsidRPr="00DA0ACB">
        <w:rPr>
          <w:rFonts w:ascii="Times New Roman" w:hAnsi="Times New Roman"/>
          <w:b/>
          <w:color w:val="000000"/>
          <w:sz w:val="28"/>
          <w:lang w:val="ru-RU"/>
        </w:rPr>
        <w:t>Общие сведения о языке</w:t>
      </w:r>
    </w:p>
    <w:p w14:paraId="6FBA94A4"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14:paraId="63E551EF" w14:textId="77777777" w:rsidR="006A36CE" w:rsidRPr="00DA0ACB" w:rsidRDefault="00DA0ACB">
      <w:pPr>
        <w:spacing w:after="0" w:line="264" w:lineRule="auto"/>
        <w:ind w:firstLine="600"/>
        <w:jc w:val="both"/>
        <w:rPr>
          <w:lang w:val="ru-RU"/>
        </w:rPr>
      </w:pPr>
      <w:r w:rsidRPr="00DA0ACB">
        <w:rPr>
          <w:rFonts w:ascii="Times New Roman" w:hAnsi="Times New Roman"/>
          <w:b/>
          <w:color w:val="000000"/>
          <w:sz w:val="28"/>
          <w:lang w:val="ru-RU"/>
        </w:rPr>
        <w:t>Язык и речь. Культура речи</w:t>
      </w:r>
    </w:p>
    <w:p w14:paraId="6F852F7D" w14:textId="77777777" w:rsidR="006A36CE" w:rsidRPr="00DA0ACB" w:rsidRDefault="00DA0ACB">
      <w:pPr>
        <w:spacing w:after="0" w:line="264" w:lineRule="auto"/>
        <w:ind w:firstLine="600"/>
        <w:jc w:val="both"/>
        <w:rPr>
          <w:lang w:val="ru-RU"/>
        </w:rPr>
      </w:pPr>
      <w:r w:rsidRPr="00DA0ACB">
        <w:rPr>
          <w:rFonts w:ascii="Times New Roman" w:hAnsi="Times New Roman"/>
          <w:b/>
          <w:color w:val="000000"/>
          <w:sz w:val="28"/>
          <w:lang w:val="ru-RU"/>
        </w:rPr>
        <w:t>Синтаксис. Синтаксические нормы</w:t>
      </w:r>
    </w:p>
    <w:p w14:paraId="637BBD4D"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Синтаксис как раздел лингвистики (повторение, обобщение). Синтаксический анализ словосочетания и предложения.</w:t>
      </w:r>
    </w:p>
    <w:p w14:paraId="1D1A2C95"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14:paraId="102D2267"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14:paraId="2E8D8DD4"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Основные нормы управления: правильный выбор падежной или предложно-падежной формы управляемого слова.</w:t>
      </w:r>
    </w:p>
    <w:p w14:paraId="0786D1A4"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Основные нормы употребления однородных членов предложения.</w:t>
      </w:r>
    </w:p>
    <w:p w14:paraId="5A2528F7"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Основные нормы употребления причастных и деепричастных оборотов.</w:t>
      </w:r>
    </w:p>
    <w:p w14:paraId="5EA161E5"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Основные нормы построения сложных предложений.</w:t>
      </w:r>
    </w:p>
    <w:p w14:paraId="70358A0C" w14:textId="77777777" w:rsidR="006A36CE" w:rsidRPr="00DA0ACB" w:rsidRDefault="00DA0ACB">
      <w:pPr>
        <w:spacing w:after="0" w:line="264" w:lineRule="auto"/>
        <w:ind w:firstLine="600"/>
        <w:jc w:val="both"/>
        <w:rPr>
          <w:lang w:val="ru-RU"/>
        </w:rPr>
      </w:pPr>
      <w:r w:rsidRPr="00DA0ACB">
        <w:rPr>
          <w:rFonts w:ascii="Times New Roman" w:hAnsi="Times New Roman"/>
          <w:b/>
          <w:color w:val="000000"/>
          <w:sz w:val="28"/>
          <w:lang w:val="ru-RU"/>
        </w:rPr>
        <w:t>Пунктуация. Основные правила пунктуации</w:t>
      </w:r>
    </w:p>
    <w:p w14:paraId="50FDD1DD"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Пунктуация как раздел лингвистики (повторение, обобщение). Пунктуационный анализ предложения.</w:t>
      </w:r>
    </w:p>
    <w:p w14:paraId="3468ED84"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 xml:space="preserve">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w:t>
      </w:r>
      <w:r w:rsidRPr="00DA0ACB">
        <w:rPr>
          <w:rFonts w:ascii="Times New Roman" w:hAnsi="Times New Roman"/>
          <w:color w:val="000000"/>
          <w:sz w:val="28"/>
          <w:lang w:val="ru-RU"/>
        </w:rPr>
        <w:lastRenderedPageBreak/>
        <w:t>предложения; знаки препинания при передаче чужой речи. Сочетание знаков препинания.</w:t>
      </w:r>
    </w:p>
    <w:p w14:paraId="386CBFD0"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Знаки препинания и их функции. Знаки препинания между подлежащим и сказуемым.</w:t>
      </w:r>
    </w:p>
    <w:p w14:paraId="3F0766C1"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Знаки препинания в предложениях с однородными членами.</w:t>
      </w:r>
    </w:p>
    <w:p w14:paraId="19FDCBF0"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Знаки препинания при обособлении.</w:t>
      </w:r>
    </w:p>
    <w:p w14:paraId="38857727"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Знаки препинания в предложениях с вводными конструкциями, обращениями, междометиями.</w:t>
      </w:r>
    </w:p>
    <w:p w14:paraId="7338D926"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Знаки препинания в сложном предложении.</w:t>
      </w:r>
    </w:p>
    <w:p w14:paraId="66EF79AB"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Знаки препинания в сложном предложении с разными видами связи.</w:t>
      </w:r>
    </w:p>
    <w:p w14:paraId="0C1B807F"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Знаки препинания при передаче чужой речи.</w:t>
      </w:r>
    </w:p>
    <w:p w14:paraId="161D46C8" w14:textId="77777777" w:rsidR="006A36CE" w:rsidRPr="00DA0ACB" w:rsidRDefault="00DA0ACB">
      <w:pPr>
        <w:spacing w:after="0" w:line="264" w:lineRule="auto"/>
        <w:ind w:firstLine="600"/>
        <w:jc w:val="both"/>
        <w:rPr>
          <w:lang w:val="ru-RU"/>
        </w:rPr>
      </w:pPr>
      <w:r w:rsidRPr="00DA0ACB">
        <w:rPr>
          <w:rFonts w:ascii="Times New Roman" w:hAnsi="Times New Roman"/>
          <w:b/>
          <w:color w:val="000000"/>
          <w:sz w:val="28"/>
          <w:lang w:val="ru-RU"/>
        </w:rPr>
        <w:t>Функциональная стилистика. Культура речи</w:t>
      </w:r>
    </w:p>
    <w:p w14:paraId="7C31146F"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Функциональная стилистика как раздел лингвистики. Стилистическая норма (повторение, обобщение).</w:t>
      </w:r>
    </w:p>
    <w:p w14:paraId="01E9E5DB"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14:paraId="0523BC08"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14:paraId="46F13E99"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14:paraId="2FFB4D30" w14:textId="77777777" w:rsidR="006A36CE" w:rsidRPr="00FB7EC9" w:rsidRDefault="00DA0ACB">
      <w:pPr>
        <w:spacing w:after="0" w:line="264" w:lineRule="auto"/>
        <w:ind w:firstLine="600"/>
        <w:jc w:val="both"/>
        <w:rPr>
          <w:lang w:val="ru-RU"/>
        </w:rPr>
      </w:pPr>
      <w:r w:rsidRPr="00DA0ACB">
        <w:rPr>
          <w:rFonts w:ascii="Times New Roman" w:hAnsi="Times New Roman"/>
          <w:color w:val="000000"/>
          <w:sz w:val="28"/>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r w:rsidRPr="00FB7EC9">
        <w:rPr>
          <w:rFonts w:ascii="Times New Roman" w:hAnsi="Times New Roman"/>
          <w:color w:val="000000"/>
          <w:sz w:val="28"/>
          <w:lang w:val="ru-RU"/>
        </w:rPr>
        <w:t>(обзор).</w:t>
      </w:r>
    </w:p>
    <w:p w14:paraId="56CCFE48"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 xml:space="preserve">Язык художественной литературы и его отличие от других функциональных разновидностей языка (повторение, обобщение). Основные </w:t>
      </w:r>
      <w:r w:rsidRPr="00DA0ACB">
        <w:rPr>
          <w:rFonts w:ascii="Times New Roman" w:hAnsi="Times New Roman"/>
          <w:color w:val="000000"/>
          <w:sz w:val="28"/>
          <w:lang w:val="ru-RU"/>
        </w:rPr>
        <w:lastRenderedPageBreak/>
        <w:t>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14:paraId="1143F3D0" w14:textId="77777777" w:rsidR="006A36CE" w:rsidRDefault="006A36CE">
      <w:pPr>
        <w:rPr>
          <w:lang w:val="ru-RU"/>
        </w:rPr>
      </w:pPr>
    </w:p>
    <w:p w14:paraId="76ED3C5D" w14:textId="77777777" w:rsidR="006A36CE" w:rsidRPr="00DA0ACB" w:rsidRDefault="00DA0ACB" w:rsidP="00DA0ACB">
      <w:pPr>
        <w:rPr>
          <w:lang w:val="ru-RU"/>
        </w:rPr>
      </w:pPr>
      <w:bookmarkStart w:id="3" w:name="block-88268553"/>
      <w:bookmarkEnd w:id="2"/>
      <w:r w:rsidRPr="00DA0ACB">
        <w:rPr>
          <w:rFonts w:ascii="Times New Roman" w:hAnsi="Times New Roman"/>
          <w:b/>
          <w:color w:val="000000"/>
          <w:sz w:val="28"/>
          <w:lang w:val="ru-RU"/>
        </w:rPr>
        <w:t>ПЛАНИРУЕМЫЕ РЕЗУЛЬТАТЫ ОСВОЕНИЯ ПРОГРАММЫ ПО РУССКОМУ ЯЗЫКУ НА УРОВНЕ СРЕДНЕГО ОБЩЕГО ОБРАЗОВАНИЯ</w:t>
      </w:r>
    </w:p>
    <w:p w14:paraId="0631B8C5" w14:textId="77777777" w:rsidR="006A36CE" w:rsidRPr="00DA0ACB" w:rsidRDefault="006A36CE">
      <w:pPr>
        <w:spacing w:after="0" w:line="264" w:lineRule="auto"/>
        <w:ind w:left="120"/>
        <w:jc w:val="both"/>
        <w:rPr>
          <w:lang w:val="ru-RU"/>
        </w:rPr>
      </w:pPr>
    </w:p>
    <w:p w14:paraId="3C8A1025"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79A2639"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14:paraId="0FB916D3" w14:textId="77777777" w:rsidR="006A36CE" w:rsidRDefault="00DA0ACB">
      <w:pPr>
        <w:spacing w:after="0" w:line="264" w:lineRule="auto"/>
        <w:ind w:firstLine="600"/>
        <w:jc w:val="both"/>
      </w:pPr>
      <w:r>
        <w:rPr>
          <w:rFonts w:ascii="Times New Roman" w:hAnsi="Times New Roman"/>
          <w:b/>
          <w:color w:val="000000"/>
          <w:sz w:val="28"/>
        </w:rPr>
        <w:t>1) гражданского воспитания:</w:t>
      </w:r>
    </w:p>
    <w:p w14:paraId="4AAD6662" w14:textId="77777777" w:rsidR="006A36CE" w:rsidRPr="00DA0ACB" w:rsidRDefault="00DA0ACB">
      <w:pPr>
        <w:numPr>
          <w:ilvl w:val="0"/>
          <w:numId w:val="2"/>
        </w:numPr>
        <w:spacing w:after="0" w:line="264" w:lineRule="auto"/>
        <w:jc w:val="both"/>
        <w:rPr>
          <w:lang w:val="ru-RU"/>
        </w:rPr>
      </w:pPr>
      <w:r w:rsidRPr="00DA0ACB">
        <w:rPr>
          <w:rFonts w:ascii="Times New Roman" w:hAnsi="Times New Roman"/>
          <w:color w:val="000000"/>
          <w:sz w:val="28"/>
          <w:lang w:val="ru-RU"/>
        </w:rPr>
        <w:t>с</w:t>
      </w:r>
      <w:r w:rsidRPr="00DA0ACB">
        <w:rPr>
          <w:rFonts w:ascii="Times New Roman" w:hAnsi="Times New Roman"/>
          <w:color w:val="000000"/>
          <w:spacing w:val="-3"/>
          <w:sz w:val="28"/>
          <w:lang w:val="ru-RU"/>
        </w:rPr>
        <w:t>формированность гражданской позиции обучающегося как активного и ответственного члена российского общества;</w:t>
      </w:r>
    </w:p>
    <w:p w14:paraId="793D8D3F" w14:textId="77777777" w:rsidR="006A36CE" w:rsidRPr="00DA0ACB" w:rsidRDefault="00DA0ACB">
      <w:pPr>
        <w:numPr>
          <w:ilvl w:val="0"/>
          <w:numId w:val="2"/>
        </w:numPr>
        <w:spacing w:after="0" w:line="264" w:lineRule="auto"/>
        <w:jc w:val="both"/>
        <w:rPr>
          <w:lang w:val="ru-RU"/>
        </w:rPr>
      </w:pPr>
      <w:r w:rsidRPr="00DA0ACB">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4960AD50" w14:textId="77777777" w:rsidR="006A36CE" w:rsidRPr="00DA0ACB" w:rsidRDefault="00DA0ACB">
      <w:pPr>
        <w:numPr>
          <w:ilvl w:val="0"/>
          <w:numId w:val="2"/>
        </w:numPr>
        <w:spacing w:after="0" w:line="264" w:lineRule="auto"/>
        <w:jc w:val="both"/>
        <w:rPr>
          <w:lang w:val="ru-RU"/>
        </w:rPr>
      </w:pPr>
      <w:r w:rsidRPr="00DA0ACB">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14:paraId="1CE5A09E" w14:textId="77777777" w:rsidR="006A36CE" w:rsidRPr="00DA0ACB" w:rsidRDefault="00DA0ACB">
      <w:pPr>
        <w:numPr>
          <w:ilvl w:val="0"/>
          <w:numId w:val="2"/>
        </w:numPr>
        <w:spacing w:after="0" w:line="264" w:lineRule="auto"/>
        <w:jc w:val="both"/>
        <w:rPr>
          <w:lang w:val="ru-RU"/>
        </w:rPr>
      </w:pPr>
      <w:r w:rsidRPr="00DA0ACB">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304F9CF9" w14:textId="77777777" w:rsidR="006A36CE" w:rsidRPr="00DA0ACB" w:rsidRDefault="00DA0ACB">
      <w:pPr>
        <w:numPr>
          <w:ilvl w:val="0"/>
          <w:numId w:val="2"/>
        </w:numPr>
        <w:spacing w:after="0" w:line="264" w:lineRule="auto"/>
        <w:jc w:val="both"/>
        <w:rPr>
          <w:lang w:val="ru-RU"/>
        </w:rPr>
      </w:pPr>
      <w:r w:rsidRPr="00DA0ACB">
        <w:rPr>
          <w:rFonts w:ascii="Times New Roman" w:hAnsi="Times New Roman"/>
          <w:color w:val="000000"/>
          <w:sz w:val="28"/>
          <w:lang w:val="ru-RU"/>
        </w:rPr>
        <w:lastRenderedPageBreak/>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7945D28C" w14:textId="77777777" w:rsidR="006A36CE" w:rsidRPr="00DA0ACB" w:rsidRDefault="00DA0ACB">
      <w:pPr>
        <w:numPr>
          <w:ilvl w:val="0"/>
          <w:numId w:val="2"/>
        </w:numPr>
        <w:spacing w:after="0" w:line="264" w:lineRule="auto"/>
        <w:jc w:val="both"/>
        <w:rPr>
          <w:lang w:val="ru-RU"/>
        </w:rPr>
      </w:pPr>
      <w:r w:rsidRPr="00DA0ACB">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06AB39C0" w14:textId="77777777" w:rsidR="006A36CE" w:rsidRPr="00DA0ACB" w:rsidRDefault="00DA0ACB">
      <w:pPr>
        <w:numPr>
          <w:ilvl w:val="0"/>
          <w:numId w:val="2"/>
        </w:numPr>
        <w:spacing w:after="0" w:line="264" w:lineRule="auto"/>
        <w:jc w:val="both"/>
        <w:rPr>
          <w:lang w:val="ru-RU"/>
        </w:rPr>
      </w:pPr>
      <w:r w:rsidRPr="00DA0ACB">
        <w:rPr>
          <w:rFonts w:ascii="Times New Roman" w:hAnsi="Times New Roman"/>
          <w:color w:val="000000"/>
          <w:sz w:val="28"/>
          <w:lang w:val="ru-RU"/>
        </w:rPr>
        <w:t>готовность к гуманитарной и волонтёрской деятельности.</w:t>
      </w:r>
    </w:p>
    <w:p w14:paraId="71D33C03" w14:textId="77777777" w:rsidR="006A36CE" w:rsidRDefault="00DA0ACB">
      <w:pPr>
        <w:spacing w:after="0" w:line="264" w:lineRule="auto"/>
        <w:ind w:firstLine="600"/>
        <w:jc w:val="both"/>
      </w:pPr>
      <w:r>
        <w:rPr>
          <w:rFonts w:ascii="Times New Roman" w:hAnsi="Times New Roman"/>
          <w:b/>
          <w:color w:val="000000"/>
          <w:sz w:val="28"/>
        </w:rPr>
        <w:t>2) патриотического воспитания:</w:t>
      </w:r>
    </w:p>
    <w:p w14:paraId="4FB220F2" w14:textId="77777777" w:rsidR="006A36CE" w:rsidRPr="00DA0ACB" w:rsidRDefault="00DA0ACB">
      <w:pPr>
        <w:numPr>
          <w:ilvl w:val="0"/>
          <w:numId w:val="3"/>
        </w:numPr>
        <w:spacing w:after="0" w:line="264" w:lineRule="auto"/>
        <w:jc w:val="both"/>
        <w:rPr>
          <w:lang w:val="ru-RU"/>
        </w:rPr>
      </w:pPr>
      <w:r w:rsidRPr="00DA0ACB">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7FA6C671" w14:textId="77777777" w:rsidR="006A36CE" w:rsidRPr="00DA0ACB" w:rsidRDefault="00DA0ACB">
      <w:pPr>
        <w:numPr>
          <w:ilvl w:val="0"/>
          <w:numId w:val="3"/>
        </w:numPr>
        <w:spacing w:after="0" w:line="264" w:lineRule="auto"/>
        <w:jc w:val="both"/>
        <w:rPr>
          <w:lang w:val="ru-RU"/>
        </w:rPr>
      </w:pPr>
      <w:r w:rsidRPr="00DA0ACB">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14:paraId="3C17D7C9" w14:textId="77777777" w:rsidR="006A36CE" w:rsidRPr="00DA0ACB" w:rsidRDefault="00DA0ACB">
      <w:pPr>
        <w:numPr>
          <w:ilvl w:val="0"/>
          <w:numId w:val="3"/>
        </w:numPr>
        <w:spacing w:after="0" w:line="264" w:lineRule="auto"/>
        <w:jc w:val="both"/>
        <w:rPr>
          <w:lang w:val="ru-RU"/>
        </w:rPr>
      </w:pPr>
      <w:r w:rsidRPr="00DA0ACB">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14:paraId="79BE01DF" w14:textId="77777777" w:rsidR="006A36CE" w:rsidRDefault="00DA0ACB">
      <w:pPr>
        <w:spacing w:after="0" w:line="264" w:lineRule="auto"/>
        <w:ind w:firstLine="600"/>
        <w:jc w:val="both"/>
      </w:pPr>
      <w:r>
        <w:rPr>
          <w:rFonts w:ascii="Times New Roman" w:hAnsi="Times New Roman"/>
          <w:b/>
          <w:color w:val="000000"/>
          <w:sz w:val="28"/>
        </w:rPr>
        <w:t>3) духовно-нравственного воспитания:</w:t>
      </w:r>
    </w:p>
    <w:p w14:paraId="095ACFA3" w14:textId="77777777" w:rsidR="006A36CE" w:rsidRPr="00DA0ACB" w:rsidRDefault="00DA0ACB">
      <w:pPr>
        <w:numPr>
          <w:ilvl w:val="0"/>
          <w:numId w:val="4"/>
        </w:numPr>
        <w:spacing w:after="0" w:line="264" w:lineRule="auto"/>
        <w:jc w:val="both"/>
        <w:rPr>
          <w:lang w:val="ru-RU"/>
        </w:rPr>
      </w:pPr>
      <w:r w:rsidRPr="00DA0ACB">
        <w:rPr>
          <w:rFonts w:ascii="Times New Roman" w:hAnsi="Times New Roman"/>
          <w:color w:val="000000"/>
          <w:sz w:val="28"/>
          <w:lang w:val="ru-RU"/>
        </w:rPr>
        <w:t>осознание духовных ценностей российского народа;</w:t>
      </w:r>
    </w:p>
    <w:p w14:paraId="7BDC4AFF" w14:textId="77777777" w:rsidR="006A36CE" w:rsidRPr="00DA0ACB" w:rsidRDefault="00DA0ACB">
      <w:pPr>
        <w:numPr>
          <w:ilvl w:val="0"/>
          <w:numId w:val="4"/>
        </w:numPr>
        <w:spacing w:after="0" w:line="264" w:lineRule="auto"/>
        <w:jc w:val="both"/>
        <w:rPr>
          <w:lang w:val="ru-RU"/>
        </w:rPr>
      </w:pPr>
      <w:r w:rsidRPr="00DA0ACB">
        <w:rPr>
          <w:rFonts w:ascii="Times New Roman" w:hAnsi="Times New Roman"/>
          <w:color w:val="000000"/>
          <w:sz w:val="28"/>
          <w:lang w:val="ru-RU"/>
        </w:rPr>
        <w:t>сформированность нравственного сознания, норм этичного поведения;</w:t>
      </w:r>
    </w:p>
    <w:p w14:paraId="4D360DF9" w14:textId="77777777" w:rsidR="006A36CE" w:rsidRPr="00DA0ACB" w:rsidRDefault="00DA0ACB">
      <w:pPr>
        <w:numPr>
          <w:ilvl w:val="0"/>
          <w:numId w:val="4"/>
        </w:numPr>
        <w:spacing w:after="0" w:line="264" w:lineRule="auto"/>
        <w:jc w:val="both"/>
        <w:rPr>
          <w:lang w:val="ru-RU"/>
        </w:rPr>
      </w:pPr>
      <w:r w:rsidRPr="00DA0ACB">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2DC2F4AE" w14:textId="77777777" w:rsidR="006A36CE" w:rsidRPr="00DA0ACB" w:rsidRDefault="00DA0ACB">
      <w:pPr>
        <w:numPr>
          <w:ilvl w:val="0"/>
          <w:numId w:val="4"/>
        </w:numPr>
        <w:spacing w:after="0" w:line="264" w:lineRule="auto"/>
        <w:jc w:val="both"/>
        <w:rPr>
          <w:lang w:val="ru-RU"/>
        </w:rPr>
      </w:pPr>
      <w:r w:rsidRPr="00DA0ACB">
        <w:rPr>
          <w:rFonts w:ascii="Times New Roman" w:hAnsi="Times New Roman"/>
          <w:color w:val="000000"/>
          <w:sz w:val="28"/>
          <w:lang w:val="ru-RU"/>
        </w:rPr>
        <w:t>осознание личного вклада в построение устойчивого будущего;</w:t>
      </w:r>
    </w:p>
    <w:p w14:paraId="2B318E47" w14:textId="77777777" w:rsidR="006A36CE" w:rsidRPr="00DA0ACB" w:rsidRDefault="00DA0ACB">
      <w:pPr>
        <w:numPr>
          <w:ilvl w:val="0"/>
          <w:numId w:val="4"/>
        </w:numPr>
        <w:spacing w:after="0" w:line="264" w:lineRule="auto"/>
        <w:jc w:val="both"/>
        <w:rPr>
          <w:lang w:val="ru-RU"/>
        </w:rPr>
      </w:pPr>
      <w:r w:rsidRPr="00DA0ACB">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272C162E" w14:textId="77777777" w:rsidR="006A36CE" w:rsidRDefault="00DA0ACB">
      <w:pPr>
        <w:spacing w:after="0" w:line="264" w:lineRule="auto"/>
        <w:ind w:firstLine="600"/>
        <w:jc w:val="both"/>
      </w:pPr>
      <w:r>
        <w:rPr>
          <w:rFonts w:ascii="Times New Roman" w:hAnsi="Times New Roman"/>
          <w:b/>
          <w:color w:val="000000"/>
          <w:sz w:val="28"/>
        </w:rPr>
        <w:t>4) эстетического воспитания:</w:t>
      </w:r>
    </w:p>
    <w:p w14:paraId="615BBB20" w14:textId="77777777" w:rsidR="006A36CE" w:rsidRPr="00DA0ACB" w:rsidRDefault="00DA0ACB">
      <w:pPr>
        <w:numPr>
          <w:ilvl w:val="0"/>
          <w:numId w:val="5"/>
        </w:numPr>
        <w:spacing w:after="0" w:line="264" w:lineRule="auto"/>
        <w:jc w:val="both"/>
        <w:rPr>
          <w:lang w:val="ru-RU"/>
        </w:rPr>
      </w:pPr>
      <w:r w:rsidRPr="00DA0ACB">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1726A15B" w14:textId="77777777" w:rsidR="006A36CE" w:rsidRPr="00DA0ACB" w:rsidRDefault="00DA0ACB">
      <w:pPr>
        <w:numPr>
          <w:ilvl w:val="0"/>
          <w:numId w:val="5"/>
        </w:numPr>
        <w:spacing w:after="0" w:line="264" w:lineRule="auto"/>
        <w:jc w:val="both"/>
        <w:rPr>
          <w:lang w:val="ru-RU"/>
        </w:rPr>
      </w:pPr>
      <w:r w:rsidRPr="00DA0ACB">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4008D4A9" w14:textId="77777777" w:rsidR="006A36CE" w:rsidRPr="00DA0ACB" w:rsidRDefault="00DA0ACB">
      <w:pPr>
        <w:numPr>
          <w:ilvl w:val="0"/>
          <w:numId w:val="5"/>
        </w:numPr>
        <w:spacing w:after="0" w:line="264" w:lineRule="auto"/>
        <w:jc w:val="both"/>
        <w:rPr>
          <w:lang w:val="ru-RU"/>
        </w:rPr>
      </w:pPr>
      <w:r w:rsidRPr="00DA0ACB">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14:paraId="2DD31E81" w14:textId="77777777" w:rsidR="006A36CE" w:rsidRPr="00DA0ACB" w:rsidRDefault="00DA0ACB">
      <w:pPr>
        <w:numPr>
          <w:ilvl w:val="0"/>
          <w:numId w:val="5"/>
        </w:numPr>
        <w:spacing w:after="0" w:line="264" w:lineRule="auto"/>
        <w:jc w:val="both"/>
        <w:rPr>
          <w:lang w:val="ru-RU"/>
        </w:rPr>
      </w:pPr>
      <w:r w:rsidRPr="00DA0ACB">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14:paraId="1745FCCE" w14:textId="77777777" w:rsidR="006A36CE" w:rsidRDefault="00DA0ACB">
      <w:pPr>
        <w:spacing w:after="0" w:line="264" w:lineRule="auto"/>
        <w:ind w:firstLine="600"/>
        <w:jc w:val="both"/>
      </w:pPr>
      <w:r>
        <w:rPr>
          <w:rFonts w:ascii="Times New Roman" w:hAnsi="Times New Roman"/>
          <w:b/>
          <w:color w:val="000000"/>
          <w:sz w:val="28"/>
        </w:rPr>
        <w:lastRenderedPageBreak/>
        <w:t>5) физического воспитания:</w:t>
      </w:r>
    </w:p>
    <w:p w14:paraId="73001851" w14:textId="77777777" w:rsidR="006A36CE" w:rsidRPr="00DA0ACB" w:rsidRDefault="00DA0ACB">
      <w:pPr>
        <w:numPr>
          <w:ilvl w:val="0"/>
          <w:numId w:val="6"/>
        </w:numPr>
        <w:spacing w:after="0" w:line="264" w:lineRule="auto"/>
        <w:jc w:val="both"/>
        <w:rPr>
          <w:lang w:val="ru-RU"/>
        </w:rPr>
      </w:pPr>
      <w:r w:rsidRPr="00DA0ACB">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65B1BF14" w14:textId="77777777" w:rsidR="006A36CE" w:rsidRPr="00DA0ACB" w:rsidRDefault="00DA0ACB">
      <w:pPr>
        <w:numPr>
          <w:ilvl w:val="0"/>
          <w:numId w:val="6"/>
        </w:numPr>
        <w:spacing w:after="0" w:line="264" w:lineRule="auto"/>
        <w:jc w:val="both"/>
        <w:rPr>
          <w:lang w:val="ru-RU"/>
        </w:rPr>
      </w:pPr>
      <w:r w:rsidRPr="00DA0ACB">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6EFC5295" w14:textId="77777777" w:rsidR="006A36CE" w:rsidRPr="00DA0ACB" w:rsidRDefault="00DA0ACB">
      <w:pPr>
        <w:numPr>
          <w:ilvl w:val="0"/>
          <w:numId w:val="6"/>
        </w:numPr>
        <w:spacing w:after="0" w:line="264" w:lineRule="auto"/>
        <w:jc w:val="both"/>
        <w:rPr>
          <w:lang w:val="ru-RU"/>
        </w:rPr>
      </w:pPr>
      <w:r w:rsidRPr="00DA0ACB">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60F902AE" w14:textId="77777777" w:rsidR="006A36CE" w:rsidRDefault="00DA0ACB">
      <w:pPr>
        <w:spacing w:after="0" w:line="264" w:lineRule="auto"/>
        <w:ind w:firstLine="600"/>
        <w:jc w:val="both"/>
      </w:pPr>
      <w:r>
        <w:rPr>
          <w:rFonts w:ascii="Times New Roman" w:hAnsi="Times New Roman"/>
          <w:b/>
          <w:color w:val="000000"/>
          <w:sz w:val="28"/>
        </w:rPr>
        <w:t>6) трудового воспитания:</w:t>
      </w:r>
    </w:p>
    <w:p w14:paraId="4BE8C46C" w14:textId="77777777" w:rsidR="006A36CE" w:rsidRPr="00DA0ACB" w:rsidRDefault="00DA0ACB">
      <w:pPr>
        <w:numPr>
          <w:ilvl w:val="0"/>
          <w:numId w:val="7"/>
        </w:numPr>
        <w:spacing w:after="0" w:line="264" w:lineRule="auto"/>
        <w:jc w:val="both"/>
        <w:rPr>
          <w:lang w:val="ru-RU"/>
        </w:rPr>
      </w:pPr>
      <w:r w:rsidRPr="00DA0ACB">
        <w:rPr>
          <w:rFonts w:ascii="Times New Roman" w:hAnsi="Times New Roman"/>
          <w:color w:val="000000"/>
          <w:sz w:val="28"/>
          <w:lang w:val="ru-RU"/>
        </w:rPr>
        <w:t>готовность к труду, осознание ценности мастерства, трудолюбие;</w:t>
      </w:r>
    </w:p>
    <w:p w14:paraId="3BC43CB3" w14:textId="77777777" w:rsidR="006A36CE" w:rsidRPr="00DA0ACB" w:rsidRDefault="00DA0ACB">
      <w:pPr>
        <w:numPr>
          <w:ilvl w:val="0"/>
          <w:numId w:val="7"/>
        </w:numPr>
        <w:spacing w:after="0" w:line="264" w:lineRule="auto"/>
        <w:jc w:val="both"/>
        <w:rPr>
          <w:lang w:val="ru-RU"/>
        </w:rPr>
      </w:pPr>
      <w:r w:rsidRPr="00DA0ACB">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14:paraId="72597438" w14:textId="77777777" w:rsidR="006A36CE" w:rsidRPr="00DA0ACB" w:rsidRDefault="00DA0ACB">
      <w:pPr>
        <w:numPr>
          <w:ilvl w:val="0"/>
          <w:numId w:val="7"/>
        </w:numPr>
        <w:spacing w:after="0" w:line="264" w:lineRule="auto"/>
        <w:jc w:val="both"/>
        <w:rPr>
          <w:lang w:val="ru-RU"/>
        </w:rPr>
      </w:pPr>
      <w:r w:rsidRPr="00DA0ACB">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14:paraId="6CCC7656" w14:textId="77777777" w:rsidR="006A36CE" w:rsidRPr="00DA0ACB" w:rsidRDefault="00DA0ACB">
      <w:pPr>
        <w:numPr>
          <w:ilvl w:val="0"/>
          <w:numId w:val="7"/>
        </w:numPr>
        <w:spacing w:after="0" w:line="264" w:lineRule="auto"/>
        <w:jc w:val="both"/>
        <w:rPr>
          <w:lang w:val="ru-RU"/>
        </w:rPr>
      </w:pPr>
      <w:r w:rsidRPr="00DA0ACB">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7AE4B3F4" w14:textId="77777777" w:rsidR="006A36CE" w:rsidRDefault="00DA0ACB">
      <w:pPr>
        <w:spacing w:after="0" w:line="264" w:lineRule="auto"/>
        <w:ind w:firstLine="600"/>
        <w:jc w:val="both"/>
      </w:pPr>
      <w:r>
        <w:rPr>
          <w:rFonts w:ascii="Times New Roman" w:hAnsi="Times New Roman"/>
          <w:b/>
          <w:color w:val="000000"/>
          <w:sz w:val="28"/>
        </w:rPr>
        <w:t>7) экологического воспитания:</w:t>
      </w:r>
    </w:p>
    <w:p w14:paraId="32D89B71" w14:textId="77777777" w:rsidR="006A36CE" w:rsidRPr="00DA0ACB" w:rsidRDefault="00DA0ACB">
      <w:pPr>
        <w:numPr>
          <w:ilvl w:val="0"/>
          <w:numId w:val="8"/>
        </w:numPr>
        <w:spacing w:after="0" w:line="264" w:lineRule="auto"/>
        <w:jc w:val="both"/>
        <w:rPr>
          <w:lang w:val="ru-RU"/>
        </w:rPr>
      </w:pPr>
      <w:r w:rsidRPr="00DA0ACB">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3AD00502" w14:textId="77777777" w:rsidR="006A36CE" w:rsidRPr="00DA0ACB" w:rsidRDefault="00DA0ACB">
      <w:pPr>
        <w:numPr>
          <w:ilvl w:val="0"/>
          <w:numId w:val="8"/>
        </w:numPr>
        <w:spacing w:after="0" w:line="264" w:lineRule="auto"/>
        <w:jc w:val="both"/>
        <w:rPr>
          <w:lang w:val="ru-RU"/>
        </w:rPr>
      </w:pPr>
      <w:r w:rsidRPr="00DA0ACB">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595CF817" w14:textId="77777777" w:rsidR="006A36CE" w:rsidRPr="00DA0ACB" w:rsidRDefault="00DA0ACB">
      <w:pPr>
        <w:numPr>
          <w:ilvl w:val="0"/>
          <w:numId w:val="8"/>
        </w:numPr>
        <w:spacing w:after="0" w:line="264" w:lineRule="auto"/>
        <w:jc w:val="both"/>
        <w:rPr>
          <w:lang w:val="ru-RU"/>
        </w:rPr>
      </w:pPr>
      <w:r w:rsidRPr="00DA0ACB">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14:paraId="5EA66671" w14:textId="77777777" w:rsidR="006A36CE" w:rsidRPr="00DA0ACB" w:rsidRDefault="00DA0ACB">
      <w:pPr>
        <w:numPr>
          <w:ilvl w:val="0"/>
          <w:numId w:val="8"/>
        </w:numPr>
        <w:spacing w:after="0" w:line="264" w:lineRule="auto"/>
        <w:jc w:val="both"/>
        <w:rPr>
          <w:lang w:val="ru-RU"/>
        </w:rPr>
      </w:pPr>
      <w:r w:rsidRPr="00DA0ACB">
        <w:rPr>
          <w:rFonts w:ascii="Times New Roman" w:hAnsi="Times New Roman"/>
          <w:color w:val="000000"/>
          <w:sz w:val="28"/>
          <w:lang w:val="ru-RU"/>
        </w:rPr>
        <w:t>расширение опыта деятельности экологической направленности.</w:t>
      </w:r>
    </w:p>
    <w:p w14:paraId="30B4DFF5" w14:textId="77777777" w:rsidR="006A36CE" w:rsidRDefault="00DA0ACB">
      <w:pPr>
        <w:spacing w:after="0" w:line="264" w:lineRule="auto"/>
        <w:ind w:firstLine="600"/>
        <w:jc w:val="both"/>
      </w:pPr>
      <w:r>
        <w:rPr>
          <w:rFonts w:ascii="Times New Roman" w:hAnsi="Times New Roman"/>
          <w:b/>
          <w:color w:val="000000"/>
          <w:sz w:val="28"/>
        </w:rPr>
        <w:t>8) ценности научного познания:</w:t>
      </w:r>
    </w:p>
    <w:p w14:paraId="26008ADA" w14:textId="77777777" w:rsidR="006A36CE" w:rsidRPr="00DA0ACB" w:rsidRDefault="00DA0ACB">
      <w:pPr>
        <w:numPr>
          <w:ilvl w:val="0"/>
          <w:numId w:val="9"/>
        </w:numPr>
        <w:spacing w:after="0" w:line="264" w:lineRule="auto"/>
        <w:jc w:val="both"/>
        <w:rPr>
          <w:lang w:val="ru-RU"/>
        </w:rPr>
      </w:pPr>
      <w:r w:rsidRPr="00DA0ACB">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7DDBA6A8" w14:textId="77777777" w:rsidR="006A36CE" w:rsidRPr="00DA0ACB" w:rsidRDefault="00DA0ACB">
      <w:pPr>
        <w:numPr>
          <w:ilvl w:val="0"/>
          <w:numId w:val="9"/>
        </w:numPr>
        <w:spacing w:after="0" w:line="264" w:lineRule="auto"/>
        <w:jc w:val="both"/>
        <w:rPr>
          <w:lang w:val="ru-RU"/>
        </w:rPr>
      </w:pPr>
      <w:r w:rsidRPr="00DA0ACB">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14:paraId="6E957696" w14:textId="77777777" w:rsidR="006A36CE" w:rsidRPr="00DA0ACB" w:rsidRDefault="00DA0ACB">
      <w:pPr>
        <w:numPr>
          <w:ilvl w:val="0"/>
          <w:numId w:val="9"/>
        </w:numPr>
        <w:spacing w:after="0" w:line="264" w:lineRule="auto"/>
        <w:jc w:val="both"/>
        <w:rPr>
          <w:lang w:val="ru-RU"/>
        </w:rPr>
      </w:pPr>
      <w:r w:rsidRPr="00DA0ACB">
        <w:rPr>
          <w:rFonts w:ascii="Times New Roman" w:hAnsi="Times New Roman"/>
          <w:color w:val="000000"/>
          <w:sz w:val="28"/>
          <w:lang w:val="ru-RU"/>
        </w:rPr>
        <w:lastRenderedPageBreak/>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14:paraId="76F3468F"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14:paraId="6DE6D5B5" w14:textId="77777777" w:rsidR="006A36CE" w:rsidRPr="00DA0ACB" w:rsidRDefault="00DA0ACB">
      <w:pPr>
        <w:numPr>
          <w:ilvl w:val="0"/>
          <w:numId w:val="10"/>
        </w:numPr>
        <w:spacing w:after="0" w:line="264" w:lineRule="auto"/>
        <w:jc w:val="both"/>
        <w:rPr>
          <w:lang w:val="ru-RU"/>
        </w:rPr>
      </w:pPr>
      <w:r w:rsidRPr="00DA0ACB">
        <w:rPr>
          <w:rFonts w:ascii="Times New Roman" w:hAnsi="Times New Roman"/>
          <w:color w:val="000000"/>
          <w:sz w:val="28"/>
          <w:lang w:val="ru-RU"/>
        </w:rPr>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14:paraId="4BA16109" w14:textId="77777777" w:rsidR="006A36CE" w:rsidRPr="00DA0ACB" w:rsidRDefault="00DA0ACB">
      <w:pPr>
        <w:numPr>
          <w:ilvl w:val="0"/>
          <w:numId w:val="10"/>
        </w:numPr>
        <w:spacing w:after="0" w:line="264" w:lineRule="auto"/>
        <w:jc w:val="both"/>
        <w:rPr>
          <w:lang w:val="ru-RU"/>
        </w:rPr>
      </w:pPr>
      <w:r w:rsidRPr="00DA0ACB">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14:paraId="09147FD9" w14:textId="77777777" w:rsidR="006A36CE" w:rsidRPr="00DA0ACB" w:rsidRDefault="00DA0ACB">
      <w:pPr>
        <w:numPr>
          <w:ilvl w:val="0"/>
          <w:numId w:val="10"/>
        </w:numPr>
        <w:spacing w:after="0" w:line="264" w:lineRule="auto"/>
        <w:jc w:val="both"/>
        <w:rPr>
          <w:lang w:val="ru-RU"/>
        </w:rPr>
      </w:pPr>
      <w:r w:rsidRPr="00DA0ACB">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727958AF" w14:textId="77777777" w:rsidR="006A36CE" w:rsidRPr="00DA0ACB" w:rsidRDefault="00DA0ACB">
      <w:pPr>
        <w:numPr>
          <w:ilvl w:val="0"/>
          <w:numId w:val="10"/>
        </w:numPr>
        <w:spacing w:after="0" w:line="264" w:lineRule="auto"/>
        <w:jc w:val="both"/>
        <w:rPr>
          <w:lang w:val="ru-RU"/>
        </w:rPr>
      </w:pPr>
      <w:r w:rsidRPr="00DA0ACB">
        <w:rPr>
          <w:rFonts w:ascii="Times New Roman" w:hAnsi="Times New Roman"/>
          <w:color w:val="000000"/>
          <w:sz w:val="28"/>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344C1BE6" w14:textId="77777777" w:rsidR="006A36CE" w:rsidRPr="00DA0ACB" w:rsidRDefault="00DA0ACB">
      <w:pPr>
        <w:numPr>
          <w:ilvl w:val="0"/>
          <w:numId w:val="10"/>
        </w:numPr>
        <w:spacing w:after="0" w:line="264" w:lineRule="auto"/>
        <w:jc w:val="both"/>
        <w:rPr>
          <w:lang w:val="ru-RU"/>
        </w:rPr>
      </w:pPr>
      <w:r w:rsidRPr="00DA0ACB">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14:paraId="66D716CD"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6492A4EA"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 xml:space="preserve">У обучающегося будут сформированы следующие </w:t>
      </w:r>
      <w:r w:rsidRPr="00DA0ACB">
        <w:rPr>
          <w:rFonts w:ascii="Times New Roman" w:hAnsi="Times New Roman"/>
          <w:b/>
          <w:color w:val="000000"/>
          <w:sz w:val="28"/>
          <w:lang w:val="ru-RU"/>
        </w:rPr>
        <w:t>базовые логические действия</w:t>
      </w:r>
      <w:r w:rsidRPr="00DA0ACB">
        <w:rPr>
          <w:rFonts w:ascii="Times New Roman" w:hAnsi="Times New Roman"/>
          <w:color w:val="000000"/>
          <w:sz w:val="28"/>
          <w:lang w:val="ru-RU"/>
        </w:rPr>
        <w:t xml:space="preserve"> как часть познавательных универсальных учебных действий:</w:t>
      </w:r>
    </w:p>
    <w:p w14:paraId="68CD9B2B" w14:textId="77777777" w:rsidR="006A36CE" w:rsidRPr="00DA0ACB" w:rsidRDefault="00DA0ACB">
      <w:pPr>
        <w:numPr>
          <w:ilvl w:val="0"/>
          <w:numId w:val="11"/>
        </w:numPr>
        <w:spacing w:after="0" w:line="264" w:lineRule="auto"/>
        <w:jc w:val="both"/>
        <w:rPr>
          <w:lang w:val="ru-RU"/>
        </w:rPr>
      </w:pPr>
      <w:r w:rsidRPr="00DA0ACB">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14:paraId="32C6AB9F" w14:textId="77777777" w:rsidR="006A36CE" w:rsidRPr="00DA0ACB" w:rsidRDefault="00DA0ACB">
      <w:pPr>
        <w:numPr>
          <w:ilvl w:val="0"/>
          <w:numId w:val="11"/>
        </w:numPr>
        <w:spacing w:after="0" w:line="264" w:lineRule="auto"/>
        <w:jc w:val="both"/>
        <w:rPr>
          <w:lang w:val="ru-RU"/>
        </w:rPr>
      </w:pPr>
      <w:r w:rsidRPr="00DA0ACB">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14:paraId="0AB2B4ED" w14:textId="77777777" w:rsidR="006A36CE" w:rsidRPr="00DA0ACB" w:rsidRDefault="00DA0ACB">
      <w:pPr>
        <w:numPr>
          <w:ilvl w:val="0"/>
          <w:numId w:val="11"/>
        </w:numPr>
        <w:spacing w:after="0" w:line="264" w:lineRule="auto"/>
        <w:jc w:val="both"/>
        <w:rPr>
          <w:lang w:val="ru-RU"/>
        </w:rPr>
      </w:pPr>
      <w:r w:rsidRPr="00DA0ACB">
        <w:rPr>
          <w:rFonts w:ascii="Times New Roman" w:hAnsi="Times New Roman"/>
          <w:color w:val="000000"/>
          <w:sz w:val="28"/>
          <w:lang w:val="ru-RU"/>
        </w:rPr>
        <w:lastRenderedPageBreak/>
        <w:t>определять цели деятельности, задавать параметры и критерии их достижения;</w:t>
      </w:r>
    </w:p>
    <w:p w14:paraId="04D3AA7D" w14:textId="77777777" w:rsidR="006A36CE" w:rsidRPr="00DA0ACB" w:rsidRDefault="00DA0ACB">
      <w:pPr>
        <w:numPr>
          <w:ilvl w:val="0"/>
          <w:numId w:val="11"/>
        </w:numPr>
        <w:spacing w:after="0" w:line="264" w:lineRule="auto"/>
        <w:jc w:val="both"/>
        <w:rPr>
          <w:lang w:val="ru-RU"/>
        </w:rPr>
      </w:pPr>
      <w:r w:rsidRPr="00DA0ACB">
        <w:rPr>
          <w:rFonts w:ascii="Times New Roman" w:hAnsi="Times New Roman"/>
          <w:color w:val="000000"/>
          <w:sz w:val="28"/>
          <w:lang w:val="ru-RU"/>
        </w:rPr>
        <w:t>выявлять закономерности и противоречия языковых явлений, данных в наблюдении;</w:t>
      </w:r>
    </w:p>
    <w:p w14:paraId="47402E57" w14:textId="77777777" w:rsidR="006A36CE" w:rsidRPr="00DA0ACB" w:rsidRDefault="00DA0ACB">
      <w:pPr>
        <w:numPr>
          <w:ilvl w:val="0"/>
          <w:numId w:val="11"/>
        </w:numPr>
        <w:spacing w:after="0" w:line="264" w:lineRule="auto"/>
        <w:jc w:val="both"/>
        <w:rPr>
          <w:lang w:val="ru-RU"/>
        </w:rPr>
      </w:pPr>
      <w:r w:rsidRPr="00DA0ACB">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043E8A8A" w14:textId="77777777" w:rsidR="006A36CE" w:rsidRPr="00DA0ACB" w:rsidRDefault="00DA0ACB">
      <w:pPr>
        <w:numPr>
          <w:ilvl w:val="0"/>
          <w:numId w:val="11"/>
        </w:numPr>
        <w:spacing w:after="0" w:line="264" w:lineRule="auto"/>
        <w:jc w:val="both"/>
        <w:rPr>
          <w:lang w:val="ru-RU"/>
        </w:rPr>
      </w:pPr>
      <w:r w:rsidRPr="00DA0ACB">
        <w:rPr>
          <w:rFonts w:ascii="Times New Roman" w:hAnsi="Times New Roman"/>
          <w:color w:val="000000"/>
          <w:sz w:val="28"/>
          <w:lang w:val="ru-RU"/>
        </w:rPr>
        <w:t>вносить коррективы в деятельность, оценивать риски и соответствие результатов целям;</w:t>
      </w:r>
    </w:p>
    <w:p w14:paraId="6E5575D2" w14:textId="77777777" w:rsidR="006A36CE" w:rsidRPr="00DA0ACB" w:rsidRDefault="00DA0ACB">
      <w:pPr>
        <w:numPr>
          <w:ilvl w:val="0"/>
          <w:numId w:val="11"/>
        </w:numPr>
        <w:spacing w:after="0" w:line="264" w:lineRule="auto"/>
        <w:jc w:val="both"/>
        <w:rPr>
          <w:lang w:val="ru-RU"/>
        </w:rPr>
      </w:pPr>
      <w:r w:rsidRPr="00DA0ACB">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14:paraId="5F95E123" w14:textId="77777777" w:rsidR="006A36CE" w:rsidRPr="00DA0ACB" w:rsidRDefault="00DA0ACB">
      <w:pPr>
        <w:numPr>
          <w:ilvl w:val="0"/>
          <w:numId w:val="11"/>
        </w:numPr>
        <w:spacing w:after="0" w:line="264" w:lineRule="auto"/>
        <w:jc w:val="both"/>
        <w:rPr>
          <w:lang w:val="ru-RU"/>
        </w:rPr>
      </w:pPr>
      <w:r w:rsidRPr="00DA0ACB">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14:paraId="13EAF2A1"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 xml:space="preserve">У обучающегося будут сформированы следующие </w:t>
      </w:r>
      <w:r w:rsidRPr="00DA0ACB">
        <w:rPr>
          <w:rFonts w:ascii="Times New Roman" w:hAnsi="Times New Roman"/>
          <w:b/>
          <w:color w:val="000000"/>
          <w:sz w:val="28"/>
          <w:lang w:val="ru-RU"/>
        </w:rPr>
        <w:t>базовые исследовательские действия</w:t>
      </w:r>
      <w:r w:rsidRPr="00DA0ACB">
        <w:rPr>
          <w:rFonts w:ascii="Times New Roman" w:hAnsi="Times New Roman"/>
          <w:color w:val="000000"/>
          <w:sz w:val="28"/>
          <w:lang w:val="ru-RU"/>
        </w:rPr>
        <w:t xml:space="preserve"> как часть познавательных универсальных учебных действий:</w:t>
      </w:r>
    </w:p>
    <w:p w14:paraId="376AC815" w14:textId="77777777" w:rsidR="006A36CE" w:rsidRPr="00DA0ACB" w:rsidRDefault="00DA0ACB">
      <w:pPr>
        <w:numPr>
          <w:ilvl w:val="0"/>
          <w:numId w:val="12"/>
        </w:numPr>
        <w:spacing w:after="0" w:line="264" w:lineRule="auto"/>
        <w:jc w:val="both"/>
        <w:rPr>
          <w:lang w:val="ru-RU"/>
        </w:rPr>
      </w:pPr>
      <w:r w:rsidRPr="00DA0ACB">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14:paraId="168A8CF2" w14:textId="77777777" w:rsidR="006A36CE" w:rsidRPr="00DA0ACB" w:rsidRDefault="00DA0ACB">
      <w:pPr>
        <w:numPr>
          <w:ilvl w:val="0"/>
          <w:numId w:val="12"/>
        </w:numPr>
        <w:spacing w:after="0" w:line="264" w:lineRule="auto"/>
        <w:jc w:val="both"/>
        <w:rPr>
          <w:lang w:val="ru-RU"/>
        </w:rPr>
      </w:pPr>
      <w:r w:rsidRPr="00DA0ACB">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14:paraId="5C4DE60C" w14:textId="77777777" w:rsidR="006A36CE" w:rsidRPr="00DA0ACB" w:rsidRDefault="00DA0ACB">
      <w:pPr>
        <w:numPr>
          <w:ilvl w:val="0"/>
          <w:numId w:val="12"/>
        </w:numPr>
        <w:spacing w:after="0" w:line="264" w:lineRule="auto"/>
        <w:jc w:val="both"/>
        <w:rPr>
          <w:lang w:val="ru-RU"/>
        </w:rPr>
      </w:pPr>
      <w:r w:rsidRPr="00DA0ACB">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14:paraId="337F34CD" w14:textId="77777777" w:rsidR="006A36CE" w:rsidRPr="00DA0ACB" w:rsidRDefault="00DA0ACB">
      <w:pPr>
        <w:numPr>
          <w:ilvl w:val="0"/>
          <w:numId w:val="12"/>
        </w:numPr>
        <w:spacing w:after="0" w:line="264" w:lineRule="auto"/>
        <w:jc w:val="both"/>
        <w:rPr>
          <w:lang w:val="ru-RU"/>
        </w:rPr>
      </w:pPr>
      <w:r w:rsidRPr="00DA0ACB">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14:paraId="3219592A" w14:textId="77777777" w:rsidR="006A36CE" w:rsidRPr="00DA0ACB" w:rsidRDefault="00DA0ACB">
      <w:pPr>
        <w:numPr>
          <w:ilvl w:val="0"/>
          <w:numId w:val="12"/>
        </w:numPr>
        <w:spacing w:after="0" w:line="264" w:lineRule="auto"/>
        <w:jc w:val="both"/>
        <w:rPr>
          <w:lang w:val="ru-RU"/>
        </w:rPr>
      </w:pPr>
      <w:r w:rsidRPr="00DA0ACB">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14:paraId="117E7F0C" w14:textId="77777777" w:rsidR="006A36CE" w:rsidRPr="00DA0ACB" w:rsidRDefault="00DA0ACB">
      <w:pPr>
        <w:numPr>
          <w:ilvl w:val="0"/>
          <w:numId w:val="12"/>
        </w:numPr>
        <w:spacing w:after="0" w:line="264" w:lineRule="auto"/>
        <w:jc w:val="both"/>
        <w:rPr>
          <w:lang w:val="ru-RU"/>
        </w:rPr>
      </w:pPr>
      <w:r w:rsidRPr="00DA0ACB">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3CDC9A38" w14:textId="77777777" w:rsidR="006A36CE" w:rsidRPr="00DA0ACB" w:rsidRDefault="00DA0ACB">
      <w:pPr>
        <w:numPr>
          <w:ilvl w:val="0"/>
          <w:numId w:val="12"/>
        </w:numPr>
        <w:spacing w:after="0" w:line="264" w:lineRule="auto"/>
        <w:jc w:val="both"/>
        <w:rPr>
          <w:lang w:val="ru-RU"/>
        </w:rPr>
      </w:pPr>
      <w:r w:rsidRPr="00DA0ACB">
        <w:rPr>
          <w:rFonts w:ascii="Times New Roman" w:hAnsi="Times New Roman"/>
          <w:color w:val="000000"/>
          <w:sz w:val="28"/>
          <w:lang w:val="ru-RU"/>
        </w:rPr>
        <w:t>давать оценку новым ситуациям, приобретённому опыту;</w:t>
      </w:r>
    </w:p>
    <w:p w14:paraId="76152C49" w14:textId="77777777" w:rsidR="006A36CE" w:rsidRPr="00DA0ACB" w:rsidRDefault="00DA0ACB">
      <w:pPr>
        <w:numPr>
          <w:ilvl w:val="0"/>
          <w:numId w:val="12"/>
        </w:numPr>
        <w:spacing w:after="0" w:line="264" w:lineRule="auto"/>
        <w:jc w:val="both"/>
        <w:rPr>
          <w:lang w:val="ru-RU"/>
        </w:rPr>
      </w:pPr>
      <w:r w:rsidRPr="00DA0ACB">
        <w:rPr>
          <w:rFonts w:ascii="Times New Roman" w:hAnsi="Times New Roman"/>
          <w:color w:val="000000"/>
          <w:sz w:val="28"/>
          <w:lang w:val="ru-RU"/>
        </w:rPr>
        <w:t>уметь интегрировать знания из разных учебных предметов;</w:t>
      </w:r>
    </w:p>
    <w:p w14:paraId="2550D379" w14:textId="77777777" w:rsidR="006A36CE" w:rsidRPr="00DA0ACB" w:rsidRDefault="00DA0ACB">
      <w:pPr>
        <w:numPr>
          <w:ilvl w:val="0"/>
          <w:numId w:val="12"/>
        </w:numPr>
        <w:spacing w:after="0" w:line="264" w:lineRule="auto"/>
        <w:jc w:val="both"/>
        <w:rPr>
          <w:lang w:val="ru-RU"/>
        </w:rPr>
      </w:pPr>
      <w:r w:rsidRPr="00DA0ACB">
        <w:rPr>
          <w:rFonts w:ascii="Times New Roman" w:hAnsi="Times New Roman"/>
          <w:color w:val="000000"/>
          <w:sz w:val="28"/>
          <w:lang w:val="ru-RU"/>
        </w:rPr>
        <w:lastRenderedPageBreak/>
        <w:t>уметь переносить знания в практическую область жизнедеятельности, освоенные средства и способы действия — в профессиональную среду;</w:t>
      </w:r>
    </w:p>
    <w:p w14:paraId="28CD929D" w14:textId="77777777" w:rsidR="006A36CE" w:rsidRPr="00DA0ACB" w:rsidRDefault="00DA0ACB">
      <w:pPr>
        <w:numPr>
          <w:ilvl w:val="0"/>
          <w:numId w:val="12"/>
        </w:numPr>
        <w:spacing w:after="0" w:line="264" w:lineRule="auto"/>
        <w:jc w:val="both"/>
        <w:rPr>
          <w:lang w:val="ru-RU"/>
        </w:rPr>
      </w:pPr>
      <w:r w:rsidRPr="00DA0ACB">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14:paraId="717E59B7"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 xml:space="preserve">У обучающегося будут сформированы следующие </w:t>
      </w:r>
      <w:r w:rsidRPr="00DA0ACB">
        <w:rPr>
          <w:rFonts w:ascii="Times New Roman" w:hAnsi="Times New Roman"/>
          <w:b/>
          <w:color w:val="000000"/>
          <w:sz w:val="28"/>
          <w:lang w:val="ru-RU"/>
        </w:rPr>
        <w:t>умения работать с информацией</w:t>
      </w:r>
      <w:r w:rsidRPr="00DA0ACB">
        <w:rPr>
          <w:rFonts w:ascii="Times New Roman" w:hAnsi="Times New Roman"/>
          <w:color w:val="000000"/>
          <w:sz w:val="28"/>
          <w:lang w:val="ru-RU"/>
        </w:rPr>
        <w:t xml:space="preserve"> как часть познавательных универсальных учебных действий:</w:t>
      </w:r>
    </w:p>
    <w:p w14:paraId="1744A2AA" w14:textId="77777777" w:rsidR="006A36CE" w:rsidRPr="00DA0ACB" w:rsidRDefault="00DA0ACB">
      <w:pPr>
        <w:numPr>
          <w:ilvl w:val="0"/>
          <w:numId w:val="13"/>
        </w:numPr>
        <w:spacing w:after="0" w:line="264" w:lineRule="auto"/>
        <w:jc w:val="both"/>
        <w:rPr>
          <w:lang w:val="ru-RU"/>
        </w:rPr>
      </w:pPr>
      <w:r w:rsidRPr="00DA0ACB">
        <w:rPr>
          <w:rFonts w:ascii="Times New Roman" w:hAnsi="Times New Roman"/>
          <w:color w:val="000000"/>
          <w:sz w:val="28"/>
          <w:lang w:val="ru-RU"/>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3F211DDD" w14:textId="77777777" w:rsidR="006A36CE" w:rsidRPr="00DA0ACB" w:rsidRDefault="00DA0ACB">
      <w:pPr>
        <w:numPr>
          <w:ilvl w:val="0"/>
          <w:numId w:val="13"/>
        </w:numPr>
        <w:spacing w:after="0" w:line="264" w:lineRule="auto"/>
        <w:jc w:val="both"/>
        <w:rPr>
          <w:lang w:val="ru-RU"/>
        </w:rPr>
      </w:pPr>
      <w:r w:rsidRPr="00DA0ACB">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14:paraId="74837369" w14:textId="77777777" w:rsidR="006A36CE" w:rsidRPr="00DA0ACB" w:rsidRDefault="00DA0ACB">
      <w:pPr>
        <w:numPr>
          <w:ilvl w:val="0"/>
          <w:numId w:val="13"/>
        </w:numPr>
        <w:spacing w:after="0" w:line="264" w:lineRule="auto"/>
        <w:jc w:val="both"/>
        <w:rPr>
          <w:lang w:val="ru-RU"/>
        </w:rPr>
      </w:pPr>
      <w:r w:rsidRPr="00DA0ACB">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14:paraId="71EF71F6" w14:textId="77777777" w:rsidR="006A36CE" w:rsidRPr="00DA0ACB" w:rsidRDefault="00DA0ACB">
      <w:pPr>
        <w:numPr>
          <w:ilvl w:val="0"/>
          <w:numId w:val="13"/>
        </w:numPr>
        <w:spacing w:after="0" w:line="264" w:lineRule="auto"/>
        <w:jc w:val="both"/>
        <w:rPr>
          <w:lang w:val="ru-RU"/>
        </w:rPr>
      </w:pPr>
      <w:r w:rsidRPr="00DA0ACB">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9F3DD16" w14:textId="77777777" w:rsidR="006A36CE" w:rsidRPr="00DA0ACB" w:rsidRDefault="00DA0ACB">
      <w:pPr>
        <w:numPr>
          <w:ilvl w:val="0"/>
          <w:numId w:val="13"/>
        </w:numPr>
        <w:spacing w:after="0" w:line="264" w:lineRule="auto"/>
        <w:jc w:val="both"/>
        <w:rPr>
          <w:lang w:val="ru-RU"/>
        </w:rPr>
      </w:pPr>
      <w:r w:rsidRPr="00DA0ACB">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14:paraId="6B754C10"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 xml:space="preserve">У обучающегося будут сформированы следующие </w:t>
      </w:r>
      <w:r w:rsidRPr="00DA0ACB">
        <w:rPr>
          <w:rFonts w:ascii="Times New Roman" w:hAnsi="Times New Roman"/>
          <w:b/>
          <w:color w:val="000000"/>
          <w:sz w:val="28"/>
          <w:lang w:val="ru-RU"/>
        </w:rPr>
        <w:t xml:space="preserve">умения общения </w:t>
      </w:r>
      <w:r w:rsidRPr="00DA0ACB">
        <w:rPr>
          <w:rFonts w:ascii="Times New Roman" w:hAnsi="Times New Roman"/>
          <w:color w:val="000000"/>
          <w:sz w:val="28"/>
          <w:lang w:val="ru-RU"/>
        </w:rPr>
        <w:t>как часть коммуникативных универсальных учебных действий:</w:t>
      </w:r>
    </w:p>
    <w:p w14:paraId="0DF3EF10" w14:textId="77777777" w:rsidR="006A36CE" w:rsidRPr="00DA0ACB" w:rsidRDefault="00DA0ACB">
      <w:pPr>
        <w:numPr>
          <w:ilvl w:val="0"/>
          <w:numId w:val="14"/>
        </w:numPr>
        <w:spacing w:after="0" w:line="264" w:lineRule="auto"/>
        <w:jc w:val="both"/>
        <w:rPr>
          <w:lang w:val="ru-RU"/>
        </w:rPr>
      </w:pPr>
      <w:r w:rsidRPr="00DA0ACB">
        <w:rPr>
          <w:rFonts w:ascii="Times New Roman" w:hAnsi="Times New Roman"/>
          <w:color w:val="000000"/>
          <w:sz w:val="28"/>
          <w:lang w:val="ru-RU"/>
        </w:rPr>
        <w:t>осуществлять коммуникацию во всех сферах жизни;</w:t>
      </w:r>
    </w:p>
    <w:p w14:paraId="6226E5FE" w14:textId="77777777" w:rsidR="006A36CE" w:rsidRPr="00DA0ACB" w:rsidRDefault="00DA0ACB">
      <w:pPr>
        <w:numPr>
          <w:ilvl w:val="0"/>
          <w:numId w:val="14"/>
        </w:numPr>
        <w:spacing w:after="0" w:line="264" w:lineRule="auto"/>
        <w:jc w:val="both"/>
        <w:rPr>
          <w:lang w:val="ru-RU"/>
        </w:rPr>
      </w:pPr>
      <w:r w:rsidRPr="00DA0ACB">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09522F6C" w14:textId="77777777" w:rsidR="006A36CE" w:rsidRPr="00DA0ACB" w:rsidRDefault="00DA0ACB">
      <w:pPr>
        <w:numPr>
          <w:ilvl w:val="0"/>
          <w:numId w:val="14"/>
        </w:numPr>
        <w:spacing w:after="0" w:line="264" w:lineRule="auto"/>
        <w:jc w:val="both"/>
        <w:rPr>
          <w:lang w:val="ru-RU"/>
        </w:rPr>
      </w:pPr>
      <w:r w:rsidRPr="00DA0ACB">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14:paraId="30F1F629" w14:textId="77777777" w:rsidR="006A36CE" w:rsidRPr="00DA0ACB" w:rsidRDefault="00DA0ACB">
      <w:pPr>
        <w:numPr>
          <w:ilvl w:val="0"/>
          <w:numId w:val="14"/>
        </w:numPr>
        <w:spacing w:after="0" w:line="264" w:lineRule="auto"/>
        <w:jc w:val="both"/>
        <w:rPr>
          <w:lang w:val="ru-RU"/>
        </w:rPr>
      </w:pPr>
      <w:r w:rsidRPr="00DA0ACB">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14:paraId="4D7D5803"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 xml:space="preserve">У обучающегося будут сформированы следующие </w:t>
      </w:r>
      <w:r w:rsidRPr="00DA0ACB">
        <w:rPr>
          <w:rFonts w:ascii="Times New Roman" w:hAnsi="Times New Roman"/>
          <w:b/>
          <w:color w:val="000000"/>
          <w:sz w:val="28"/>
          <w:lang w:val="ru-RU"/>
        </w:rPr>
        <w:t>умения самоорганизации</w:t>
      </w:r>
      <w:r w:rsidRPr="00DA0ACB">
        <w:rPr>
          <w:rFonts w:ascii="Times New Roman" w:hAnsi="Times New Roman"/>
          <w:color w:val="000000"/>
          <w:sz w:val="28"/>
          <w:lang w:val="ru-RU"/>
        </w:rPr>
        <w:t xml:space="preserve"> как части регулятивных универсальных учебных действий:</w:t>
      </w:r>
    </w:p>
    <w:p w14:paraId="5CA6521D" w14:textId="77777777" w:rsidR="006A36CE" w:rsidRPr="00DA0ACB" w:rsidRDefault="00DA0ACB">
      <w:pPr>
        <w:numPr>
          <w:ilvl w:val="0"/>
          <w:numId w:val="15"/>
        </w:numPr>
        <w:spacing w:after="0" w:line="264" w:lineRule="auto"/>
        <w:jc w:val="both"/>
        <w:rPr>
          <w:lang w:val="ru-RU"/>
        </w:rPr>
      </w:pPr>
      <w:r w:rsidRPr="00DA0ACB">
        <w:rPr>
          <w:rFonts w:ascii="Times New Roman" w:hAnsi="Times New Roman"/>
          <w:color w:val="000000"/>
          <w:sz w:val="28"/>
          <w:lang w:val="ru-RU"/>
        </w:rP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73A9195E" w14:textId="77777777" w:rsidR="006A36CE" w:rsidRPr="00DA0ACB" w:rsidRDefault="00DA0ACB">
      <w:pPr>
        <w:numPr>
          <w:ilvl w:val="0"/>
          <w:numId w:val="15"/>
        </w:numPr>
        <w:spacing w:after="0" w:line="264" w:lineRule="auto"/>
        <w:jc w:val="both"/>
        <w:rPr>
          <w:lang w:val="ru-RU"/>
        </w:rPr>
      </w:pPr>
      <w:r w:rsidRPr="00DA0ACB">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393F2E80" w14:textId="77777777" w:rsidR="006A36CE" w:rsidRPr="00DA0ACB" w:rsidRDefault="00DA0ACB">
      <w:pPr>
        <w:numPr>
          <w:ilvl w:val="0"/>
          <w:numId w:val="15"/>
        </w:numPr>
        <w:spacing w:after="0" w:line="264" w:lineRule="auto"/>
        <w:jc w:val="both"/>
        <w:rPr>
          <w:lang w:val="ru-RU"/>
        </w:rPr>
      </w:pPr>
      <w:r w:rsidRPr="00DA0ACB">
        <w:rPr>
          <w:rFonts w:ascii="Times New Roman" w:hAnsi="Times New Roman"/>
          <w:color w:val="000000"/>
          <w:sz w:val="28"/>
          <w:lang w:val="ru-RU"/>
        </w:rPr>
        <w:t>расширять рамки учебного предмета на основе личных предпочтений;</w:t>
      </w:r>
    </w:p>
    <w:p w14:paraId="47E7A803" w14:textId="77777777" w:rsidR="006A36CE" w:rsidRPr="00DA0ACB" w:rsidRDefault="00DA0ACB">
      <w:pPr>
        <w:numPr>
          <w:ilvl w:val="0"/>
          <w:numId w:val="15"/>
        </w:numPr>
        <w:spacing w:after="0" w:line="264" w:lineRule="auto"/>
        <w:jc w:val="both"/>
        <w:rPr>
          <w:lang w:val="ru-RU"/>
        </w:rPr>
      </w:pPr>
      <w:r w:rsidRPr="00DA0ACB">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14:paraId="1D2547D2" w14:textId="77777777" w:rsidR="006A36CE" w:rsidRDefault="00DA0ACB">
      <w:pPr>
        <w:numPr>
          <w:ilvl w:val="0"/>
          <w:numId w:val="15"/>
        </w:numPr>
        <w:spacing w:after="0" w:line="264" w:lineRule="auto"/>
        <w:jc w:val="both"/>
      </w:pPr>
      <w:r>
        <w:rPr>
          <w:rFonts w:ascii="Times New Roman" w:hAnsi="Times New Roman"/>
          <w:color w:val="000000"/>
          <w:sz w:val="28"/>
        </w:rPr>
        <w:t>оценивать приобретённый опыт;</w:t>
      </w:r>
    </w:p>
    <w:p w14:paraId="3A40F6C4" w14:textId="77777777" w:rsidR="006A36CE" w:rsidRPr="00DA0ACB" w:rsidRDefault="00DA0ACB">
      <w:pPr>
        <w:numPr>
          <w:ilvl w:val="0"/>
          <w:numId w:val="15"/>
        </w:numPr>
        <w:spacing w:after="0" w:line="264" w:lineRule="auto"/>
        <w:jc w:val="both"/>
        <w:rPr>
          <w:lang w:val="ru-RU"/>
        </w:rPr>
      </w:pPr>
      <w:r w:rsidRPr="00DA0ACB">
        <w:rPr>
          <w:rFonts w:ascii="Times New Roman" w:hAnsi="Times New Roman"/>
          <w:color w:val="000000"/>
          <w:sz w:val="28"/>
          <w:lang w:val="ru-RU"/>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14:paraId="69478EDF"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 xml:space="preserve">У обучающегося будут сформированы следующие </w:t>
      </w:r>
      <w:r w:rsidRPr="00DA0ACB">
        <w:rPr>
          <w:rFonts w:ascii="Times New Roman" w:hAnsi="Times New Roman"/>
          <w:b/>
          <w:color w:val="000000"/>
          <w:sz w:val="28"/>
          <w:lang w:val="ru-RU"/>
        </w:rPr>
        <w:t>умения самоконтроля, принятия себя и других</w:t>
      </w:r>
      <w:r w:rsidRPr="00DA0ACB">
        <w:rPr>
          <w:rFonts w:ascii="Times New Roman" w:hAnsi="Times New Roman"/>
          <w:color w:val="000000"/>
          <w:sz w:val="28"/>
          <w:lang w:val="ru-RU"/>
        </w:rPr>
        <w:t xml:space="preserve"> как части регулятивных универсальных учебных действий:</w:t>
      </w:r>
    </w:p>
    <w:p w14:paraId="794100C3" w14:textId="77777777" w:rsidR="006A36CE" w:rsidRPr="00DA0ACB" w:rsidRDefault="00DA0ACB">
      <w:pPr>
        <w:numPr>
          <w:ilvl w:val="0"/>
          <w:numId w:val="16"/>
        </w:numPr>
        <w:spacing w:after="0" w:line="264" w:lineRule="auto"/>
        <w:jc w:val="both"/>
        <w:rPr>
          <w:lang w:val="ru-RU"/>
        </w:rPr>
      </w:pPr>
      <w:r w:rsidRPr="00DA0ACB">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4DC72D6E" w14:textId="77777777" w:rsidR="006A36CE" w:rsidRPr="00DA0ACB" w:rsidRDefault="00DA0ACB">
      <w:pPr>
        <w:numPr>
          <w:ilvl w:val="0"/>
          <w:numId w:val="16"/>
        </w:numPr>
        <w:spacing w:after="0" w:line="264" w:lineRule="auto"/>
        <w:jc w:val="both"/>
        <w:rPr>
          <w:lang w:val="ru-RU"/>
        </w:rPr>
      </w:pPr>
      <w:r w:rsidRPr="00DA0ACB">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14:paraId="6D26A0B6" w14:textId="77777777" w:rsidR="006A36CE" w:rsidRPr="00DA0ACB" w:rsidRDefault="00DA0ACB">
      <w:pPr>
        <w:numPr>
          <w:ilvl w:val="0"/>
          <w:numId w:val="16"/>
        </w:numPr>
        <w:spacing w:after="0" w:line="264" w:lineRule="auto"/>
        <w:jc w:val="both"/>
        <w:rPr>
          <w:lang w:val="ru-RU"/>
        </w:rPr>
      </w:pPr>
      <w:r w:rsidRPr="00DA0ACB">
        <w:rPr>
          <w:rFonts w:ascii="Times New Roman" w:hAnsi="Times New Roman"/>
          <w:color w:val="000000"/>
          <w:sz w:val="28"/>
          <w:lang w:val="ru-RU"/>
        </w:rPr>
        <w:t>уметь оценивать риски и своевременно принимать решение по их снижению;</w:t>
      </w:r>
    </w:p>
    <w:p w14:paraId="7DF05874" w14:textId="77777777" w:rsidR="006A36CE" w:rsidRPr="00DA0ACB" w:rsidRDefault="00DA0ACB">
      <w:pPr>
        <w:numPr>
          <w:ilvl w:val="0"/>
          <w:numId w:val="16"/>
        </w:numPr>
        <w:spacing w:after="0" w:line="264" w:lineRule="auto"/>
        <w:jc w:val="both"/>
        <w:rPr>
          <w:lang w:val="ru-RU"/>
        </w:rPr>
      </w:pPr>
      <w:r w:rsidRPr="00DA0ACB">
        <w:rPr>
          <w:rFonts w:ascii="Times New Roman" w:hAnsi="Times New Roman"/>
          <w:color w:val="000000"/>
          <w:sz w:val="28"/>
          <w:lang w:val="ru-RU"/>
        </w:rPr>
        <w:t>принимать себя, понимая свои недостатки и достоинства;</w:t>
      </w:r>
    </w:p>
    <w:p w14:paraId="087E618A" w14:textId="77777777" w:rsidR="006A36CE" w:rsidRPr="00DA0ACB" w:rsidRDefault="00DA0ACB">
      <w:pPr>
        <w:numPr>
          <w:ilvl w:val="0"/>
          <w:numId w:val="16"/>
        </w:numPr>
        <w:spacing w:after="0" w:line="264" w:lineRule="auto"/>
        <w:jc w:val="both"/>
        <w:rPr>
          <w:lang w:val="ru-RU"/>
        </w:rPr>
      </w:pPr>
      <w:r w:rsidRPr="00DA0ACB">
        <w:rPr>
          <w:rFonts w:ascii="Times New Roman" w:hAnsi="Times New Roman"/>
          <w:color w:val="000000"/>
          <w:sz w:val="28"/>
          <w:lang w:val="ru-RU"/>
        </w:rPr>
        <w:t>принимать мотивы и аргументы других людей при анализе результатов деятельности;</w:t>
      </w:r>
    </w:p>
    <w:p w14:paraId="7370A74C" w14:textId="77777777" w:rsidR="006A36CE" w:rsidRPr="00DA0ACB" w:rsidRDefault="00DA0ACB">
      <w:pPr>
        <w:numPr>
          <w:ilvl w:val="0"/>
          <w:numId w:val="16"/>
        </w:numPr>
        <w:spacing w:after="0" w:line="264" w:lineRule="auto"/>
        <w:jc w:val="both"/>
        <w:rPr>
          <w:lang w:val="ru-RU"/>
        </w:rPr>
      </w:pPr>
      <w:r w:rsidRPr="00DA0ACB">
        <w:rPr>
          <w:rFonts w:ascii="Times New Roman" w:hAnsi="Times New Roman"/>
          <w:color w:val="000000"/>
          <w:sz w:val="28"/>
          <w:lang w:val="ru-RU"/>
        </w:rPr>
        <w:t>признавать своё право и право других на ошибку;</w:t>
      </w:r>
    </w:p>
    <w:p w14:paraId="43CF0958" w14:textId="77777777" w:rsidR="006A36CE" w:rsidRPr="00DA0ACB" w:rsidRDefault="00DA0ACB">
      <w:pPr>
        <w:numPr>
          <w:ilvl w:val="0"/>
          <w:numId w:val="16"/>
        </w:numPr>
        <w:spacing w:after="0" w:line="264" w:lineRule="auto"/>
        <w:jc w:val="both"/>
        <w:rPr>
          <w:lang w:val="ru-RU"/>
        </w:rPr>
      </w:pPr>
      <w:r w:rsidRPr="00DA0ACB">
        <w:rPr>
          <w:rFonts w:ascii="Times New Roman" w:hAnsi="Times New Roman"/>
          <w:color w:val="000000"/>
          <w:sz w:val="28"/>
          <w:lang w:val="ru-RU"/>
        </w:rPr>
        <w:t>развивать способность видеть мир с позиции другого человека.</w:t>
      </w:r>
    </w:p>
    <w:p w14:paraId="78A63CD2"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 xml:space="preserve">У обучающегося будут сформированы следующие </w:t>
      </w:r>
      <w:r w:rsidRPr="00DA0ACB">
        <w:rPr>
          <w:rFonts w:ascii="Times New Roman" w:hAnsi="Times New Roman"/>
          <w:b/>
          <w:color w:val="000000"/>
          <w:sz w:val="28"/>
          <w:lang w:val="ru-RU"/>
        </w:rPr>
        <w:t>умения совместной деятельности:</w:t>
      </w:r>
    </w:p>
    <w:p w14:paraId="1C784BE9" w14:textId="77777777" w:rsidR="006A36CE" w:rsidRPr="00DA0ACB" w:rsidRDefault="00DA0ACB">
      <w:pPr>
        <w:numPr>
          <w:ilvl w:val="0"/>
          <w:numId w:val="17"/>
        </w:numPr>
        <w:spacing w:after="0" w:line="264" w:lineRule="auto"/>
        <w:jc w:val="both"/>
        <w:rPr>
          <w:lang w:val="ru-RU"/>
        </w:rPr>
      </w:pPr>
      <w:r w:rsidRPr="00DA0ACB">
        <w:rPr>
          <w:rFonts w:ascii="Times New Roman" w:hAnsi="Times New Roman"/>
          <w:color w:val="000000"/>
          <w:sz w:val="28"/>
          <w:lang w:val="ru-RU"/>
        </w:rPr>
        <w:t>понимать и использовать преимущества командной и индивидуальной работы;</w:t>
      </w:r>
    </w:p>
    <w:p w14:paraId="4E04FACB" w14:textId="77777777" w:rsidR="006A36CE" w:rsidRPr="00DA0ACB" w:rsidRDefault="00DA0ACB">
      <w:pPr>
        <w:numPr>
          <w:ilvl w:val="0"/>
          <w:numId w:val="17"/>
        </w:numPr>
        <w:spacing w:after="0" w:line="264" w:lineRule="auto"/>
        <w:jc w:val="both"/>
        <w:rPr>
          <w:lang w:val="ru-RU"/>
        </w:rPr>
      </w:pPr>
      <w:r w:rsidRPr="00DA0ACB">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30160CB9" w14:textId="77777777" w:rsidR="006A36CE" w:rsidRPr="00DA0ACB" w:rsidRDefault="00DA0ACB">
      <w:pPr>
        <w:numPr>
          <w:ilvl w:val="0"/>
          <w:numId w:val="17"/>
        </w:numPr>
        <w:spacing w:after="0" w:line="264" w:lineRule="auto"/>
        <w:jc w:val="both"/>
        <w:rPr>
          <w:lang w:val="ru-RU"/>
        </w:rPr>
      </w:pPr>
      <w:r w:rsidRPr="00DA0ACB">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14:paraId="58F2D9EA" w14:textId="77777777" w:rsidR="006A36CE" w:rsidRPr="00DA0ACB" w:rsidRDefault="00DA0ACB">
      <w:pPr>
        <w:numPr>
          <w:ilvl w:val="0"/>
          <w:numId w:val="17"/>
        </w:numPr>
        <w:spacing w:after="0" w:line="264" w:lineRule="auto"/>
        <w:jc w:val="both"/>
        <w:rPr>
          <w:lang w:val="ru-RU"/>
        </w:rPr>
      </w:pPr>
      <w:r w:rsidRPr="00DA0ACB">
        <w:rPr>
          <w:rFonts w:ascii="Times New Roman" w:hAnsi="Times New Roman"/>
          <w:color w:val="000000"/>
          <w:sz w:val="28"/>
          <w:lang w:val="ru-RU"/>
        </w:rPr>
        <w:lastRenderedPageBreak/>
        <w:t>оценивать качество своего вклада и вклада каждого участника команды в общий результат по разработанным критериям;</w:t>
      </w:r>
    </w:p>
    <w:p w14:paraId="779ED57F" w14:textId="77777777" w:rsidR="006A36CE" w:rsidRPr="00DA0ACB" w:rsidRDefault="00DA0ACB">
      <w:pPr>
        <w:numPr>
          <w:ilvl w:val="0"/>
          <w:numId w:val="17"/>
        </w:numPr>
        <w:spacing w:after="0" w:line="264" w:lineRule="auto"/>
        <w:jc w:val="both"/>
        <w:rPr>
          <w:lang w:val="ru-RU"/>
        </w:rPr>
      </w:pPr>
      <w:r w:rsidRPr="00DA0ACB">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14:paraId="23717421" w14:textId="77777777" w:rsidR="006A36CE" w:rsidRPr="00DA0ACB" w:rsidRDefault="006A36CE">
      <w:pPr>
        <w:spacing w:after="0" w:line="264" w:lineRule="auto"/>
        <w:ind w:left="120"/>
        <w:jc w:val="both"/>
        <w:rPr>
          <w:lang w:val="ru-RU"/>
        </w:rPr>
      </w:pPr>
    </w:p>
    <w:p w14:paraId="5280EDBA" w14:textId="77777777" w:rsidR="006A36CE" w:rsidRPr="00DA0ACB" w:rsidRDefault="00DA0ACB">
      <w:pPr>
        <w:spacing w:after="0" w:line="264" w:lineRule="auto"/>
        <w:ind w:left="120"/>
        <w:jc w:val="both"/>
        <w:rPr>
          <w:lang w:val="ru-RU"/>
        </w:rPr>
      </w:pPr>
      <w:r w:rsidRPr="00DA0ACB">
        <w:rPr>
          <w:rFonts w:ascii="Times New Roman" w:hAnsi="Times New Roman"/>
          <w:b/>
          <w:color w:val="000000"/>
          <w:sz w:val="28"/>
          <w:lang w:val="ru-RU"/>
        </w:rPr>
        <w:t xml:space="preserve">ПРЕДМЕТНЫЕ РЕЗУЛЬТАТЫ </w:t>
      </w:r>
    </w:p>
    <w:p w14:paraId="372CED4F" w14:textId="77777777" w:rsidR="006A36CE" w:rsidRPr="00DA0ACB" w:rsidRDefault="006A36CE">
      <w:pPr>
        <w:spacing w:after="0" w:line="264" w:lineRule="auto"/>
        <w:ind w:left="120"/>
        <w:jc w:val="both"/>
        <w:rPr>
          <w:lang w:val="ru-RU"/>
        </w:rPr>
      </w:pPr>
    </w:p>
    <w:p w14:paraId="5198C963" w14:textId="77777777" w:rsidR="006A36CE" w:rsidRPr="00DA0ACB" w:rsidRDefault="00DA0ACB">
      <w:pPr>
        <w:spacing w:after="0" w:line="264" w:lineRule="auto"/>
        <w:ind w:firstLine="600"/>
        <w:jc w:val="both"/>
        <w:rPr>
          <w:lang w:val="ru-RU"/>
        </w:rPr>
      </w:pPr>
      <w:r w:rsidRPr="00DA0ACB">
        <w:rPr>
          <w:rFonts w:ascii="Times New Roman" w:hAnsi="Times New Roman"/>
          <w:b/>
          <w:color w:val="000000"/>
          <w:sz w:val="28"/>
          <w:lang w:val="ru-RU"/>
        </w:rPr>
        <w:t>11 КЛАСС</w:t>
      </w:r>
    </w:p>
    <w:p w14:paraId="6D72C510"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К концу обучения в 11 классе обучающийся получит следующие предметные результаты по отдельным темам программы по русскому языку:</w:t>
      </w:r>
    </w:p>
    <w:p w14:paraId="66FED871" w14:textId="77777777" w:rsidR="006A36CE" w:rsidRPr="00DA0ACB" w:rsidRDefault="00DA0ACB">
      <w:pPr>
        <w:spacing w:after="0" w:line="264" w:lineRule="auto"/>
        <w:ind w:firstLine="600"/>
        <w:jc w:val="both"/>
        <w:rPr>
          <w:lang w:val="ru-RU"/>
        </w:rPr>
      </w:pPr>
      <w:r w:rsidRPr="00DA0ACB">
        <w:rPr>
          <w:rFonts w:ascii="Times New Roman" w:hAnsi="Times New Roman"/>
          <w:b/>
          <w:color w:val="000000"/>
          <w:sz w:val="28"/>
          <w:lang w:val="ru-RU"/>
        </w:rPr>
        <w:t>Общие сведения о языке</w:t>
      </w:r>
    </w:p>
    <w:p w14:paraId="59C25AF7"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14:paraId="10288F7F"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14:paraId="7F15C5D6" w14:textId="77777777" w:rsidR="006A36CE" w:rsidRPr="00DA0ACB" w:rsidRDefault="00DA0ACB">
      <w:pPr>
        <w:spacing w:after="0" w:line="264" w:lineRule="auto"/>
        <w:ind w:firstLine="600"/>
        <w:jc w:val="both"/>
        <w:rPr>
          <w:lang w:val="ru-RU"/>
        </w:rPr>
      </w:pPr>
      <w:r w:rsidRPr="00DA0ACB">
        <w:rPr>
          <w:rFonts w:ascii="Times New Roman" w:hAnsi="Times New Roman"/>
          <w:b/>
          <w:color w:val="000000"/>
          <w:sz w:val="28"/>
          <w:lang w:val="ru-RU"/>
        </w:rPr>
        <w:t>Язык и речь. Культура речи</w:t>
      </w:r>
    </w:p>
    <w:p w14:paraId="0153A69F" w14:textId="77777777" w:rsidR="006A36CE" w:rsidRPr="00DA0ACB" w:rsidRDefault="00DA0ACB">
      <w:pPr>
        <w:spacing w:after="0" w:line="264" w:lineRule="auto"/>
        <w:ind w:firstLine="600"/>
        <w:jc w:val="both"/>
        <w:rPr>
          <w:lang w:val="ru-RU"/>
        </w:rPr>
      </w:pPr>
      <w:r w:rsidRPr="00DA0ACB">
        <w:rPr>
          <w:rFonts w:ascii="Times New Roman" w:hAnsi="Times New Roman"/>
          <w:b/>
          <w:color w:val="000000"/>
          <w:sz w:val="28"/>
          <w:lang w:val="ru-RU"/>
        </w:rPr>
        <w:t>Синтаксис. Синтаксические нормы</w:t>
      </w:r>
    </w:p>
    <w:p w14:paraId="012BC941"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Выполнять синтаксический анализ словосочетания, простого и сложного предложения.</w:t>
      </w:r>
    </w:p>
    <w:p w14:paraId="07D46B87"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Определять изобразительно-выразительные средства синтаксиса русского языка (в рамках изученного).</w:t>
      </w:r>
    </w:p>
    <w:p w14:paraId="7B2DDFC2"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14:paraId="29EE1281"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Соблюдать синтаксические нормы.</w:t>
      </w:r>
    </w:p>
    <w:p w14:paraId="2D48B781"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Использовать словари грамматических трудностей, справочники.</w:t>
      </w:r>
    </w:p>
    <w:p w14:paraId="59B4A521" w14:textId="77777777" w:rsidR="006A36CE" w:rsidRPr="00DA0ACB" w:rsidRDefault="00DA0ACB">
      <w:pPr>
        <w:spacing w:after="0" w:line="264" w:lineRule="auto"/>
        <w:ind w:firstLine="600"/>
        <w:jc w:val="both"/>
        <w:rPr>
          <w:lang w:val="ru-RU"/>
        </w:rPr>
      </w:pPr>
      <w:r w:rsidRPr="00DA0ACB">
        <w:rPr>
          <w:rFonts w:ascii="Times New Roman" w:hAnsi="Times New Roman"/>
          <w:b/>
          <w:color w:val="000000"/>
          <w:sz w:val="28"/>
          <w:lang w:val="ru-RU"/>
        </w:rPr>
        <w:t>Пунктуация. Основные правила пунктуации</w:t>
      </w:r>
    </w:p>
    <w:p w14:paraId="022FD7F5"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Иметь представление о принципах и разделах русской пунктуации.</w:t>
      </w:r>
    </w:p>
    <w:p w14:paraId="007C73E0"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Выполнять пунктуационный анализ предложения.</w:t>
      </w:r>
    </w:p>
    <w:p w14:paraId="41760FC0"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14:paraId="69470C23"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Соблюдать правила пунктуации.</w:t>
      </w:r>
    </w:p>
    <w:p w14:paraId="65A98E2D"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Использовать справочники по пунктуации.</w:t>
      </w:r>
    </w:p>
    <w:p w14:paraId="34C05108" w14:textId="77777777" w:rsidR="006A36CE" w:rsidRPr="00DA0ACB" w:rsidRDefault="00DA0ACB">
      <w:pPr>
        <w:spacing w:after="0" w:line="264" w:lineRule="auto"/>
        <w:ind w:firstLine="600"/>
        <w:jc w:val="both"/>
        <w:rPr>
          <w:lang w:val="ru-RU"/>
        </w:rPr>
      </w:pPr>
      <w:r w:rsidRPr="00DA0ACB">
        <w:rPr>
          <w:rFonts w:ascii="Times New Roman" w:hAnsi="Times New Roman"/>
          <w:b/>
          <w:color w:val="000000"/>
          <w:sz w:val="28"/>
          <w:lang w:val="ru-RU"/>
        </w:rPr>
        <w:t>Функциональная стилистика. Культура речи</w:t>
      </w:r>
    </w:p>
    <w:p w14:paraId="50F15CF9"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lastRenderedPageBreak/>
        <w:t>Иметь представление о функциональной стилистике как разделе лингвистики.</w:t>
      </w:r>
    </w:p>
    <w:p w14:paraId="568897B8"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14:paraId="513150D3"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14:paraId="6BF68677"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6B917EEF" w14:textId="77777777" w:rsidR="006A36CE" w:rsidRPr="00DA0ACB" w:rsidRDefault="00DA0ACB">
      <w:pPr>
        <w:spacing w:after="0" w:line="264" w:lineRule="auto"/>
        <w:ind w:firstLine="600"/>
        <w:jc w:val="both"/>
        <w:rPr>
          <w:lang w:val="ru-RU"/>
        </w:rPr>
      </w:pPr>
      <w:r w:rsidRPr="00DA0ACB">
        <w:rPr>
          <w:rFonts w:ascii="Times New Roman" w:hAnsi="Times New Roman"/>
          <w:color w:val="000000"/>
          <w:sz w:val="28"/>
          <w:lang w:val="ru-RU"/>
        </w:rPr>
        <w:t>Применять знания о функциональных разновидностях языка в речевой практике.</w:t>
      </w:r>
    </w:p>
    <w:p w14:paraId="47BF92D5" w14:textId="77777777" w:rsidR="006A36CE" w:rsidRPr="00DA0ACB" w:rsidRDefault="006A36CE">
      <w:pPr>
        <w:rPr>
          <w:lang w:val="ru-RU"/>
        </w:rPr>
        <w:sectPr w:rsidR="006A36CE" w:rsidRPr="00DA0ACB">
          <w:pgSz w:w="11906" w:h="16383"/>
          <w:pgMar w:top="1134" w:right="850" w:bottom="1134" w:left="1701" w:header="720" w:footer="720" w:gutter="0"/>
          <w:cols w:space="720"/>
        </w:sectPr>
      </w:pPr>
    </w:p>
    <w:p w14:paraId="1B70C089" w14:textId="77777777" w:rsidR="006A36CE" w:rsidRDefault="00DA0ACB">
      <w:pPr>
        <w:spacing w:after="0"/>
        <w:ind w:left="120"/>
      </w:pPr>
      <w:bookmarkStart w:id="4" w:name="block-88268543"/>
      <w:bookmarkEnd w:id="3"/>
      <w:r w:rsidRPr="00DA0AC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4F97025D" w14:textId="77777777" w:rsidR="006A36CE" w:rsidRDefault="00DA0ACB">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4"/>
        <w:gridCol w:w="4454"/>
        <w:gridCol w:w="1452"/>
        <w:gridCol w:w="1841"/>
        <w:gridCol w:w="1910"/>
        <w:gridCol w:w="3399"/>
      </w:tblGrid>
      <w:tr w:rsidR="006A36CE" w14:paraId="645C35D6" w14:textId="77777777">
        <w:trPr>
          <w:trHeight w:val="144"/>
          <w:tblCellSpacing w:w="20" w:type="nil"/>
        </w:trPr>
        <w:tc>
          <w:tcPr>
            <w:tcW w:w="492" w:type="dxa"/>
            <w:vMerge w:val="restart"/>
            <w:tcMar>
              <w:top w:w="50" w:type="dxa"/>
              <w:left w:w="100" w:type="dxa"/>
            </w:tcMar>
            <w:vAlign w:val="center"/>
          </w:tcPr>
          <w:p w14:paraId="6F428545" w14:textId="77777777" w:rsidR="006A36CE" w:rsidRDefault="00DA0ACB">
            <w:pPr>
              <w:spacing w:after="0"/>
              <w:ind w:left="135"/>
            </w:pPr>
            <w:r>
              <w:rPr>
                <w:rFonts w:ascii="Times New Roman" w:hAnsi="Times New Roman"/>
                <w:b/>
                <w:color w:val="000000"/>
                <w:sz w:val="24"/>
              </w:rPr>
              <w:t xml:space="preserve">№ п/п </w:t>
            </w:r>
          </w:p>
          <w:p w14:paraId="65FF9FF3" w14:textId="77777777" w:rsidR="006A36CE" w:rsidRDefault="006A36CE">
            <w:pPr>
              <w:spacing w:after="0"/>
              <w:ind w:left="135"/>
            </w:pPr>
          </w:p>
        </w:tc>
        <w:tc>
          <w:tcPr>
            <w:tcW w:w="3168" w:type="dxa"/>
            <w:vMerge w:val="restart"/>
            <w:tcMar>
              <w:top w:w="50" w:type="dxa"/>
              <w:left w:w="100" w:type="dxa"/>
            </w:tcMar>
            <w:vAlign w:val="center"/>
          </w:tcPr>
          <w:p w14:paraId="1AA81F19" w14:textId="77777777" w:rsidR="006A36CE" w:rsidRDefault="00DA0ACB">
            <w:pPr>
              <w:spacing w:after="0"/>
              <w:ind w:left="135"/>
            </w:pPr>
            <w:r>
              <w:rPr>
                <w:rFonts w:ascii="Times New Roman" w:hAnsi="Times New Roman"/>
                <w:b/>
                <w:color w:val="000000"/>
                <w:sz w:val="24"/>
              </w:rPr>
              <w:t xml:space="preserve">Наименование разделов и тем программы </w:t>
            </w:r>
          </w:p>
          <w:p w14:paraId="3EBDB230" w14:textId="77777777" w:rsidR="006A36CE" w:rsidRDefault="006A36CE">
            <w:pPr>
              <w:spacing w:after="0"/>
              <w:ind w:left="135"/>
            </w:pPr>
          </w:p>
        </w:tc>
        <w:tc>
          <w:tcPr>
            <w:tcW w:w="0" w:type="auto"/>
            <w:gridSpan w:val="3"/>
            <w:tcMar>
              <w:top w:w="50" w:type="dxa"/>
              <w:left w:w="100" w:type="dxa"/>
            </w:tcMar>
            <w:vAlign w:val="center"/>
          </w:tcPr>
          <w:p w14:paraId="0E69A672" w14:textId="77777777" w:rsidR="006A36CE" w:rsidRDefault="00DA0ACB">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14:paraId="06231013" w14:textId="77777777" w:rsidR="006A36CE" w:rsidRDefault="00DA0ACB">
            <w:pPr>
              <w:spacing w:after="0"/>
              <w:ind w:left="135"/>
            </w:pPr>
            <w:r>
              <w:rPr>
                <w:rFonts w:ascii="Times New Roman" w:hAnsi="Times New Roman"/>
                <w:b/>
                <w:color w:val="000000"/>
                <w:sz w:val="24"/>
              </w:rPr>
              <w:t xml:space="preserve">Электронные (цифровые) образовательные ресурсы </w:t>
            </w:r>
          </w:p>
          <w:p w14:paraId="0A2C6646" w14:textId="77777777" w:rsidR="006A36CE" w:rsidRDefault="006A36CE">
            <w:pPr>
              <w:spacing w:after="0"/>
              <w:ind w:left="135"/>
            </w:pPr>
          </w:p>
        </w:tc>
      </w:tr>
      <w:tr w:rsidR="006A36CE" w14:paraId="40AA3E40" w14:textId="77777777">
        <w:trPr>
          <w:trHeight w:val="144"/>
          <w:tblCellSpacing w:w="20" w:type="nil"/>
        </w:trPr>
        <w:tc>
          <w:tcPr>
            <w:tcW w:w="0" w:type="auto"/>
            <w:vMerge/>
            <w:tcBorders>
              <w:top w:val="nil"/>
            </w:tcBorders>
            <w:tcMar>
              <w:top w:w="50" w:type="dxa"/>
              <w:left w:w="100" w:type="dxa"/>
            </w:tcMar>
          </w:tcPr>
          <w:p w14:paraId="408A4B9A" w14:textId="77777777" w:rsidR="006A36CE" w:rsidRDefault="006A36CE"/>
        </w:tc>
        <w:tc>
          <w:tcPr>
            <w:tcW w:w="0" w:type="auto"/>
            <w:vMerge/>
            <w:tcBorders>
              <w:top w:val="nil"/>
            </w:tcBorders>
            <w:tcMar>
              <w:top w:w="50" w:type="dxa"/>
              <w:left w:w="100" w:type="dxa"/>
            </w:tcMar>
          </w:tcPr>
          <w:p w14:paraId="14832C43" w14:textId="77777777" w:rsidR="006A36CE" w:rsidRDefault="006A36CE"/>
        </w:tc>
        <w:tc>
          <w:tcPr>
            <w:tcW w:w="960" w:type="dxa"/>
            <w:tcMar>
              <w:top w:w="50" w:type="dxa"/>
              <w:left w:w="100" w:type="dxa"/>
            </w:tcMar>
            <w:vAlign w:val="center"/>
          </w:tcPr>
          <w:p w14:paraId="0745CD9A" w14:textId="77777777" w:rsidR="006A36CE" w:rsidRDefault="00DA0ACB">
            <w:pPr>
              <w:spacing w:after="0"/>
              <w:ind w:left="135"/>
            </w:pPr>
            <w:r>
              <w:rPr>
                <w:rFonts w:ascii="Times New Roman" w:hAnsi="Times New Roman"/>
                <w:b/>
                <w:color w:val="000000"/>
                <w:sz w:val="24"/>
              </w:rPr>
              <w:t xml:space="preserve">Всего </w:t>
            </w:r>
          </w:p>
          <w:p w14:paraId="1BED3675" w14:textId="77777777" w:rsidR="006A36CE" w:rsidRDefault="006A36CE">
            <w:pPr>
              <w:spacing w:after="0"/>
              <w:ind w:left="135"/>
            </w:pPr>
          </w:p>
        </w:tc>
        <w:tc>
          <w:tcPr>
            <w:tcW w:w="1680" w:type="dxa"/>
            <w:tcMar>
              <w:top w:w="50" w:type="dxa"/>
              <w:left w:w="100" w:type="dxa"/>
            </w:tcMar>
            <w:vAlign w:val="center"/>
          </w:tcPr>
          <w:p w14:paraId="764EF21B" w14:textId="77777777" w:rsidR="006A36CE" w:rsidRDefault="00DA0ACB">
            <w:pPr>
              <w:spacing w:after="0"/>
              <w:ind w:left="135"/>
            </w:pPr>
            <w:r>
              <w:rPr>
                <w:rFonts w:ascii="Times New Roman" w:hAnsi="Times New Roman"/>
                <w:b/>
                <w:color w:val="000000"/>
                <w:sz w:val="24"/>
              </w:rPr>
              <w:t xml:space="preserve">Контрольные работы </w:t>
            </w:r>
          </w:p>
          <w:p w14:paraId="4DAADA36" w14:textId="77777777" w:rsidR="006A36CE" w:rsidRDefault="006A36CE">
            <w:pPr>
              <w:spacing w:after="0"/>
              <w:ind w:left="135"/>
            </w:pPr>
          </w:p>
        </w:tc>
        <w:tc>
          <w:tcPr>
            <w:tcW w:w="1768" w:type="dxa"/>
            <w:tcMar>
              <w:top w:w="50" w:type="dxa"/>
              <w:left w:w="100" w:type="dxa"/>
            </w:tcMar>
            <w:vAlign w:val="center"/>
          </w:tcPr>
          <w:p w14:paraId="2E8232BE" w14:textId="77777777" w:rsidR="006A36CE" w:rsidRDefault="00DA0ACB">
            <w:pPr>
              <w:spacing w:after="0"/>
              <w:ind w:left="135"/>
            </w:pPr>
            <w:r>
              <w:rPr>
                <w:rFonts w:ascii="Times New Roman" w:hAnsi="Times New Roman"/>
                <w:b/>
                <w:color w:val="000000"/>
                <w:sz w:val="24"/>
              </w:rPr>
              <w:t xml:space="preserve">Практические работы </w:t>
            </w:r>
          </w:p>
          <w:p w14:paraId="53E176CB" w14:textId="77777777" w:rsidR="006A36CE" w:rsidRDefault="006A36CE">
            <w:pPr>
              <w:spacing w:after="0"/>
              <w:ind w:left="135"/>
            </w:pPr>
          </w:p>
        </w:tc>
        <w:tc>
          <w:tcPr>
            <w:tcW w:w="0" w:type="auto"/>
            <w:vMerge/>
            <w:tcBorders>
              <w:top w:val="nil"/>
            </w:tcBorders>
            <w:tcMar>
              <w:top w:w="50" w:type="dxa"/>
              <w:left w:w="100" w:type="dxa"/>
            </w:tcMar>
          </w:tcPr>
          <w:p w14:paraId="0B972670" w14:textId="77777777" w:rsidR="006A36CE" w:rsidRDefault="006A36CE"/>
        </w:tc>
      </w:tr>
      <w:tr w:rsidR="006A36CE" w:rsidRPr="00F07A71" w14:paraId="7DE4053B" w14:textId="77777777">
        <w:trPr>
          <w:trHeight w:val="144"/>
          <w:tblCellSpacing w:w="20" w:type="nil"/>
        </w:trPr>
        <w:tc>
          <w:tcPr>
            <w:tcW w:w="0" w:type="auto"/>
            <w:gridSpan w:val="6"/>
            <w:tcMar>
              <w:top w:w="50" w:type="dxa"/>
              <w:left w:w="100" w:type="dxa"/>
            </w:tcMar>
            <w:vAlign w:val="center"/>
          </w:tcPr>
          <w:p w14:paraId="5E22F37E" w14:textId="77777777" w:rsidR="006A36CE" w:rsidRPr="00DA0ACB" w:rsidRDefault="00DA0ACB">
            <w:pPr>
              <w:spacing w:after="0"/>
              <w:ind w:left="135"/>
              <w:rPr>
                <w:lang w:val="ru-RU"/>
              </w:rPr>
            </w:pPr>
            <w:r w:rsidRPr="00DA0ACB">
              <w:rPr>
                <w:rFonts w:ascii="Times New Roman" w:hAnsi="Times New Roman"/>
                <w:b/>
                <w:color w:val="000000"/>
                <w:sz w:val="24"/>
                <w:lang w:val="ru-RU"/>
              </w:rPr>
              <w:t>Раздел 1.</w:t>
            </w:r>
            <w:r w:rsidRPr="00DA0ACB">
              <w:rPr>
                <w:rFonts w:ascii="Times New Roman" w:hAnsi="Times New Roman"/>
                <w:color w:val="000000"/>
                <w:sz w:val="24"/>
                <w:lang w:val="ru-RU"/>
              </w:rPr>
              <w:t xml:space="preserve"> </w:t>
            </w:r>
            <w:r w:rsidRPr="00DA0ACB">
              <w:rPr>
                <w:rFonts w:ascii="Times New Roman" w:hAnsi="Times New Roman"/>
                <w:b/>
                <w:color w:val="000000"/>
                <w:sz w:val="24"/>
                <w:lang w:val="ru-RU"/>
              </w:rPr>
              <w:t>Общие сведения о языке</w:t>
            </w:r>
          </w:p>
        </w:tc>
      </w:tr>
      <w:tr w:rsidR="006A36CE" w14:paraId="097DBE81" w14:textId="77777777">
        <w:trPr>
          <w:trHeight w:val="144"/>
          <w:tblCellSpacing w:w="20" w:type="nil"/>
        </w:trPr>
        <w:tc>
          <w:tcPr>
            <w:tcW w:w="492" w:type="dxa"/>
            <w:tcMar>
              <w:top w:w="50" w:type="dxa"/>
              <w:left w:w="100" w:type="dxa"/>
            </w:tcMar>
            <w:vAlign w:val="center"/>
          </w:tcPr>
          <w:p w14:paraId="2FA9AE2F" w14:textId="77777777" w:rsidR="006A36CE" w:rsidRDefault="00DA0ACB">
            <w:pPr>
              <w:spacing w:after="0"/>
            </w:pPr>
            <w:r>
              <w:rPr>
                <w:rFonts w:ascii="Times New Roman" w:hAnsi="Times New Roman"/>
                <w:color w:val="000000"/>
                <w:sz w:val="24"/>
              </w:rPr>
              <w:t>1.1</w:t>
            </w:r>
          </w:p>
        </w:tc>
        <w:tc>
          <w:tcPr>
            <w:tcW w:w="3168" w:type="dxa"/>
            <w:tcMar>
              <w:top w:w="50" w:type="dxa"/>
              <w:left w:w="100" w:type="dxa"/>
            </w:tcMar>
            <w:vAlign w:val="center"/>
          </w:tcPr>
          <w:p w14:paraId="1B8BFD65" w14:textId="77777777" w:rsidR="006A36CE" w:rsidRPr="00DA0ACB" w:rsidRDefault="00DA0ACB">
            <w:pPr>
              <w:spacing w:after="0"/>
              <w:ind w:left="135"/>
              <w:rPr>
                <w:lang w:val="ru-RU"/>
              </w:rPr>
            </w:pPr>
            <w:r w:rsidRPr="00DA0ACB">
              <w:rPr>
                <w:rFonts w:ascii="Times New Roman" w:hAnsi="Times New Roman"/>
                <w:color w:val="000000"/>
                <w:sz w:val="24"/>
                <w:lang w:val="ru-RU"/>
              </w:rPr>
              <w:t>Культура речи в экологическом аспекте</w:t>
            </w:r>
          </w:p>
        </w:tc>
        <w:tc>
          <w:tcPr>
            <w:tcW w:w="960" w:type="dxa"/>
            <w:tcMar>
              <w:top w:w="50" w:type="dxa"/>
              <w:left w:w="100" w:type="dxa"/>
            </w:tcMar>
            <w:vAlign w:val="center"/>
          </w:tcPr>
          <w:p w14:paraId="6484C7A2"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54EB77AE" w14:textId="77777777" w:rsidR="006A36CE" w:rsidRDefault="006A36CE">
            <w:pPr>
              <w:spacing w:after="0"/>
              <w:ind w:left="135"/>
              <w:jc w:val="center"/>
            </w:pPr>
          </w:p>
        </w:tc>
        <w:tc>
          <w:tcPr>
            <w:tcW w:w="1768" w:type="dxa"/>
            <w:tcMar>
              <w:top w:w="50" w:type="dxa"/>
              <w:left w:w="100" w:type="dxa"/>
            </w:tcMar>
            <w:vAlign w:val="center"/>
          </w:tcPr>
          <w:p w14:paraId="685B2247" w14:textId="77777777" w:rsidR="006A36CE" w:rsidRDefault="006A36CE">
            <w:pPr>
              <w:spacing w:after="0"/>
              <w:ind w:left="135"/>
              <w:jc w:val="center"/>
            </w:pPr>
          </w:p>
        </w:tc>
        <w:tc>
          <w:tcPr>
            <w:tcW w:w="2599" w:type="dxa"/>
            <w:tcMar>
              <w:top w:w="50" w:type="dxa"/>
              <w:left w:w="100" w:type="dxa"/>
            </w:tcMar>
            <w:vAlign w:val="center"/>
          </w:tcPr>
          <w:p w14:paraId="0B3EF65B" w14:textId="77777777" w:rsidR="006A36CE" w:rsidRDefault="00F07A71">
            <w:pPr>
              <w:spacing w:after="0"/>
              <w:ind w:left="135"/>
            </w:pPr>
            <w:hyperlink r:id="rId6">
              <w:r w:rsidR="00DA0ACB">
                <w:rPr>
                  <w:rFonts w:ascii="Times New Roman" w:hAnsi="Times New Roman"/>
                  <w:color w:val="0000FF"/>
                  <w:u w:val="single"/>
                </w:rPr>
                <w:t>https://m.edsoo.ru/EVNCTLWCQ</w:t>
              </w:r>
            </w:hyperlink>
          </w:p>
        </w:tc>
      </w:tr>
      <w:tr w:rsidR="006A36CE" w14:paraId="12C7B5A0" w14:textId="77777777">
        <w:trPr>
          <w:trHeight w:val="144"/>
          <w:tblCellSpacing w:w="20" w:type="nil"/>
        </w:trPr>
        <w:tc>
          <w:tcPr>
            <w:tcW w:w="0" w:type="auto"/>
            <w:gridSpan w:val="2"/>
            <w:tcMar>
              <w:top w:w="50" w:type="dxa"/>
              <w:left w:w="100" w:type="dxa"/>
            </w:tcMar>
            <w:vAlign w:val="center"/>
          </w:tcPr>
          <w:p w14:paraId="38020C3E" w14:textId="77777777" w:rsidR="006A36CE" w:rsidRDefault="00DA0AC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419C74E6" w14:textId="77777777" w:rsidR="006A36CE" w:rsidRDefault="00DA0AC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2A3D753F" w14:textId="77777777" w:rsidR="006A36CE" w:rsidRDefault="006A36CE"/>
        </w:tc>
      </w:tr>
      <w:tr w:rsidR="006A36CE" w14:paraId="24BDCE2B" w14:textId="77777777">
        <w:trPr>
          <w:trHeight w:val="144"/>
          <w:tblCellSpacing w:w="20" w:type="nil"/>
        </w:trPr>
        <w:tc>
          <w:tcPr>
            <w:tcW w:w="0" w:type="auto"/>
            <w:gridSpan w:val="6"/>
            <w:tcMar>
              <w:top w:w="50" w:type="dxa"/>
              <w:left w:w="100" w:type="dxa"/>
            </w:tcMar>
            <w:vAlign w:val="center"/>
          </w:tcPr>
          <w:p w14:paraId="128F7665" w14:textId="77777777" w:rsidR="006A36CE" w:rsidRDefault="00DA0ACB">
            <w:pPr>
              <w:spacing w:after="0"/>
              <w:ind w:left="135"/>
            </w:pPr>
            <w:r w:rsidRPr="00DA0ACB">
              <w:rPr>
                <w:rFonts w:ascii="Times New Roman" w:hAnsi="Times New Roman"/>
                <w:b/>
                <w:color w:val="000000"/>
                <w:sz w:val="24"/>
                <w:lang w:val="ru-RU"/>
              </w:rPr>
              <w:t>Раздел 2.</w:t>
            </w:r>
            <w:r w:rsidRPr="00DA0ACB">
              <w:rPr>
                <w:rFonts w:ascii="Times New Roman" w:hAnsi="Times New Roman"/>
                <w:color w:val="000000"/>
                <w:sz w:val="24"/>
                <w:lang w:val="ru-RU"/>
              </w:rPr>
              <w:t xml:space="preserve"> </w:t>
            </w:r>
            <w:r w:rsidRPr="00DA0ACB">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Синтаксис. Синтаксические нормы</w:t>
            </w:r>
          </w:p>
        </w:tc>
      </w:tr>
      <w:tr w:rsidR="006A36CE" w14:paraId="2224EE74" w14:textId="77777777">
        <w:trPr>
          <w:trHeight w:val="144"/>
          <w:tblCellSpacing w:w="20" w:type="nil"/>
        </w:trPr>
        <w:tc>
          <w:tcPr>
            <w:tcW w:w="492" w:type="dxa"/>
            <w:tcMar>
              <w:top w:w="50" w:type="dxa"/>
              <w:left w:w="100" w:type="dxa"/>
            </w:tcMar>
            <w:vAlign w:val="center"/>
          </w:tcPr>
          <w:p w14:paraId="209B1A6B" w14:textId="77777777" w:rsidR="006A36CE" w:rsidRDefault="00DA0ACB">
            <w:pPr>
              <w:spacing w:after="0"/>
            </w:pPr>
            <w:r>
              <w:rPr>
                <w:rFonts w:ascii="Times New Roman" w:hAnsi="Times New Roman"/>
                <w:color w:val="000000"/>
                <w:sz w:val="24"/>
              </w:rPr>
              <w:t>2.1</w:t>
            </w:r>
          </w:p>
        </w:tc>
        <w:tc>
          <w:tcPr>
            <w:tcW w:w="3168" w:type="dxa"/>
            <w:tcMar>
              <w:top w:w="50" w:type="dxa"/>
              <w:left w:w="100" w:type="dxa"/>
            </w:tcMar>
            <w:vAlign w:val="center"/>
          </w:tcPr>
          <w:p w14:paraId="795149B1" w14:textId="77777777" w:rsidR="006A36CE" w:rsidRPr="00DA0ACB" w:rsidRDefault="00DA0ACB">
            <w:pPr>
              <w:spacing w:after="0"/>
              <w:ind w:left="135"/>
              <w:rPr>
                <w:lang w:val="ru-RU"/>
              </w:rPr>
            </w:pPr>
            <w:r w:rsidRPr="00DA0ACB">
              <w:rPr>
                <w:rFonts w:ascii="Times New Roman" w:hAnsi="Times New Roman"/>
                <w:color w:val="000000"/>
                <w:sz w:val="24"/>
                <w:lang w:val="ru-RU"/>
              </w:rPr>
              <w:t>Синтаксис как раздел лингвистики (повторение, обобщение)</w:t>
            </w:r>
          </w:p>
        </w:tc>
        <w:tc>
          <w:tcPr>
            <w:tcW w:w="960" w:type="dxa"/>
            <w:tcMar>
              <w:top w:w="50" w:type="dxa"/>
              <w:left w:w="100" w:type="dxa"/>
            </w:tcMar>
            <w:vAlign w:val="center"/>
          </w:tcPr>
          <w:p w14:paraId="3E850ECD"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11959FEC" w14:textId="77777777" w:rsidR="006A36CE" w:rsidRDefault="006A36CE">
            <w:pPr>
              <w:spacing w:after="0"/>
              <w:ind w:left="135"/>
              <w:jc w:val="center"/>
            </w:pPr>
          </w:p>
        </w:tc>
        <w:tc>
          <w:tcPr>
            <w:tcW w:w="1768" w:type="dxa"/>
            <w:tcMar>
              <w:top w:w="50" w:type="dxa"/>
              <w:left w:w="100" w:type="dxa"/>
            </w:tcMar>
            <w:vAlign w:val="center"/>
          </w:tcPr>
          <w:p w14:paraId="3424E538" w14:textId="77777777" w:rsidR="006A36CE" w:rsidRDefault="006A36CE">
            <w:pPr>
              <w:spacing w:after="0"/>
              <w:ind w:left="135"/>
              <w:jc w:val="center"/>
            </w:pPr>
          </w:p>
        </w:tc>
        <w:tc>
          <w:tcPr>
            <w:tcW w:w="2599" w:type="dxa"/>
            <w:tcMar>
              <w:top w:w="50" w:type="dxa"/>
              <w:left w:w="100" w:type="dxa"/>
            </w:tcMar>
            <w:vAlign w:val="center"/>
          </w:tcPr>
          <w:p w14:paraId="067A6FF0" w14:textId="77777777" w:rsidR="006A36CE" w:rsidRDefault="00F07A71">
            <w:pPr>
              <w:spacing w:after="0"/>
              <w:ind w:left="135"/>
            </w:pPr>
            <w:hyperlink r:id="rId7">
              <w:r w:rsidR="00DA0ACB">
                <w:rPr>
                  <w:rFonts w:ascii="Times New Roman" w:hAnsi="Times New Roman"/>
                  <w:color w:val="0000FF"/>
                  <w:u w:val="single"/>
                </w:rPr>
                <w:t>https://m.edsoo.ru/PSQ8SBTZP</w:t>
              </w:r>
            </w:hyperlink>
          </w:p>
        </w:tc>
      </w:tr>
      <w:tr w:rsidR="006A36CE" w14:paraId="281401B3" w14:textId="77777777">
        <w:trPr>
          <w:trHeight w:val="144"/>
          <w:tblCellSpacing w:w="20" w:type="nil"/>
        </w:trPr>
        <w:tc>
          <w:tcPr>
            <w:tcW w:w="492" w:type="dxa"/>
            <w:tcMar>
              <w:top w:w="50" w:type="dxa"/>
              <w:left w:w="100" w:type="dxa"/>
            </w:tcMar>
            <w:vAlign w:val="center"/>
          </w:tcPr>
          <w:p w14:paraId="7DDCAEAE" w14:textId="77777777" w:rsidR="006A36CE" w:rsidRDefault="00DA0ACB">
            <w:pPr>
              <w:spacing w:after="0"/>
            </w:pPr>
            <w:r>
              <w:rPr>
                <w:rFonts w:ascii="Times New Roman" w:hAnsi="Times New Roman"/>
                <w:color w:val="000000"/>
                <w:sz w:val="24"/>
              </w:rPr>
              <w:t>2.2</w:t>
            </w:r>
          </w:p>
        </w:tc>
        <w:tc>
          <w:tcPr>
            <w:tcW w:w="3168" w:type="dxa"/>
            <w:tcMar>
              <w:top w:w="50" w:type="dxa"/>
              <w:left w:w="100" w:type="dxa"/>
            </w:tcMar>
            <w:vAlign w:val="center"/>
          </w:tcPr>
          <w:p w14:paraId="1626418C" w14:textId="77777777" w:rsidR="006A36CE" w:rsidRDefault="00DA0ACB">
            <w:pPr>
              <w:spacing w:after="0"/>
              <w:ind w:left="135"/>
            </w:pPr>
            <w:r>
              <w:rPr>
                <w:rFonts w:ascii="Times New Roman" w:hAnsi="Times New Roman"/>
                <w:color w:val="000000"/>
                <w:sz w:val="24"/>
              </w:rPr>
              <w:t>Изобразительно-выразительные средства синтаксиса</w:t>
            </w:r>
          </w:p>
        </w:tc>
        <w:tc>
          <w:tcPr>
            <w:tcW w:w="960" w:type="dxa"/>
            <w:tcMar>
              <w:top w:w="50" w:type="dxa"/>
              <w:left w:w="100" w:type="dxa"/>
            </w:tcMar>
            <w:vAlign w:val="center"/>
          </w:tcPr>
          <w:p w14:paraId="54AD66E8" w14:textId="77777777" w:rsidR="006A36CE" w:rsidRDefault="00DA0ACB">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14:paraId="1B51C453" w14:textId="77777777" w:rsidR="006A36CE" w:rsidRDefault="006A36CE">
            <w:pPr>
              <w:spacing w:after="0"/>
              <w:ind w:left="135"/>
              <w:jc w:val="center"/>
            </w:pPr>
          </w:p>
        </w:tc>
        <w:tc>
          <w:tcPr>
            <w:tcW w:w="1768" w:type="dxa"/>
            <w:tcMar>
              <w:top w:w="50" w:type="dxa"/>
              <w:left w:w="100" w:type="dxa"/>
            </w:tcMar>
            <w:vAlign w:val="center"/>
          </w:tcPr>
          <w:p w14:paraId="2AE5692A" w14:textId="77777777" w:rsidR="006A36CE" w:rsidRDefault="006A36CE">
            <w:pPr>
              <w:spacing w:after="0"/>
              <w:ind w:left="135"/>
              <w:jc w:val="center"/>
            </w:pPr>
          </w:p>
        </w:tc>
        <w:tc>
          <w:tcPr>
            <w:tcW w:w="2599" w:type="dxa"/>
            <w:tcMar>
              <w:top w:w="50" w:type="dxa"/>
              <w:left w:w="100" w:type="dxa"/>
            </w:tcMar>
            <w:vAlign w:val="center"/>
          </w:tcPr>
          <w:p w14:paraId="3E002EE6" w14:textId="77777777" w:rsidR="006A36CE" w:rsidRDefault="00F07A71">
            <w:pPr>
              <w:spacing w:after="0"/>
              <w:ind w:left="135"/>
            </w:pPr>
            <w:hyperlink r:id="rId8">
              <w:r w:rsidR="00DA0ACB">
                <w:rPr>
                  <w:rFonts w:ascii="Times New Roman" w:hAnsi="Times New Roman"/>
                  <w:color w:val="0000FF"/>
                  <w:u w:val="single"/>
                </w:rPr>
                <w:t>https://m.edsoo.ru/FYMOOLLB7</w:t>
              </w:r>
            </w:hyperlink>
          </w:p>
        </w:tc>
      </w:tr>
      <w:tr w:rsidR="006A36CE" w14:paraId="68B59D88" w14:textId="77777777">
        <w:trPr>
          <w:trHeight w:val="144"/>
          <w:tblCellSpacing w:w="20" w:type="nil"/>
        </w:trPr>
        <w:tc>
          <w:tcPr>
            <w:tcW w:w="492" w:type="dxa"/>
            <w:tcMar>
              <w:top w:w="50" w:type="dxa"/>
              <w:left w:w="100" w:type="dxa"/>
            </w:tcMar>
            <w:vAlign w:val="center"/>
          </w:tcPr>
          <w:p w14:paraId="22920932" w14:textId="77777777" w:rsidR="006A36CE" w:rsidRDefault="00DA0ACB">
            <w:pPr>
              <w:spacing w:after="0"/>
            </w:pPr>
            <w:r>
              <w:rPr>
                <w:rFonts w:ascii="Times New Roman" w:hAnsi="Times New Roman"/>
                <w:color w:val="000000"/>
                <w:sz w:val="24"/>
              </w:rPr>
              <w:t>2.3</w:t>
            </w:r>
          </w:p>
        </w:tc>
        <w:tc>
          <w:tcPr>
            <w:tcW w:w="3168" w:type="dxa"/>
            <w:tcMar>
              <w:top w:w="50" w:type="dxa"/>
              <w:left w:w="100" w:type="dxa"/>
            </w:tcMar>
            <w:vAlign w:val="center"/>
          </w:tcPr>
          <w:p w14:paraId="57777C7C" w14:textId="77777777" w:rsidR="006A36CE" w:rsidRPr="00DA0ACB" w:rsidRDefault="00DA0ACB">
            <w:pPr>
              <w:spacing w:after="0"/>
              <w:ind w:left="135"/>
              <w:rPr>
                <w:lang w:val="ru-RU"/>
              </w:rPr>
            </w:pPr>
            <w:r w:rsidRPr="00DA0ACB">
              <w:rPr>
                <w:rFonts w:ascii="Times New Roman" w:hAnsi="Times New Roman"/>
                <w:color w:val="000000"/>
                <w:sz w:val="24"/>
                <w:lang w:val="ru-RU"/>
              </w:rPr>
              <w:t>Синтаксические нормы. Основные нормы согласования сказуемого с подлежащим</w:t>
            </w:r>
          </w:p>
        </w:tc>
        <w:tc>
          <w:tcPr>
            <w:tcW w:w="960" w:type="dxa"/>
            <w:tcMar>
              <w:top w:w="50" w:type="dxa"/>
              <w:left w:w="100" w:type="dxa"/>
            </w:tcMar>
            <w:vAlign w:val="center"/>
          </w:tcPr>
          <w:p w14:paraId="1DEF792A"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07080B1D" w14:textId="77777777" w:rsidR="006A36CE" w:rsidRDefault="006A36CE">
            <w:pPr>
              <w:spacing w:after="0"/>
              <w:ind w:left="135"/>
              <w:jc w:val="center"/>
            </w:pPr>
          </w:p>
        </w:tc>
        <w:tc>
          <w:tcPr>
            <w:tcW w:w="1768" w:type="dxa"/>
            <w:tcMar>
              <w:top w:w="50" w:type="dxa"/>
              <w:left w:w="100" w:type="dxa"/>
            </w:tcMar>
            <w:vAlign w:val="center"/>
          </w:tcPr>
          <w:p w14:paraId="5A9F1C9E" w14:textId="77777777" w:rsidR="006A36CE" w:rsidRDefault="006A36CE">
            <w:pPr>
              <w:spacing w:after="0"/>
              <w:ind w:left="135"/>
              <w:jc w:val="center"/>
            </w:pPr>
          </w:p>
        </w:tc>
        <w:tc>
          <w:tcPr>
            <w:tcW w:w="2599" w:type="dxa"/>
            <w:tcMar>
              <w:top w:w="50" w:type="dxa"/>
              <w:left w:w="100" w:type="dxa"/>
            </w:tcMar>
            <w:vAlign w:val="center"/>
          </w:tcPr>
          <w:p w14:paraId="2519C55F" w14:textId="77777777" w:rsidR="006A36CE" w:rsidRDefault="00F07A71">
            <w:pPr>
              <w:spacing w:after="0"/>
              <w:ind w:left="135"/>
            </w:pPr>
            <w:hyperlink r:id="rId9">
              <w:r w:rsidR="00DA0ACB">
                <w:rPr>
                  <w:rFonts w:ascii="Times New Roman" w:hAnsi="Times New Roman"/>
                  <w:color w:val="0000FF"/>
                  <w:u w:val="single"/>
                </w:rPr>
                <w:t>https://m.edsoo.ru/YB126KUCU</w:t>
              </w:r>
            </w:hyperlink>
          </w:p>
        </w:tc>
      </w:tr>
      <w:tr w:rsidR="006A36CE" w14:paraId="2D7630DD" w14:textId="77777777">
        <w:trPr>
          <w:trHeight w:val="144"/>
          <w:tblCellSpacing w:w="20" w:type="nil"/>
        </w:trPr>
        <w:tc>
          <w:tcPr>
            <w:tcW w:w="492" w:type="dxa"/>
            <w:tcMar>
              <w:top w:w="50" w:type="dxa"/>
              <w:left w:w="100" w:type="dxa"/>
            </w:tcMar>
            <w:vAlign w:val="center"/>
          </w:tcPr>
          <w:p w14:paraId="1A696A50" w14:textId="77777777" w:rsidR="006A36CE" w:rsidRDefault="00DA0ACB">
            <w:pPr>
              <w:spacing w:after="0"/>
            </w:pPr>
            <w:r>
              <w:rPr>
                <w:rFonts w:ascii="Times New Roman" w:hAnsi="Times New Roman"/>
                <w:color w:val="000000"/>
                <w:sz w:val="24"/>
              </w:rPr>
              <w:t>2.4</w:t>
            </w:r>
          </w:p>
        </w:tc>
        <w:tc>
          <w:tcPr>
            <w:tcW w:w="3168" w:type="dxa"/>
            <w:tcMar>
              <w:top w:w="50" w:type="dxa"/>
              <w:left w:w="100" w:type="dxa"/>
            </w:tcMar>
            <w:vAlign w:val="center"/>
          </w:tcPr>
          <w:p w14:paraId="592034DC" w14:textId="77777777" w:rsidR="006A36CE" w:rsidRDefault="00DA0ACB">
            <w:pPr>
              <w:spacing w:after="0"/>
              <w:ind w:left="135"/>
            </w:pPr>
            <w:r>
              <w:rPr>
                <w:rFonts w:ascii="Times New Roman" w:hAnsi="Times New Roman"/>
                <w:color w:val="000000"/>
                <w:sz w:val="24"/>
              </w:rPr>
              <w:t>Основные нормы управления</w:t>
            </w:r>
          </w:p>
        </w:tc>
        <w:tc>
          <w:tcPr>
            <w:tcW w:w="960" w:type="dxa"/>
            <w:tcMar>
              <w:top w:w="50" w:type="dxa"/>
              <w:left w:w="100" w:type="dxa"/>
            </w:tcMar>
            <w:vAlign w:val="center"/>
          </w:tcPr>
          <w:p w14:paraId="4398C5CC" w14:textId="77777777" w:rsidR="006A36CE" w:rsidRDefault="00DA0ACB">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14:paraId="56E8EFD6" w14:textId="77777777" w:rsidR="006A36CE" w:rsidRDefault="006A36CE">
            <w:pPr>
              <w:spacing w:after="0"/>
              <w:ind w:left="135"/>
              <w:jc w:val="center"/>
            </w:pPr>
          </w:p>
        </w:tc>
        <w:tc>
          <w:tcPr>
            <w:tcW w:w="1768" w:type="dxa"/>
            <w:tcMar>
              <w:top w:w="50" w:type="dxa"/>
              <w:left w:w="100" w:type="dxa"/>
            </w:tcMar>
            <w:vAlign w:val="center"/>
          </w:tcPr>
          <w:p w14:paraId="4145BE95" w14:textId="77777777" w:rsidR="006A36CE" w:rsidRDefault="006A36CE">
            <w:pPr>
              <w:spacing w:after="0"/>
              <w:ind w:left="135"/>
              <w:jc w:val="center"/>
            </w:pPr>
          </w:p>
        </w:tc>
        <w:tc>
          <w:tcPr>
            <w:tcW w:w="2599" w:type="dxa"/>
            <w:tcMar>
              <w:top w:w="50" w:type="dxa"/>
              <w:left w:w="100" w:type="dxa"/>
            </w:tcMar>
            <w:vAlign w:val="center"/>
          </w:tcPr>
          <w:p w14:paraId="2BAD2BCD" w14:textId="77777777" w:rsidR="006A36CE" w:rsidRDefault="00F07A71">
            <w:pPr>
              <w:spacing w:after="0"/>
              <w:ind w:left="135"/>
            </w:pPr>
            <w:hyperlink r:id="rId10">
              <w:r w:rsidR="00DA0ACB">
                <w:rPr>
                  <w:rFonts w:ascii="Times New Roman" w:hAnsi="Times New Roman"/>
                  <w:color w:val="0000FF"/>
                  <w:u w:val="single"/>
                </w:rPr>
                <w:t>https://m.edsoo.ru/C2MZ16VOX</w:t>
              </w:r>
            </w:hyperlink>
          </w:p>
        </w:tc>
      </w:tr>
      <w:tr w:rsidR="006A36CE" w14:paraId="437BDB6E" w14:textId="77777777">
        <w:trPr>
          <w:trHeight w:val="144"/>
          <w:tblCellSpacing w:w="20" w:type="nil"/>
        </w:trPr>
        <w:tc>
          <w:tcPr>
            <w:tcW w:w="492" w:type="dxa"/>
            <w:tcMar>
              <w:top w:w="50" w:type="dxa"/>
              <w:left w:w="100" w:type="dxa"/>
            </w:tcMar>
            <w:vAlign w:val="center"/>
          </w:tcPr>
          <w:p w14:paraId="2A3D5C83" w14:textId="77777777" w:rsidR="006A36CE" w:rsidRDefault="00DA0ACB">
            <w:pPr>
              <w:spacing w:after="0"/>
            </w:pPr>
            <w:r>
              <w:rPr>
                <w:rFonts w:ascii="Times New Roman" w:hAnsi="Times New Roman"/>
                <w:color w:val="000000"/>
                <w:sz w:val="24"/>
              </w:rPr>
              <w:t>2.5</w:t>
            </w:r>
          </w:p>
        </w:tc>
        <w:tc>
          <w:tcPr>
            <w:tcW w:w="3168" w:type="dxa"/>
            <w:tcMar>
              <w:top w:w="50" w:type="dxa"/>
              <w:left w:w="100" w:type="dxa"/>
            </w:tcMar>
            <w:vAlign w:val="center"/>
          </w:tcPr>
          <w:p w14:paraId="0F12D958" w14:textId="77777777" w:rsidR="006A36CE" w:rsidRPr="00DA0ACB" w:rsidRDefault="00DA0ACB">
            <w:pPr>
              <w:spacing w:after="0"/>
              <w:ind w:left="135"/>
              <w:rPr>
                <w:lang w:val="ru-RU"/>
              </w:rPr>
            </w:pPr>
            <w:r w:rsidRPr="00DA0ACB">
              <w:rPr>
                <w:rFonts w:ascii="Times New Roman" w:hAnsi="Times New Roman"/>
                <w:color w:val="000000"/>
                <w:sz w:val="24"/>
                <w:lang w:val="ru-RU"/>
              </w:rPr>
              <w:t>Основные нормы употребления однородных членов предложения</w:t>
            </w:r>
          </w:p>
        </w:tc>
        <w:tc>
          <w:tcPr>
            <w:tcW w:w="960" w:type="dxa"/>
            <w:tcMar>
              <w:top w:w="50" w:type="dxa"/>
              <w:left w:w="100" w:type="dxa"/>
            </w:tcMar>
            <w:vAlign w:val="center"/>
          </w:tcPr>
          <w:p w14:paraId="6128D0F2"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75E4B4CB" w14:textId="77777777" w:rsidR="006A36CE" w:rsidRDefault="006A36CE">
            <w:pPr>
              <w:spacing w:after="0"/>
              <w:ind w:left="135"/>
              <w:jc w:val="center"/>
            </w:pPr>
          </w:p>
        </w:tc>
        <w:tc>
          <w:tcPr>
            <w:tcW w:w="1768" w:type="dxa"/>
            <w:tcMar>
              <w:top w:w="50" w:type="dxa"/>
              <w:left w:w="100" w:type="dxa"/>
            </w:tcMar>
            <w:vAlign w:val="center"/>
          </w:tcPr>
          <w:p w14:paraId="61F8CAA0" w14:textId="77777777" w:rsidR="006A36CE" w:rsidRDefault="006A36CE">
            <w:pPr>
              <w:spacing w:after="0"/>
              <w:ind w:left="135"/>
              <w:jc w:val="center"/>
            </w:pPr>
          </w:p>
        </w:tc>
        <w:tc>
          <w:tcPr>
            <w:tcW w:w="2599" w:type="dxa"/>
            <w:tcMar>
              <w:top w:w="50" w:type="dxa"/>
              <w:left w:w="100" w:type="dxa"/>
            </w:tcMar>
            <w:vAlign w:val="center"/>
          </w:tcPr>
          <w:p w14:paraId="20825822" w14:textId="77777777" w:rsidR="006A36CE" w:rsidRDefault="00F07A71">
            <w:pPr>
              <w:spacing w:after="0"/>
              <w:ind w:left="135"/>
            </w:pPr>
            <w:hyperlink r:id="rId11">
              <w:r w:rsidR="00DA0ACB">
                <w:rPr>
                  <w:rFonts w:ascii="Times New Roman" w:hAnsi="Times New Roman"/>
                  <w:color w:val="0000FF"/>
                  <w:u w:val="single"/>
                </w:rPr>
                <w:t>https://m.edsoo.ru/JYM2T0XX6</w:t>
              </w:r>
            </w:hyperlink>
          </w:p>
        </w:tc>
      </w:tr>
      <w:tr w:rsidR="006A36CE" w14:paraId="51EE52C1" w14:textId="77777777">
        <w:trPr>
          <w:trHeight w:val="144"/>
          <w:tblCellSpacing w:w="20" w:type="nil"/>
        </w:trPr>
        <w:tc>
          <w:tcPr>
            <w:tcW w:w="492" w:type="dxa"/>
            <w:tcMar>
              <w:top w:w="50" w:type="dxa"/>
              <w:left w:w="100" w:type="dxa"/>
            </w:tcMar>
            <w:vAlign w:val="center"/>
          </w:tcPr>
          <w:p w14:paraId="019DE4F4" w14:textId="77777777" w:rsidR="006A36CE" w:rsidRDefault="00DA0ACB">
            <w:pPr>
              <w:spacing w:after="0"/>
            </w:pPr>
            <w:r>
              <w:rPr>
                <w:rFonts w:ascii="Times New Roman" w:hAnsi="Times New Roman"/>
                <w:color w:val="000000"/>
                <w:sz w:val="24"/>
              </w:rPr>
              <w:t>2.6</w:t>
            </w:r>
          </w:p>
        </w:tc>
        <w:tc>
          <w:tcPr>
            <w:tcW w:w="3168" w:type="dxa"/>
            <w:tcMar>
              <w:top w:w="50" w:type="dxa"/>
              <w:left w:w="100" w:type="dxa"/>
            </w:tcMar>
            <w:vAlign w:val="center"/>
          </w:tcPr>
          <w:p w14:paraId="21651DE3" w14:textId="77777777" w:rsidR="006A36CE" w:rsidRPr="00DA0ACB" w:rsidRDefault="00DA0ACB">
            <w:pPr>
              <w:spacing w:after="0"/>
              <w:ind w:left="135"/>
              <w:rPr>
                <w:lang w:val="ru-RU"/>
              </w:rPr>
            </w:pPr>
            <w:r w:rsidRPr="00DA0ACB">
              <w:rPr>
                <w:rFonts w:ascii="Times New Roman" w:hAnsi="Times New Roman"/>
                <w:color w:val="000000"/>
                <w:sz w:val="24"/>
                <w:lang w:val="ru-RU"/>
              </w:rPr>
              <w:t>Основные нормы употребления причастных и деепричастных оборотов</w:t>
            </w:r>
          </w:p>
        </w:tc>
        <w:tc>
          <w:tcPr>
            <w:tcW w:w="960" w:type="dxa"/>
            <w:tcMar>
              <w:top w:w="50" w:type="dxa"/>
              <w:left w:w="100" w:type="dxa"/>
            </w:tcMar>
            <w:vAlign w:val="center"/>
          </w:tcPr>
          <w:p w14:paraId="3F385E9D"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70928782" w14:textId="77777777" w:rsidR="006A36CE" w:rsidRDefault="006A36CE">
            <w:pPr>
              <w:spacing w:after="0"/>
              <w:ind w:left="135"/>
              <w:jc w:val="center"/>
            </w:pPr>
          </w:p>
        </w:tc>
        <w:tc>
          <w:tcPr>
            <w:tcW w:w="1768" w:type="dxa"/>
            <w:tcMar>
              <w:top w:w="50" w:type="dxa"/>
              <w:left w:w="100" w:type="dxa"/>
            </w:tcMar>
            <w:vAlign w:val="center"/>
          </w:tcPr>
          <w:p w14:paraId="40657FE9" w14:textId="77777777" w:rsidR="006A36CE" w:rsidRDefault="006A36CE">
            <w:pPr>
              <w:spacing w:after="0"/>
              <w:ind w:left="135"/>
              <w:jc w:val="center"/>
            </w:pPr>
          </w:p>
        </w:tc>
        <w:tc>
          <w:tcPr>
            <w:tcW w:w="2599" w:type="dxa"/>
            <w:tcMar>
              <w:top w:w="50" w:type="dxa"/>
              <w:left w:w="100" w:type="dxa"/>
            </w:tcMar>
            <w:vAlign w:val="center"/>
          </w:tcPr>
          <w:p w14:paraId="10E8E6E3" w14:textId="77777777" w:rsidR="006A36CE" w:rsidRDefault="00F07A71">
            <w:pPr>
              <w:spacing w:after="0"/>
              <w:ind w:left="135"/>
            </w:pPr>
            <w:hyperlink r:id="rId12">
              <w:r w:rsidR="00DA0ACB">
                <w:rPr>
                  <w:rFonts w:ascii="Times New Roman" w:hAnsi="Times New Roman"/>
                  <w:color w:val="0000FF"/>
                  <w:u w:val="single"/>
                </w:rPr>
                <w:t>https://m.edsoo.ru/B44NSPHM3</w:t>
              </w:r>
            </w:hyperlink>
          </w:p>
        </w:tc>
      </w:tr>
      <w:tr w:rsidR="006A36CE" w14:paraId="4F09CB07" w14:textId="77777777">
        <w:trPr>
          <w:trHeight w:val="144"/>
          <w:tblCellSpacing w:w="20" w:type="nil"/>
        </w:trPr>
        <w:tc>
          <w:tcPr>
            <w:tcW w:w="492" w:type="dxa"/>
            <w:tcMar>
              <w:top w:w="50" w:type="dxa"/>
              <w:left w:w="100" w:type="dxa"/>
            </w:tcMar>
            <w:vAlign w:val="center"/>
          </w:tcPr>
          <w:p w14:paraId="3EE98A1C" w14:textId="77777777" w:rsidR="006A36CE" w:rsidRDefault="00DA0ACB">
            <w:pPr>
              <w:spacing w:after="0"/>
            </w:pPr>
            <w:r>
              <w:rPr>
                <w:rFonts w:ascii="Times New Roman" w:hAnsi="Times New Roman"/>
                <w:color w:val="000000"/>
                <w:sz w:val="24"/>
              </w:rPr>
              <w:t>2.7</w:t>
            </w:r>
          </w:p>
        </w:tc>
        <w:tc>
          <w:tcPr>
            <w:tcW w:w="3168" w:type="dxa"/>
            <w:tcMar>
              <w:top w:w="50" w:type="dxa"/>
              <w:left w:w="100" w:type="dxa"/>
            </w:tcMar>
            <w:vAlign w:val="center"/>
          </w:tcPr>
          <w:p w14:paraId="20641F67" w14:textId="77777777" w:rsidR="006A36CE" w:rsidRPr="00DA0ACB" w:rsidRDefault="00DA0ACB">
            <w:pPr>
              <w:spacing w:after="0"/>
              <w:ind w:left="135"/>
              <w:rPr>
                <w:lang w:val="ru-RU"/>
              </w:rPr>
            </w:pPr>
            <w:r w:rsidRPr="00DA0ACB">
              <w:rPr>
                <w:rFonts w:ascii="Times New Roman" w:hAnsi="Times New Roman"/>
                <w:color w:val="000000"/>
                <w:sz w:val="24"/>
                <w:lang w:val="ru-RU"/>
              </w:rPr>
              <w:t>Основные нормы построения сложных предложений</w:t>
            </w:r>
          </w:p>
        </w:tc>
        <w:tc>
          <w:tcPr>
            <w:tcW w:w="960" w:type="dxa"/>
            <w:tcMar>
              <w:top w:w="50" w:type="dxa"/>
              <w:left w:w="100" w:type="dxa"/>
            </w:tcMar>
            <w:vAlign w:val="center"/>
          </w:tcPr>
          <w:p w14:paraId="3C1573FB"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1E0F3B8D" w14:textId="77777777" w:rsidR="006A36CE" w:rsidRDefault="006A36CE">
            <w:pPr>
              <w:spacing w:after="0"/>
              <w:ind w:left="135"/>
              <w:jc w:val="center"/>
            </w:pPr>
          </w:p>
        </w:tc>
        <w:tc>
          <w:tcPr>
            <w:tcW w:w="1768" w:type="dxa"/>
            <w:tcMar>
              <w:top w:w="50" w:type="dxa"/>
              <w:left w:w="100" w:type="dxa"/>
            </w:tcMar>
            <w:vAlign w:val="center"/>
          </w:tcPr>
          <w:p w14:paraId="496C621E" w14:textId="77777777" w:rsidR="006A36CE" w:rsidRDefault="006A36CE">
            <w:pPr>
              <w:spacing w:after="0"/>
              <w:ind w:left="135"/>
              <w:jc w:val="center"/>
            </w:pPr>
          </w:p>
        </w:tc>
        <w:tc>
          <w:tcPr>
            <w:tcW w:w="2599" w:type="dxa"/>
            <w:tcMar>
              <w:top w:w="50" w:type="dxa"/>
              <w:left w:w="100" w:type="dxa"/>
            </w:tcMar>
            <w:vAlign w:val="center"/>
          </w:tcPr>
          <w:p w14:paraId="5DFD0731" w14:textId="77777777" w:rsidR="006A36CE" w:rsidRDefault="00F07A71">
            <w:pPr>
              <w:spacing w:after="0"/>
              <w:ind w:left="135"/>
            </w:pPr>
            <w:hyperlink r:id="rId13">
              <w:r w:rsidR="00DA0ACB">
                <w:rPr>
                  <w:rFonts w:ascii="Times New Roman" w:hAnsi="Times New Roman"/>
                  <w:color w:val="0000FF"/>
                  <w:u w:val="single"/>
                </w:rPr>
                <w:t>https://m.edsoo.ru/QAACISG4M</w:t>
              </w:r>
            </w:hyperlink>
          </w:p>
        </w:tc>
      </w:tr>
      <w:tr w:rsidR="006A36CE" w14:paraId="38B4F418" w14:textId="77777777">
        <w:trPr>
          <w:trHeight w:val="144"/>
          <w:tblCellSpacing w:w="20" w:type="nil"/>
        </w:trPr>
        <w:tc>
          <w:tcPr>
            <w:tcW w:w="492" w:type="dxa"/>
            <w:tcMar>
              <w:top w:w="50" w:type="dxa"/>
              <w:left w:w="100" w:type="dxa"/>
            </w:tcMar>
            <w:vAlign w:val="center"/>
          </w:tcPr>
          <w:p w14:paraId="45BE986B" w14:textId="77777777" w:rsidR="006A36CE" w:rsidRDefault="00DA0ACB">
            <w:pPr>
              <w:spacing w:after="0"/>
            </w:pPr>
            <w:r>
              <w:rPr>
                <w:rFonts w:ascii="Times New Roman" w:hAnsi="Times New Roman"/>
                <w:color w:val="000000"/>
                <w:sz w:val="24"/>
              </w:rPr>
              <w:t>2.8</w:t>
            </w:r>
          </w:p>
        </w:tc>
        <w:tc>
          <w:tcPr>
            <w:tcW w:w="3168" w:type="dxa"/>
            <w:tcMar>
              <w:top w:w="50" w:type="dxa"/>
              <w:left w:w="100" w:type="dxa"/>
            </w:tcMar>
            <w:vAlign w:val="center"/>
          </w:tcPr>
          <w:p w14:paraId="3BEA28A6" w14:textId="77777777" w:rsidR="006A36CE" w:rsidRDefault="00DA0ACB">
            <w:pPr>
              <w:spacing w:after="0"/>
              <w:ind w:left="135"/>
            </w:pPr>
            <w:r w:rsidRPr="00DA0ACB">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960" w:type="dxa"/>
            <w:tcMar>
              <w:top w:w="50" w:type="dxa"/>
              <w:left w:w="100" w:type="dxa"/>
            </w:tcMar>
            <w:vAlign w:val="center"/>
          </w:tcPr>
          <w:p w14:paraId="212631BD" w14:textId="77777777" w:rsidR="006A36CE" w:rsidRDefault="00DA0ACB">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14:paraId="514ED36F" w14:textId="77777777" w:rsidR="006A36CE" w:rsidRDefault="006A36CE">
            <w:pPr>
              <w:spacing w:after="0"/>
              <w:ind w:left="135"/>
              <w:jc w:val="center"/>
            </w:pPr>
          </w:p>
        </w:tc>
        <w:tc>
          <w:tcPr>
            <w:tcW w:w="1768" w:type="dxa"/>
            <w:tcMar>
              <w:top w:w="50" w:type="dxa"/>
              <w:left w:w="100" w:type="dxa"/>
            </w:tcMar>
            <w:vAlign w:val="center"/>
          </w:tcPr>
          <w:p w14:paraId="581236DE" w14:textId="77777777" w:rsidR="006A36CE" w:rsidRDefault="006A36CE">
            <w:pPr>
              <w:spacing w:after="0"/>
              <w:ind w:left="135"/>
              <w:jc w:val="center"/>
            </w:pPr>
          </w:p>
        </w:tc>
        <w:tc>
          <w:tcPr>
            <w:tcW w:w="2599" w:type="dxa"/>
            <w:tcMar>
              <w:top w:w="50" w:type="dxa"/>
              <w:left w:w="100" w:type="dxa"/>
            </w:tcMar>
            <w:vAlign w:val="center"/>
          </w:tcPr>
          <w:p w14:paraId="4DCFD1EB" w14:textId="77777777" w:rsidR="006A36CE" w:rsidRDefault="00F07A71">
            <w:pPr>
              <w:spacing w:after="0"/>
              <w:ind w:left="135"/>
            </w:pPr>
            <w:hyperlink r:id="rId14">
              <w:r w:rsidR="00DA0ACB">
                <w:rPr>
                  <w:rFonts w:ascii="Times New Roman" w:hAnsi="Times New Roman"/>
                  <w:color w:val="0000FF"/>
                  <w:u w:val="single"/>
                </w:rPr>
                <w:t>https://m.edsoo.ru/28JFXGN0F</w:t>
              </w:r>
            </w:hyperlink>
          </w:p>
        </w:tc>
      </w:tr>
      <w:tr w:rsidR="006A36CE" w14:paraId="314DFFF8" w14:textId="77777777">
        <w:trPr>
          <w:trHeight w:val="144"/>
          <w:tblCellSpacing w:w="20" w:type="nil"/>
        </w:trPr>
        <w:tc>
          <w:tcPr>
            <w:tcW w:w="0" w:type="auto"/>
            <w:gridSpan w:val="2"/>
            <w:tcMar>
              <w:top w:w="50" w:type="dxa"/>
              <w:left w:w="100" w:type="dxa"/>
            </w:tcMar>
            <w:vAlign w:val="center"/>
          </w:tcPr>
          <w:p w14:paraId="110520C0" w14:textId="77777777" w:rsidR="006A36CE" w:rsidRDefault="00DA0ACB">
            <w:pPr>
              <w:spacing w:after="0"/>
              <w:ind w:left="135"/>
            </w:pPr>
            <w:r>
              <w:rPr>
                <w:rFonts w:ascii="Times New Roman" w:hAnsi="Times New Roman"/>
                <w:color w:val="000000"/>
                <w:sz w:val="24"/>
              </w:rPr>
              <w:lastRenderedPageBreak/>
              <w:t>Итого по разделу</w:t>
            </w:r>
          </w:p>
        </w:tc>
        <w:tc>
          <w:tcPr>
            <w:tcW w:w="1509" w:type="dxa"/>
            <w:tcMar>
              <w:top w:w="50" w:type="dxa"/>
              <w:left w:w="100" w:type="dxa"/>
            </w:tcMar>
            <w:vAlign w:val="center"/>
          </w:tcPr>
          <w:p w14:paraId="0CC62C09" w14:textId="77777777" w:rsidR="006A36CE" w:rsidRDefault="00DA0ACB">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29941748" w14:textId="77777777" w:rsidR="006A36CE" w:rsidRDefault="006A36CE"/>
        </w:tc>
      </w:tr>
      <w:tr w:rsidR="006A36CE" w14:paraId="762866AA" w14:textId="77777777">
        <w:trPr>
          <w:trHeight w:val="144"/>
          <w:tblCellSpacing w:w="20" w:type="nil"/>
        </w:trPr>
        <w:tc>
          <w:tcPr>
            <w:tcW w:w="0" w:type="auto"/>
            <w:gridSpan w:val="6"/>
            <w:tcMar>
              <w:top w:w="50" w:type="dxa"/>
              <w:left w:w="100" w:type="dxa"/>
            </w:tcMar>
            <w:vAlign w:val="center"/>
          </w:tcPr>
          <w:p w14:paraId="1861ACA1" w14:textId="77777777" w:rsidR="006A36CE" w:rsidRDefault="00DA0ACB">
            <w:pPr>
              <w:spacing w:after="0"/>
              <w:ind w:left="135"/>
            </w:pPr>
            <w:r w:rsidRPr="00DA0ACB">
              <w:rPr>
                <w:rFonts w:ascii="Times New Roman" w:hAnsi="Times New Roman"/>
                <w:b/>
                <w:color w:val="000000"/>
                <w:sz w:val="24"/>
                <w:lang w:val="ru-RU"/>
              </w:rPr>
              <w:t>Раздел 3.</w:t>
            </w:r>
            <w:r w:rsidRPr="00DA0ACB">
              <w:rPr>
                <w:rFonts w:ascii="Times New Roman" w:hAnsi="Times New Roman"/>
                <w:color w:val="000000"/>
                <w:sz w:val="24"/>
                <w:lang w:val="ru-RU"/>
              </w:rPr>
              <w:t xml:space="preserve"> </w:t>
            </w:r>
            <w:r w:rsidRPr="00DA0ACB">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Пунктуация. Основные правила пунктуации</w:t>
            </w:r>
          </w:p>
        </w:tc>
      </w:tr>
      <w:tr w:rsidR="006A36CE" w14:paraId="265FE447" w14:textId="77777777">
        <w:trPr>
          <w:trHeight w:val="144"/>
          <w:tblCellSpacing w:w="20" w:type="nil"/>
        </w:trPr>
        <w:tc>
          <w:tcPr>
            <w:tcW w:w="492" w:type="dxa"/>
            <w:tcMar>
              <w:top w:w="50" w:type="dxa"/>
              <w:left w:w="100" w:type="dxa"/>
            </w:tcMar>
            <w:vAlign w:val="center"/>
          </w:tcPr>
          <w:p w14:paraId="06F78138" w14:textId="77777777" w:rsidR="006A36CE" w:rsidRDefault="00DA0ACB">
            <w:pPr>
              <w:spacing w:after="0"/>
            </w:pPr>
            <w:r>
              <w:rPr>
                <w:rFonts w:ascii="Times New Roman" w:hAnsi="Times New Roman"/>
                <w:color w:val="000000"/>
                <w:sz w:val="24"/>
              </w:rPr>
              <w:t>3.1</w:t>
            </w:r>
          </w:p>
        </w:tc>
        <w:tc>
          <w:tcPr>
            <w:tcW w:w="3168" w:type="dxa"/>
            <w:tcMar>
              <w:top w:w="50" w:type="dxa"/>
              <w:left w:w="100" w:type="dxa"/>
            </w:tcMar>
            <w:vAlign w:val="center"/>
          </w:tcPr>
          <w:p w14:paraId="602505C0" w14:textId="77777777" w:rsidR="006A36CE" w:rsidRPr="00DA0ACB" w:rsidRDefault="00DA0ACB">
            <w:pPr>
              <w:spacing w:after="0"/>
              <w:ind w:left="135"/>
              <w:rPr>
                <w:lang w:val="ru-RU"/>
              </w:rPr>
            </w:pPr>
            <w:r w:rsidRPr="00DA0ACB">
              <w:rPr>
                <w:rFonts w:ascii="Times New Roman" w:hAnsi="Times New Roman"/>
                <w:color w:val="000000"/>
                <w:sz w:val="24"/>
                <w:lang w:val="ru-RU"/>
              </w:rPr>
              <w:t>Пунктуация как раздел лингвистики (повторение, обобщение)</w:t>
            </w:r>
          </w:p>
        </w:tc>
        <w:tc>
          <w:tcPr>
            <w:tcW w:w="960" w:type="dxa"/>
            <w:tcMar>
              <w:top w:w="50" w:type="dxa"/>
              <w:left w:w="100" w:type="dxa"/>
            </w:tcMar>
            <w:vAlign w:val="center"/>
          </w:tcPr>
          <w:p w14:paraId="075A90BD"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14:paraId="386F4B0C" w14:textId="77777777" w:rsidR="006A36CE" w:rsidRDefault="006A36CE">
            <w:pPr>
              <w:spacing w:after="0"/>
              <w:ind w:left="135"/>
              <w:jc w:val="center"/>
            </w:pPr>
          </w:p>
        </w:tc>
        <w:tc>
          <w:tcPr>
            <w:tcW w:w="1768" w:type="dxa"/>
            <w:tcMar>
              <w:top w:w="50" w:type="dxa"/>
              <w:left w:w="100" w:type="dxa"/>
            </w:tcMar>
            <w:vAlign w:val="center"/>
          </w:tcPr>
          <w:p w14:paraId="209EE187" w14:textId="77777777" w:rsidR="006A36CE" w:rsidRDefault="006A36CE">
            <w:pPr>
              <w:spacing w:after="0"/>
              <w:ind w:left="135"/>
              <w:jc w:val="center"/>
            </w:pPr>
          </w:p>
        </w:tc>
        <w:tc>
          <w:tcPr>
            <w:tcW w:w="2599" w:type="dxa"/>
            <w:tcMar>
              <w:top w:w="50" w:type="dxa"/>
              <w:left w:w="100" w:type="dxa"/>
            </w:tcMar>
            <w:vAlign w:val="center"/>
          </w:tcPr>
          <w:p w14:paraId="0A3ECD8A" w14:textId="77777777" w:rsidR="006A36CE" w:rsidRDefault="00F07A71">
            <w:pPr>
              <w:spacing w:after="0"/>
              <w:ind w:left="135"/>
            </w:pPr>
            <w:hyperlink r:id="rId15">
              <w:r w:rsidR="00DA0ACB">
                <w:rPr>
                  <w:rFonts w:ascii="Times New Roman" w:hAnsi="Times New Roman"/>
                  <w:color w:val="0000FF"/>
                  <w:u w:val="single"/>
                </w:rPr>
                <w:t>https://m.edsoo.ru/LM41CXRO4</w:t>
              </w:r>
            </w:hyperlink>
          </w:p>
        </w:tc>
      </w:tr>
      <w:tr w:rsidR="006A36CE" w14:paraId="3475B390" w14:textId="77777777">
        <w:trPr>
          <w:trHeight w:val="144"/>
          <w:tblCellSpacing w:w="20" w:type="nil"/>
        </w:trPr>
        <w:tc>
          <w:tcPr>
            <w:tcW w:w="492" w:type="dxa"/>
            <w:tcMar>
              <w:top w:w="50" w:type="dxa"/>
              <w:left w:w="100" w:type="dxa"/>
            </w:tcMar>
            <w:vAlign w:val="center"/>
          </w:tcPr>
          <w:p w14:paraId="47C533A9" w14:textId="77777777" w:rsidR="006A36CE" w:rsidRDefault="00DA0ACB">
            <w:pPr>
              <w:spacing w:after="0"/>
            </w:pPr>
            <w:r>
              <w:rPr>
                <w:rFonts w:ascii="Times New Roman" w:hAnsi="Times New Roman"/>
                <w:color w:val="000000"/>
                <w:sz w:val="24"/>
              </w:rPr>
              <w:t>3.2</w:t>
            </w:r>
          </w:p>
        </w:tc>
        <w:tc>
          <w:tcPr>
            <w:tcW w:w="3168" w:type="dxa"/>
            <w:tcMar>
              <w:top w:w="50" w:type="dxa"/>
              <w:left w:w="100" w:type="dxa"/>
            </w:tcMar>
            <w:vAlign w:val="center"/>
          </w:tcPr>
          <w:p w14:paraId="735BB940" w14:textId="77777777" w:rsidR="006A36CE" w:rsidRPr="00DA0ACB" w:rsidRDefault="00DA0ACB">
            <w:pPr>
              <w:spacing w:after="0"/>
              <w:ind w:left="135"/>
              <w:rPr>
                <w:lang w:val="ru-RU"/>
              </w:rPr>
            </w:pPr>
            <w:r w:rsidRPr="00DA0ACB">
              <w:rPr>
                <w:rFonts w:ascii="Times New Roman" w:hAnsi="Times New Roman"/>
                <w:color w:val="000000"/>
                <w:sz w:val="24"/>
                <w:lang w:val="ru-RU"/>
              </w:rPr>
              <w:t>Знаки препинания между подлежащим и сказуемым</w:t>
            </w:r>
          </w:p>
        </w:tc>
        <w:tc>
          <w:tcPr>
            <w:tcW w:w="960" w:type="dxa"/>
            <w:tcMar>
              <w:top w:w="50" w:type="dxa"/>
              <w:left w:w="100" w:type="dxa"/>
            </w:tcMar>
            <w:vAlign w:val="center"/>
          </w:tcPr>
          <w:p w14:paraId="20DECACE"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14:paraId="1E1712BC" w14:textId="77777777" w:rsidR="006A36CE" w:rsidRDefault="006A36CE">
            <w:pPr>
              <w:spacing w:after="0"/>
              <w:ind w:left="135"/>
              <w:jc w:val="center"/>
            </w:pPr>
          </w:p>
        </w:tc>
        <w:tc>
          <w:tcPr>
            <w:tcW w:w="1768" w:type="dxa"/>
            <w:tcMar>
              <w:top w:w="50" w:type="dxa"/>
              <w:left w:w="100" w:type="dxa"/>
            </w:tcMar>
            <w:vAlign w:val="center"/>
          </w:tcPr>
          <w:p w14:paraId="76367E3A" w14:textId="77777777" w:rsidR="006A36CE" w:rsidRDefault="006A36CE">
            <w:pPr>
              <w:spacing w:after="0"/>
              <w:ind w:left="135"/>
              <w:jc w:val="center"/>
            </w:pPr>
          </w:p>
        </w:tc>
        <w:tc>
          <w:tcPr>
            <w:tcW w:w="2599" w:type="dxa"/>
            <w:tcMar>
              <w:top w:w="50" w:type="dxa"/>
              <w:left w:w="100" w:type="dxa"/>
            </w:tcMar>
            <w:vAlign w:val="center"/>
          </w:tcPr>
          <w:p w14:paraId="23955F4C" w14:textId="77777777" w:rsidR="006A36CE" w:rsidRDefault="00F07A71">
            <w:pPr>
              <w:spacing w:after="0"/>
              <w:ind w:left="135"/>
            </w:pPr>
            <w:hyperlink r:id="rId16">
              <w:r w:rsidR="00DA0ACB">
                <w:rPr>
                  <w:rFonts w:ascii="Times New Roman" w:hAnsi="Times New Roman"/>
                  <w:color w:val="0000FF"/>
                  <w:u w:val="single"/>
                </w:rPr>
                <w:t>https://m.edsoo.ru/1C1FFH1FG</w:t>
              </w:r>
            </w:hyperlink>
          </w:p>
        </w:tc>
      </w:tr>
      <w:tr w:rsidR="006A36CE" w14:paraId="33FA04CF" w14:textId="77777777">
        <w:trPr>
          <w:trHeight w:val="144"/>
          <w:tblCellSpacing w:w="20" w:type="nil"/>
        </w:trPr>
        <w:tc>
          <w:tcPr>
            <w:tcW w:w="492" w:type="dxa"/>
            <w:tcMar>
              <w:top w:w="50" w:type="dxa"/>
              <w:left w:w="100" w:type="dxa"/>
            </w:tcMar>
            <w:vAlign w:val="center"/>
          </w:tcPr>
          <w:p w14:paraId="227663B2" w14:textId="77777777" w:rsidR="006A36CE" w:rsidRDefault="00DA0ACB">
            <w:pPr>
              <w:spacing w:after="0"/>
            </w:pPr>
            <w:r>
              <w:rPr>
                <w:rFonts w:ascii="Times New Roman" w:hAnsi="Times New Roman"/>
                <w:color w:val="000000"/>
                <w:sz w:val="24"/>
              </w:rPr>
              <w:t>3.3</w:t>
            </w:r>
          </w:p>
        </w:tc>
        <w:tc>
          <w:tcPr>
            <w:tcW w:w="3168" w:type="dxa"/>
            <w:tcMar>
              <w:top w:w="50" w:type="dxa"/>
              <w:left w:w="100" w:type="dxa"/>
            </w:tcMar>
            <w:vAlign w:val="center"/>
          </w:tcPr>
          <w:p w14:paraId="32DB68F9" w14:textId="77777777" w:rsidR="006A36CE" w:rsidRPr="00DA0ACB" w:rsidRDefault="00DA0ACB">
            <w:pPr>
              <w:spacing w:after="0"/>
              <w:ind w:left="135"/>
              <w:rPr>
                <w:lang w:val="ru-RU"/>
              </w:rPr>
            </w:pPr>
            <w:r w:rsidRPr="00DA0ACB">
              <w:rPr>
                <w:rFonts w:ascii="Times New Roman" w:hAnsi="Times New Roman"/>
                <w:color w:val="000000"/>
                <w:sz w:val="24"/>
                <w:lang w:val="ru-RU"/>
              </w:rPr>
              <w:t>Знаки препинания в предложениях с однородными членами</w:t>
            </w:r>
          </w:p>
        </w:tc>
        <w:tc>
          <w:tcPr>
            <w:tcW w:w="960" w:type="dxa"/>
            <w:tcMar>
              <w:top w:w="50" w:type="dxa"/>
              <w:left w:w="100" w:type="dxa"/>
            </w:tcMar>
            <w:vAlign w:val="center"/>
          </w:tcPr>
          <w:p w14:paraId="2656F2F9"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70B3FE1D" w14:textId="77777777" w:rsidR="006A36CE" w:rsidRDefault="006A36CE">
            <w:pPr>
              <w:spacing w:after="0"/>
              <w:ind w:left="135"/>
              <w:jc w:val="center"/>
            </w:pPr>
          </w:p>
        </w:tc>
        <w:tc>
          <w:tcPr>
            <w:tcW w:w="1768" w:type="dxa"/>
            <w:tcMar>
              <w:top w:w="50" w:type="dxa"/>
              <w:left w:w="100" w:type="dxa"/>
            </w:tcMar>
            <w:vAlign w:val="center"/>
          </w:tcPr>
          <w:p w14:paraId="44289F90" w14:textId="77777777" w:rsidR="006A36CE" w:rsidRDefault="006A36CE">
            <w:pPr>
              <w:spacing w:after="0"/>
              <w:ind w:left="135"/>
              <w:jc w:val="center"/>
            </w:pPr>
          </w:p>
        </w:tc>
        <w:tc>
          <w:tcPr>
            <w:tcW w:w="2599" w:type="dxa"/>
            <w:tcMar>
              <w:top w:w="50" w:type="dxa"/>
              <w:left w:w="100" w:type="dxa"/>
            </w:tcMar>
            <w:vAlign w:val="center"/>
          </w:tcPr>
          <w:p w14:paraId="657E290F" w14:textId="77777777" w:rsidR="006A36CE" w:rsidRDefault="00F07A71">
            <w:pPr>
              <w:spacing w:after="0"/>
              <w:ind w:left="135"/>
            </w:pPr>
            <w:hyperlink r:id="rId17">
              <w:r w:rsidR="00DA0ACB">
                <w:rPr>
                  <w:rFonts w:ascii="Times New Roman" w:hAnsi="Times New Roman"/>
                  <w:color w:val="0000FF"/>
                  <w:u w:val="single"/>
                </w:rPr>
                <w:t>https://m.edsoo.ru/U3M5H6Q6O</w:t>
              </w:r>
            </w:hyperlink>
          </w:p>
        </w:tc>
      </w:tr>
      <w:tr w:rsidR="006A36CE" w14:paraId="443EA3C9" w14:textId="77777777">
        <w:trPr>
          <w:trHeight w:val="144"/>
          <w:tblCellSpacing w:w="20" w:type="nil"/>
        </w:trPr>
        <w:tc>
          <w:tcPr>
            <w:tcW w:w="492" w:type="dxa"/>
            <w:tcMar>
              <w:top w:w="50" w:type="dxa"/>
              <w:left w:w="100" w:type="dxa"/>
            </w:tcMar>
            <w:vAlign w:val="center"/>
          </w:tcPr>
          <w:p w14:paraId="1997434E" w14:textId="77777777" w:rsidR="006A36CE" w:rsidRDefault="00DA0ACB">
            <w:pPr>
              <w:spacing w:after="0"/>
            </w:pPr>
            <w:r>
              <w:rPr>
                <w:rFonts w:ascii="Times New Roman" w:hAnsi="Times New Roman"/>
                <w:color w:val="000000"/>
                <w:sz w:val="24"/>
              </w:rPr>
              <w:t>3.4</w:t>
            </w:r>
          </w:p>
        </w:tc>
        <w:tc>
          <w:tcPr>
            <w:tcW w:w="3168" w:type="dxa"/>
            <w:tcMar>
              <w:top w:w="50" w:type="dxa"/>
              <w:left w:w="100" w:type="dxa"/>
            </w:tcMar>
            <w:vAlign w:val="center"/>
          </w:tcPr>
          <w:p w14:paraId="5AFDD376" w14:textId="77777777" w:rsidR="006A36CE" w:rsidRDefault="00DA0ACB">
            <w:pPr>
              <w:spacing w:after="0"/>
              <w:ind w:left="135"/>
            </w:pPr>
            <w:r>
              <w:rPr>
                <w:rFonts w:ascii="Times New Roman" w:hAnsi="Times New Roman"/>
                <w:color w:val="000000"/>
                <w:sz w:val="24"/>
              </w:rPr>
              <w:t>Знаки препинания при обособлении</w:t>
            </w:r>
          </w:p>
        </w:tc>
        <w:tc>
          <w:tcPr>
            <w:tcW w:w="960" w:type="dxa"/>
            <w:tcMar>
              <w:top w:w="50" w:type="dxa"/>
              <w:left w:w="100" w:type="dxa"/>
            </w:tcMar>
            <w:vAlign w:val="center"/>
          </w:tcPr>
          <w:p w14:paraId="56A644AF" w14:textId="77777777" w:rsidR="006A36CE" w:rsidRDefault="00DA0ACB">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43A5E037" w14:textId="77777777" w:rsidR="006A36CE" w:rsidRDefault="006A36CE">
            <w:pPr>
              <w:spacing w:after="0"/>
              <w:ind w:left="135"/>
              <w:jc w:val="center"/>
            </w:pPr>
          </w:p>
        </w:tc>
        <w:tc>
          <w:tcPr>
            <w:tcW w:w="1768" w:type="dxa"/>
            <w:tcMar>
              <w:top w:w="50" w:type="dxa"/>
              <w:left w:w="100" w:type="dxa"/>
            </w:tcMar>
            <w:vAlign w:val="center"/>
          </w:tcPr>
          <w:p w14:paraId="4D97745F" w14:textId="77777777" w:rsidR="006A36CE" w:rsidRDefault="006A36CE">
            <w:pPr>
              <w:spacing w:after="0"/>
              <w:ind w:left="135"/>
              <w:jc w:val="center"/>
            </w:pPr>
          </w:p>
        </w:tc>
        <w:tc>
          <w:tcPr>
            <w:tcW w:w="2599" w:type="dxa"/>
            <w:tcMar>
              <w:top w:w="50" w:type="dxa"/>
              <w:left w:w="100" w:type="dxa"/>
            </w:tcMar>
            <w:vAlign w:val="center"/>
          </w:tcPr>
          <w:p w14:paraId="46584AE9" w14:textId="77777777" w:rsidR="006A36CE" w:rsidRDefault="00F07A71">
            <w:pPr>
              <w:spacing w:after="0"/>
              <w:ind w:left="135"/>
            </w:pPr>
            <w:hyperlink r:id="rId18">
              <w:r w:rsidR="00DA0ACB">
                <w:rPr>
                  <w:rFonts w:ascii="Times New Roman" w:hAnsi="Times New Roman"/>
                  <w:color w:val="0000FF"/>
                  <w:u w:val="single"/>
                </w:rPr>
                <w:t>https://m.edsoo.ru/RGL2R8A0Z</w:t>
              </w:r>
            </w:hyperlink>
          </w:p>
        </w:tc>
      </w:tr>
      <w:tr w:rsidR="006A36CE" w14:paraId="543FC858" w14:textId="77777777">
        <w:trPr>
          <w:trHeight w:val="144"/>
          <w:tblCellSpacing w:w="20" w:type="nil"/>
        </w:trPr>
        <w:tc>
          <w:tcPr>
            <w:tcW w:w="492" w:type="dxa"/>
            <w:tcMar>
              <w:top w:w="50" w:type="dxa"/>
              <w:left w:w="100" w:type="dxa"/>
            </w:tcMar>
            <w:vAlign w:val="center"/>
          </w:tcPr>
          <w:p w14:paraId="321E3960" w14:textId="77777777" w:rsidR="006A36CE" w:rsidRDefault="00DA0ACB">
            <w:pPr>
              <w:spacing w:after="0"/>
            </w:pPr>
            <w:r>
              <w:rPr>
                <w:rFonts w:ascii="Times New Roman" w:hAnsi="Times New Roman"/>
                <w:color w:val="000000"/>
                <w:sz w:val="24"/>
              </w:rPr>
              <w:t>3.5</w:t>
            </w:r>
          </w:p>
        </w:tc>
        <w:tc>
          <w:tcPr>
            <w:tcW w:w="3168" w:type="dxa"/>
            <w:tcMar>
              <w:top w:w="50" w:type="dxa"/>
              <w:left w:w="100" w:type="dxa"/>
            </w:tcMar>
            <w:vAlign w:val="center"/>
          </w:tcPr>
          <w:p w14:paraId="4C8BEC2B" w14:textId="77777777" w:rsidR="006A36CE" w:rsidRPr="00DA0ACB" w:rsidRDefault="00DA0ACB">
            <w:pPr>
              <w:spacing w:after="0"/>
              <w:ind w:left="135"/>
              <w:rPr>
                <w:lang w:val="ru-RU"/>
              </w:rPr>
            </w:pPr>
            <w:r w:rsidRPr="00DA0ACB">
              <w:rPr>
                <w:rFonts w:ascii="Times New Roman" w:hAnsi="Times New Roman"/>
                <w:color w:val="000000"/>
                <w:sz w:val="24"/>
                <w:lang w:val="ru-RU"/>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14:paraId="2EF014B9"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4B57D4A6" w14:textId="77777777" w:rsidR="006A36CE" w:rsidRDefault="006A36CE">
            <w:pPr>
              <w:spacing w:after="0"/>
              <w:ind w:left="135"/>
              <w:jc w:val="center"/>
            </w:pPr>
          </w:p>
        </w:tc>
        <w:tc>
          <w:tcPr>
            <w:tcW w:w="1768" w:type="dxa"/>
            <w:tcMar>
              <w:top w:w="50" w:type="dxa"/>
              <w:left w:w="100" w:type="dxa"/>
            </w:tcMar>
            <w:vAlign w:val="center"/>
          </w:tcPr>
          <w:p w14:paraId="0385BD2C" w14:textId="77777777" w:rsidR="006A36CE" w:rsidRDefault="006A36CE">
            <w:pPr>
              <w:spacing w:after="0"/>
              <w:ind w:left="135"/>
              <w:jc w:val="center"/>
            </w:pPr>
          </w:p>
        </w:tc>
        <w:tc>
          <w:tcPr>
            <w:tcW w:w="2599" w:type="dxa"/>
            <w:tcMar>
              <w:top w:w="50" w:type="dxa"/>
              <w:left w:w="100" w:type="dxa"/>
            </w:tcMar>
            <w:vAlign w:val="center"/>
          </w:tcPr>
          <w:p w14:paraId="3CB704CC" w14:textId="77777777" w:rsidR="006A36CE" w:rsidRDefault="00F07A71">
            <w:pPr>
              <w:spacing w:after="0"/>
              <w:ind w:left="135"/>
            </w:pPr>
            <w:hyperlink r:id="rId19">
              <w:r w:rsidR="00DA0ACB">
                <w:rPr>
                  <w:rFonts w:ascii="Times New Roman" w:hAnsi="Times New Roman"/>
                  <w:color w:val="0000FF"/>
                  <w:u w:val="single"/>
                </w:rPr>
                <w:t>https://m.edsoo.ru/QYJNNTCBM</w:t>
              </w:r>
            </w:hyperlink>
          </w:p>
        </w:tc>
      </w:tr>
      <w:tr w:rsidR="006A36CE" w14:paraId="017FC291" w14:textId="77777777">
        <w:trPr>
          <w:trHeight w:val="144"/>
          <w:tblCellSpacing w:w="20" w:type="nil"/>
        </w:trPr>
        <w:tc>
          <w:tcPr>
            <w:tcW w:w="492" w:type="dxa"/>
            <w:tcMar>
              <w:top w:w="50" w:type="dxa"/>
              <w:left w:w="100" w:type="dxa"/>
            </w:tcMar>
            <w:vAlign w:val="center"/>
          </w:tcPr>
          <w:p w14:paraId="2DF5C7B0" w14:textId="77777777" w:rsidR="006A36CE" w:rsidRDefault="00DA0ACB">
            <w:pPr>
              <w:spacing w:after="0"/>
            </w:pPr>
            <w:r>
              <w:rPr>
                <w:rFonts w:ascii="Times New Roman" w:hAnsi="Times New Roman"/>
                <w:color w:val="000000"/>
                <w:sz w:val="24"/>
              </w:rPr>
              <w:t>3.6</w:t>
            </w:r>
          </w:p>
        </w:tc>
        <w:tc>
          <w:tcPr>
            <w:tcW w:w="3168" w:type="dxa"/>
            <w:tcMar>
              <w:top w:w="50" w:type="dxa"/>
              <w:left w:w="100" w:type="dxa"/>
            </w:tcMar>
            <w:vAlign w:val="center"/>
          </w:tcPr>
          <w:p w14:paraId="48FA7E1C" w14:textId="77777777" w:rsidR="006A36CE" w:rsidRPr="00DA0ACB" w:rsidRDefault="00DA0ACB">
            <w:pPr>
              <w:spacing w:after="0"/>
              <w:ind w:left="135"/>
              <w:rPr>
                <w:lang w:val="ru-RU"/>
              </w:rPr>
            </w:pPr>
            <w:r w:rsidRPr="00DA0ACB">
              <w:rPr>
                <w:rFonts w:ascii="Times New Roman" w:hAnsi="Times New Roman"/>
                <w:color w:val="000000"/>
                <w:sz w:val="24"/>
                <w:lang w:val="ru-RU"/>
              </w:rPr>
              <w:t>Знаки препинания в сложном предложении</w:t>
            </w:r>
          </w:p>
        </w:tc>
        <w:tc>
          <w:tcPr>
            <w:tcW w:w="960" w:type="dxa"/>
            <w:tcMar>
              <w:top w:w="50" w:type="dxa"/>
              <w:left w:w="100" w:type="dxa"/>
            </w:tcMar>
            <w:vAlign w:val="center"/>
          </w:tcPr>
          <w:p w14:paraId="4CC4C379"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338BE7DA" w14:textId="77777777" w:rsidR="006A36CE" w:rsidRDefault="006A36CE">
            <w:pPr>
              <w:spacing w:after="0"/>
              <w:ind w:left="135"/>
              <w:jc w:val="center"/>
            </w:pPr>
          </w:p>
        </w:tc>
        <w:tc>
          <w:tcPr>
            <w:tcW w:w="1768" w:type="dxa"/>
            <w:tcMar>
              <w:top w:w="50" w:type="dxa"/>
              <w:left w:w="100" w:type="dxa"/>
            </w:tcMar>
            <w:vAlign w:val="center"/>
          </w:tcPr>
          <w:p w14:paraId="194A6971" w14:textId="77777777" w:rsidR="006A36CE" w:rsidRDefault="006A36CE">
            <w:pPr>
              <w:spacing w:after="0"/>
              <w:ind w:left="135"/>
              <w:jc w:val="center"/>
            </w:pPr>
          </w:p>
        </w:tc>
        <w:tc>
          <w:tcPr>
            <w:tcW w:w="2599" w:type="dxa"/>
            <w:tcMar>
              <w:top w:w="50" w:type="dxa"/>
              <w:left w:w="100" w:type="dxa"/>
            </w:tcMar>
            <w:vAlign w:val="center"/>
          </w:tcPr>
          <w:p w14:paraId="56BBE652" w14:textId="77777777" w:rsidR="006A36CE" w:rsidRDefault="00F07A71">
            <w:pPr>
              <w:spacing w:after="0"/>
              <w:ind w:left="135"/>
            </w:pPr>
            <w:hyperlink r:id="rId20">
              <w:r w:rsidR="00DA0ACB">
                <w:rPr>
                  <w:rFonts w:ascii="Times New Roman" w:hAnsi="Times New Roman"/>
                  <w:color w:val="0000FF"/>
                  <w:u w:val="single"/>
                </w:rPr>
                <w:t>https://m.edsoo.ru/U2TE96PB3</w:t>
              </w:r>
            </w:hyperlink>
          </w:p>
        </w:tc>
      </w:tr>
      <w:tr w:rsidR="006A36CE" w14:paraId="765C1245" w14:textId="77777777">
        <w:trPr>
          <w:trHeight w:val="144"/>
          <w:tblCellSpacing w:w="20" w:type="nil"/>
        </w:trPr>
        <w:tc>
          <w:tcPr>
            <w:tcW w:w="492" w:type="dxa"/>
            <w:tcMar>
              <w:top w:w="50" w:type="dxa"/>
              <w:left w:w="100" w:type="dxa"/>
            </w:tcMar>
            <w:vAlign w:val="center"/>
          </w:tcPr>
          <w:p w14:paraId="1D57E1EF" w14:textId="77777777" w:rsidR="006A36CE" w:rsidRDefault="00DA0ACB">
            <w:pPr>
              <w:spacing w:after="0"/>
            </w:pPr>
            <w:r>
              <w:rPr>
                <w:rFonts w:ascii="Times New Roman" w:hAnsi="Times New Roman"/>
                <w:color w:val="000000"/>
                <w:sz w:val="24"/>
              </w:rPr>
              <w:t>3.7</w:t>
            </w:r>
          </w:p>
        </w:tc>
        <w:tc>
          <w:tcPr>
            <w:tcW w:w="3168" w:type="dxa"/>
            <w:tcMar>
              <w:top w:w="50" w:type="dxa"/>
              <w:left w:w="100" w:type="dxa"/>
            </w:tcMar>
            <w:vAlign w:val="center"/>
          </w:tcPr>
          <w:p w14:paraId="4F835C93" w14:textId="77777777" w:rsidR="006A36CE" w:rsidRPr="00DA0ACB" w:rsidRDefault="00DA0ACB">
            <w:pPr>
              <w:spacing w:after="0"/>
              <w:ind w:left="135"/>
              <w:rPr>
                <w:lang w:val="ru-RU"/>
              </w:rPr>
            </w:pPr>
            <w:r w:rsidRPr="00DA0ACB">
              <w:rPr>
                <w:rFonts w:ascii="Times New Roman" w:hAnsi="Times New Roman"/>
                <w:color w:val="000000"/>
                <w:sz w:val="24"/>
                <w:lang w:val="ru-RU"/>
              </w:rPr>
              <w:t>Знаки препинания в сложном предложении с разными видами связи</w:t>
            </w:r>
          </w:p>
        </w:tc>
        <w:tc>
          <w:tcPr>
            <w:tcW w:w="960" w:type="dxa"/>
            <w:tcMar>
              <w:top w:w="50" w:type="dxa"/>
              <w:left w:w="100" w:type="dxa"/>
            </w:tcMar>
            <w:vAlign w:val="center"/>
          </w:tcPr>
          <w:p w14:paraId="7D835511"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326377A5" w14:textId="77777777" w:rsidR="006A36CE" w:rsidRDefault="006A36CE">
            <w:pPr>
              <w:spacing w:after="0"/>
              <w:ind w:left="135"/>
              <w:jc w:val="center"/>
            </w:pPr>
          </w:p>
        </w:tc>
        <w:tc>
          <w:tcPr>
            <w:tcW w:w="1768" w:type="dxa"/>
            <w:tcMar>
              <w:top w:w="50" w:type="dxa"/>
              <w:left w:w="100" w:type="dxa"/>
            </w:tcMar>
            <w:vAlign w:val="center"/>
          </w:tcPr>
          <w:p w14:paraId="2CF1C232" w14:textId="77777777" w:rsidR="006A36CE" w:rsidRDefault="006A36CE">
            <w:pPr>
              <w:spacing w:after="0"/>
              <w:ind w:left="135"/>
              <w:jc w:val="center"/>
            </w:pPr>
          </w:p>
        </w:tc>
        <w:tc>
          <w:tcPr>
            <w:tcW w:w="2599" w:type="dxa"/>
            <w:tcMar>
              <w:top w:w="50" w:type="dxa"/>
              <w:left w:w="100" w:type="dxa"/>
            </w:tcMar>
            <w:vAlign w:val="center"/>
          </w:tcPr>
          <w:p w14:paraId="51B3B60E" w14:textId="77777777" w:rsidR="006A36CE" w:rsidRDefault="00F07A71">
            <w:pPr>
              <w:spacing w:after="0"/>
              <w:ind w:left="135"/>
            </w:pPr>
            <w:hyperlink r:id="rId21">
              <w:r w:rsidR="00DA0ACB">
                <w:rPr>
                  <w:rFonts w:ascii="Times New Roman" w:hAnsi="Times New Roman"/>
                  <w:color w:val="0000FF"/>
                  <w:u w:val="single"/>
                </w:rPr>
                <w:t>https://m.edsoo.ru/UJQMXODRN</w:t>
              </w:r>
            </w:hyperlink>
          </w:p>
        </w:tc>
      </w:tr>
      <w:tr w:rsidR="006A36CE" w14:paraId="2B50DC77" w14:textId="77777777">
        <w:trPr>
          <w:trHeight w:val="144"/>
          <w:tblCellSpacing w:w="20" w:type="nil"/>
        </w:trPr>
        <w:tc>
          <w:tcPr>
            <w:tcW w:w="492" w:type="dxa"/>
            <w:tcMar>
              <w:top w:w="50" w:type="dxa"/>
              <w:left w:w="100" w:type="dxa"/>
            </w:tcMar>
            <w:vAlign w:val="center"/>
          </w:tcPr>
          <w:p w14:paraId="4535E371" w14:textId="77777777" w:rsidR="006A36CE" w:rsidRDefault="00DA0ACB">
            <w:pPr>
              <w:spacing w:after="0"/>
            </w:pPr>
            <w:r>
              <w:rPr>
                <w:rFonts w:ascii="Times New Roman" w:hAnsi="Times New Roman"/>
                <w:color w:val="000000"/>
                <w:sz w:val="24"/>
              </w:rPr>
              <w:t>3.8</w:t>
            </w:r>
          </w:p>
        </w:tc>
        <w:tc>
          <w:tcPr>
            <w:tcW w:w="3168" w:type="dxa"/>
            <w:tcMar>
              <w:top w:w="50" w:type="dxa"/>
              <w:left w:w="100" w:type="dxa"/>
            </w:tcMar>
            <w:vAlign w:val="center"/>
          </w:tcPr>
          <w:p w14:paraId="3F6341FD" w14:textId="77777777" w:rsidR="006A36CE" w:rsidRPr="00DA0ACB" w:rsidRDefault="00DA0ACB">
            <w:pPr>
              <w:spacing w:after="0"/>
              <w:ind w:left="135"/>
              <w:rPr>
                <w:lang w:val="ru-RU"/>
              </w:rPr>
            </w:pPr>
            <w:r w:rsidRPr="00DA0ACB">
              <w:rPr>
                <w:rFonts w:ascii="Times New Roman" w:hAnsi="Times New Roman"/>
                <w:color w:val="000000"/>
                <w:sz w:val="24"/>
                <w:lang w:val="ru-RU"/>
              </w:rPr>
              <w:t>Знаки препинания при передаче чужой речи</w:t>
            </w:r>
          </w:p>
        </w:tc>
        <w:tc>
          <w:tcPr>
            <w:tcW w:w="960" w:type="dxa"/>
            <w:tcMar>
              <w:top w:w="50" w:type="dxa"/>
              <w:left w:w="100" w:type="dxa"/>
            </w:tcMar>
            <w:vAlign w:val="center"/>
          </w:tcPr>
          <w:p w14:paraId="5DE75BE1"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0FBC9FD5" w14:textId="77777777" w:rsidR="006A36CE" w:rsidRDefault="006A36CE">
            <w:pPr>
              <w:spacing w:after="0"/>
              <w:ind w:left="135"/>
              <w:jc w:val="center"/>
            </w:pPr>
          </w:p>
        </w:tc>
        <w:tc>
          <w:tcPr>
            <w:tcW w:w="1768" w:type="dxa"/>
            <w:tcMar>
              <w:top w:w="50" w:type="dxa"/>
              <w:left w:w="100" w:type="dxa"/>
            </w:tcMar>
            <w:vAlign w:val="center"/>
          </w:tcPr>
          <w:p w14:paraId="524C60BB" w14:textId="77777777" w:rsidR="006A36CE" w:rsidRDefault="006A36CE">
            <w:pPr>
              <w:spacing w:after="0"/>
              <w:ind w:left="135"/>
              <w:jc w:val="center"/>
            </w:pPr>
          </w:p>
        </w:tc>
        <w:tc>
          <w:tcPr>
            <w:tcW w:w="2599" w:type="dxa"/>
            <w:tcMar>
              <w:top w:w="50" w:type="dxa"/>
              <w:left w:w="100" w:type="dxa"/>
            </w:tcMar>
            <w:vAlign w:val="center"/>
          </w:tcPr>
          <w:p w14:paraId="5727C22B" w14:textId="77777777" w:rsidR="006A36CE" w:rsidRDefault="00F07A71">
            <w:pPr>
              <w:spacing w:after="0"/>
              <w:ind w:left="135"/>
            </w:pPr>
            <w:hyperlink r:id="rId22">
              <w:r w:rsidR="00DA0ACB">
                <w:rPr>
                  <w:rFonts w:ascii="Times New Roman" w:hAnsi="Times New Roman"/>
                  <w:color w:val="0000FF"/>
                  <w:u w:val="single"/>
                </w:rPr>
                <w:t>https://m.edsoo.ru/PY1C9U1Q5</w:t>
              </w:r>
            </w:hyperlink>
          </w:p>
        </w:tc>
      </w:tr>
      <w:tr w:rsidR="006A36CE" w14:paraId="794C297A" w14:textId="77777777">
        <w:trPr>
          <w:trHeight w:val="144"/>
          <w:tblCellSpacing w:w="20" w:type="nil"/>
        </w:trPr>
        <w:tc>
          <w:tcPr>
            <w:tcW w:w="492" w:type="dxa"/>
            <w:tcMar>
              <w:top w:w="50" w:type="dxa"/>
              <w:left w:w="100" w:type="dxa"/>
            </w:tcMar>
            <w:vAlign w:val="center"/>
          </w:tcPr>
          <w:p w14:paraId="582689D6" w14:textId="77777777" w:rsidR="006A36CE" w:rsidRDefault="00DA0ACB">
            <w:pPr>
              <w:spacing w:after="0"/>
            </w:pPr>
            <w:r>
              <w:rPr>
                <w:rFonts w:ascii="Times New Roman" w:hAnsi="Times New Roman"/>
                <w:color w:val="000000"/>
                <w:sz w:val="24"/>
              </w:rPr>
              <w:t>3.9</w:t>
            </w:r>
          </w:p>
        </w:tc>
        <w:tc>
          <w:tcPr>
            <w:tcW w:w="3168" w:type="dxa"/>
            <w:tcMar>
              <w:top w:w="50" w:type="dxa"/>
              <w:left w:w="100" w:type="dxa"/>
            </w:tcMar>
            <w:vAlign w:val="center"/>
          </w:tcPr>
          <w:p w14:paraId="5982B0F4" w14:textId="77777777" w:rsidR="006A36CE" w:rsidRDefault="00DA0ACB">
            <w:pPr>
              <w:spacing w:after="0"/>
              <w:ind w:left="135"/>
            </w:pPr>
            <w:r w:rsidRPr="00DA0ACB">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960" w:type="dxa"/>
            <w:tcMar>
              <w:top w:w="50" w:type="dxa"/>
              <w:left w:w="100" w:type="dxa"/>
            </w:tcMar>
            <w:vAlign w:val="center"/>
          </w:tcPr>
          <w:p w14:paraId="05CB7528" w14:textId="77777777" w:rsidR="006A36CE" w:rsidRDefault="00DA0ACB">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14:paraId="695A4450" w14:textId="77777777" w:rsidR="006A36CE" w:rsidRDefault="006A36CE">
            <w:pPr>
              <w:spacing w:after="0"/>
              <w:ind w:left="135"/>
              <w:jc w:val="center"/>
            </w:pPr>
          </w:p>
        </w:tc>
        <w:tc>
          <w:tcPr>
            <w:tcW w:w="1768" w:type="dxa"/>
            <w:tcMar>
              <w:top w:w="50" w:type="dxa"/>
              <w:left w:w="100" w:type="dxa"/>
            </w:tcMar>
            <w:vAlign w:val="center"/>
          </w:tcPr>
          <w:p w14:paraId="46FBA786" w14:textId="77777777" w:rsidR="006A36CE" w:rsidRDefault="006A36CE">
            <w:pPr>
              <w:spacing w:after="0"/>
              <w:ind w:left="135"/>
              <w:jc w:val="center"/>
            </w:pPr>
          </w:p>
        </w:tc>
        <w:tc>
          <w:tcPr>
            <w:tcW w:w="2599" w:type="dxa"/>
            <w:tcMar>
              <w:top w:w="50" w:type="dxa"/>
              <w:left w:w="100" w:type="dxa"/>
            </w:tcMar>
            <w:vAlign w:val="center"/>
          </w:tcPr>
          <w:p w14:paraId="3F56A030" w14:textId="77777777" w:rsidR="006A36CE" w:rsidRDefault="00F07A71">
            <w:pPr>
              <w:spacing w:after="0"/>
              <w:ind w:left="135"/>
            </w:pPr>
            <w:hyperlink r:id="rId23">
              <w:r w:rsidR="00DA0ACB">
                <w:rPr>
                  <w:rFonts w:ascii="Times New Roman" w:hAnsi="Times New Roman"/>
                  <w:color w:val="0000FF"/>
                  <w:u w:val="single"/>
                </w:rPr>
                <w:t>https://m.edsoo.ru/IQALM0WOW</w:t>
              </w:r>
            </w:hyperlink>
          </w:p>
        </w:tc>
      </w:tr>
      <w:tr w:rsidR="006A36CE" w14:paraId="3EC8B776" w14:textId="77777777">
        <w:trPr>
          <w:trHeight w:val="144"/>
          <w:tblCellSpacing w:w="20" w:type="nil"/>
        </w:trPr>
        <w:tc>
          <w:tcPr>
            <w:tcW w:w="0" w:type="auto"/>
            <w:gridSpan w:val="2"/>
            <w:tcMar>
              <w:top w:w="50" w:type="dxa"/>
              <w:left w:w="100" w:type="dxa"/>
            </w:tcMar>
            <w:vAlign w:val="center"/>
          </w:tcPr>
          <w:p w14:paraId="79E01791" w14:textId="77777777" w:rsidR="006A36CE" w:rsidRDefault="00DA0AC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24F50565" w14:textId="77777777" w:rsidR="006A36CE" w:rsidRDefault="00DA0ACB">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66DCC6EF" w14:textId="77777777" w:rsidR="006A36CE" w:rsidRDefault="006A36CE"/>
        </w:tc>
      </w:tr>
      <w:tr w:rsidR="006A36CE" w:rsidRPr="00F07A71" w14:paraId="7DEBED69" w14:textId="77777777">
        <w:trPr>
          <w:trHeight w:val="144"/>
          <w:tblCellSpacing w:w="20" w:type="nil"/>
        </w:trPr>
        <w:tc>
          <w:tcPr>
            <w:tcW w:w="0" w:type="auto"/>
            <w:gridSpan w:val="6"/>
            <w:tcMar>
              <w:top w:w="50" w:type="dxa"/>
              <w:left w:w="100" w:type="dxa"/>
            </w:tcMar>
            <w:vAlign w:val="center"/>
          </w:tcPr>
          <w:p w14:paraId="3532EE47" w14:textId="77777777" w:rsidR="006A36CE" w:rsidRPr="00DA0ACB" w:rsidRDefault="00DA0ACB">
            <w:pPr>
              <w:spacing w:after="0"/>
              <w:ind w:left="135"/>
              <w:rPr>
                <w:lang w:val="ru-RU"/>
              </w:rPr>
            </w:pPr>
            <w:r w:rsidRPr="00DA0ACB">
              <w:rPr>
                <w:rFonts w:ascii="Times New Roman" w:hAnsi="Times New Roman"/>
                <w:b/>
                <w:color w:val="000000"/>
                <w:sz w:val="24"/>
                <w:lang w:val="ru-RU"/>
              </w:rPr>
              <w:t>Раздел 4.</w:t>
            </w:r>
            <w:r w:rsidRPr="00DA0ACB">
              <w:rPr>
                <w:rFonts w:ascii="Times New Roman" w:hAnsi="Times New Roman"/>
                <w:color w:val="000000"/>
                <w:sz w:val="24"/>
                <w:lang w:val="ru-RU"/>
              </w:rPr>
              <w:t xml:space="preserve"> </w:t>
            </w:r>
            <w:r w:rsidRPr="00DA0ACB">
              <w:rPr>
                <w:rFonts w:ascii="Times New Roman" w:hAnsi="Times New Roman"/>
                <w:b/>
                <w:color w:val="000000"/>
                <w:sz w:val="24"/>
                <w:lang w:val="ru-RU"/>
              </w:rPr>
              <w:t>Функциональная стилистика. Культура речи</w:t>
            </w:r>
          </w:p>
        </w:tc>
      </w:tr>
      <w:tr w:rsidR="006A36CE" w14:paraId="2211C3E0" w14:textId="77777777">
        <w:trPr>
          <w:trHeight w:val="144"/>
          <w:tblCellSpacing w:w="20" w:type="nil"/>
        </w:trPr>
        <w:tc>
          <w:tcPr>
            <w:tcW w:w="492" w:type="dxa"/>
            <w:tcMar>
              <w:top w:w="50" w:type="dxa"/>
              <w:left w:w="100" w:type="dxa"/>
            </w:tcMar>
            <w:vAlign w:val="center"/>
          </w:tcPr>
          <w:p w14:paraId="5EFFCA42" w14:textId="77777777" w:rsidR="006A36CE" w:rsidRDefault="00DA0ACB">
            <w:pPr>
              <w:spacing w:after="0"/>
            </w:pPr>
            <w:r>
              <w:rPr>
                <w:rFonts w:ascii="Times New Roman" w:hAnsi="Times New Roman"/>
                <w:color w:val="000000"/>
                <w:sz w:val="24"/>
              </w:rPr>
              <w:t>4.1</w:t>
            </w:r>
          </w:p>
        </w:tc>
        <w:tc>
          <w:tcPr>
            <w:tcW w:w="3168" w:type="dxa"/>
            <w:tcMar>
              <w:top w:w="50" w:type="dxa"/>
              <w:left w:w="100" w:type="dxa"/>
            </w:tcMar>
            <w:vAlign w:val="center"/>
          </w:tcPr>
          <w:p w14:paraId="15FF1C39" w14:textId="77777777" w:rsidR="006A36CE" w:rsidRPr="00DA0ACB" w:rsidRDefault="00DA0ACB">
            <w:pPr>
              <w:spacing w:after="0"/>
              <w:ind w:left="135"/>
              <w:rPr>
                <w:lang w:val="ru-RU"/>
              </w:rPr>
            </w:pPr>
            <w:r w:rsidRPr="00DA0ACB">
              <w:rPr>
                <w:rFonts w:ascii="Times New Roman" w:hAnsi="Times New Roman"/>
                <w:color w:val="000000"/>
                <w:sz w:val="24"/>
                <w:lang w:val="ru-RU"/>
              </w:rPr>
              <w:t>Функциональная стилистика как раздел лингвистики</w:t>
            </w:r>
          </w:p>
        </w:tc>
        <w:tc>
          <w:tcPr>
            <w:tcW w:w="960" w:type="dxa"/>
            <w:tcMar>
              <w:top w:w="50" w:type="dxa"/>
              <w:left w:w="100" w:type="dxa"/>
            </w:tcMar>
            <w:vAlign w:val="center"/>
          </w:tcPr>
          <w:p w14:paraId="76EA6CCD"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14:paraId="1A5CFA39" w14:textId="77777777" w:rsidR="006A36CE" w:rsidRDefault="006A36CE">
            <w:pPr>
              <w:spacing w:after="0"/>
              <w:ind w:left="135"/>
              <w:jc w:val="center"/>
            </w:pPr>
          </w:p>
        </w:tc>
        <w:tc>
          <w:tcPr>
            <w:tcW w:w="1768" w:type="dxa"/>
            <w:tcMar>
              <w:top w:w="50" w:type="dxa"/>
              <w:left w:w="100" w:type="dxa"/>
            </w:tcMar>
            <w:vAlign w:val="center"/>
          </w:tcPr>
          <w:p w14:paraId="7BF81905" w14:textId="77777777" w:rsidR="006A36CE" w:rsidRDefault="006A36CE">
            <w:pPr>
              <w:spacing w:after="0"/>
              <w:ind w:left="135"/>
              <w:jc w:val="center"/>
            </w:pPr>
          </w:p>
        </w:tc>
        <w:tc>
          <w:tcPr>
            <w:tcW w:w="2599" w:type="dxa"/>
            <w:tcMar>
              <w:top w:w="50" w:type="dxa"/>
              <w:left w:w="100" w:type="dxa"/>
            </w:tcMar>
            <w:vAlign w:val="center"/>
          </w:tcPr>
          <w:p w14:paraId="77E4DD7C" w14:textId="77777777" w:rsidR="006A36CE" w:rsidRDefault="00F07A71">
            <w:pPr>
              <w:spacing w:after="0"/>
              <w:ind w:left="135"/>
            </w:pPr>
            <w:hyperlink r:id="rId24">
              <w:r w:rsidR="00DA0ACB">
                <w:rPr>
                  <w:rFonts w:ascii="Times New Roman" w:hAnsi="Times New Roman"/>
                  <w:color w:val="0000FF"/>
                  <w:u w:val="single"/>
                </w:rPr>
                <w:t>https://m.edsoo.ru/8DNBESYVO</w:t>
              </w:r>
            </w:hyperlink>
          </w:p>
        </w:tc>
      </w:tr>
      <w:tr w:rsidR="006A36CE" w14:paraId="4E8703BF" w14:textId="77777777">
        <w:trPr>
          <w:trHeight w:val="144"/>
          <w:tblCellSpacing w:w="20" w:type="nil"/>
        </w:trPr>
        <w:tc>
          <w:tcPr>
            <w:tcW w:w="492" w:type="dxa"/>
            <w:tcMar>
              <w:top w:w="50" w:type="dxa"/>
              <w:left w:w="100" w:type="dxa"/>
            </w:tcMar>
            <w:vAlign w:val="center"/>
          </w:tcPr>
          <w:p w14:paraId="1E943C86" w14:textId="77777777" w:rsidR="006A36CE" w:rsidRDefault="00DA0ACB">
            <w:pPr>
              <w:spacing w:after="0"/>
            </w:pPr>
            <w:r>
              <w:rPr>
                <w:rFonts w:ascii="Times New Roman" w:hAnsi="Times New Roman"/>
                <w:color w:val="000000"/>
                <w:sz w:val="24"/>
              </w:rPr>
              <w:t>4.2</w:t>
            </w:r>
          </w:p>
        </w:tc>
        <w:tc>
          <w:tcPr>
            <w:tcW w:w="3168" w:type="dxa"/>
            <w:tcMar>
              <w:top w:w="50" w:type="dxa"/>
              <w:left w:w="100" w:type="dxa"/>
            </w:tcMar>
            <w:vAlign w:val="center"/>
          </w:tcPr>
          <w:p w14:paraId="37E2937B" w14:textId="77777777" w:rsidR="006A36CE" w:rsidRDefault="00DA0ACB">
            <w:pPr>
              <w:spacing w:after="0"/>
              <w:ind w:left="135"/>
            </w:pPr>
            <w:r>
              <w:rPr>
                <w:rFonts w:ascii="Times New Roman" w:hAnsi="Times New Roman"/>
                <w:color w:val="000000"/>
                <w:sz w:val="24"/>
              </w:rPr>
              <w:t>Разговорная речь</w:t>
            </w:r>
          </w:p>
        </w:tc>
        <w:tc>
          <w:tcPr>
            <w:tcW w:w="960" w:type="dxa"/>
            <w:tcMar>
              <w:top w:w="50" w:type="dxa"/>
              <w:left w:w="100" w:type="dxa"/>
            </w:tcMar>
            <w:vAlign w:val="center"/>
          </w:tcPr>
          <w:p w14:paraId="0A40B55F" w14:textId="77777777" w:rsidR="006A36CE" w:rsidRDefault="00DA0ACB">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14:paraId="6F7AAF43" w14:textId="77777777" w:rsidR="006A36CE" w:rsidRDefault="006A36CE">
            <w:pPr>
              <w:spacing w:after="0"/>
              <w:ind w:left="135"/>
              <w:jc w:val="center"/>
            </w:pPr>
          </w:p>
        </w:tc>
        <w:tc>
          <w:tcPr>
            <w:tcW w:w="1768" w:type="dxa"/>
            <w:tcMar>
              <w:top w:w="50" w:type="dxa"/>
              <w:left w:w="100" w:type="dxa"/>
            </w:tcMar>
            <w:vAlign w:val="center"/>
          </w:tcPr>
          <w:p w14:paraId="50A28E8E" w14:textId="77777777" w:rsidR="006A36CE" w:rsidRDefault="006A36CE">
            <w:pPr>
              <w:spacing w:after="0"/>
              <w:ind w:left="135"/>
              <w:jc w:val="center"/>
            </w:pPr>
          </w:p>
        </w:tc>
        <w:tc>
          <w:tcPr>
            <w:tcW w:w="2599" w:type="dxa"/>
            <w:tcMar>
              <w:top w:w="50" w:type="dxa"/>
              <w:left w:w="100" w:type="dxa"/>
            </w:tcMar>
            <w:vAlign w:val="center"/>
          </w:tcPr>
          <w:p w14:paraId="0743C91D" w14:textId="77777777" w:rsidR="006A36CE" w:rsidRDefault="00F07A71">
            <w:pPr>
              <w:spacing w:after="0"/>
              <w:ind w:left="135"/>
            </w:pPr>
            <w:hyperlink r:id="rId25">
              <w:r w:rsidR="00DA0ACB">
                <w:rPr>
                  <w:rFonts w:ascii="Times New Roman" w:hAnsi="Times New Roman"/>
                  <w:color w:val="0000FF"/>
                  <w:u w:val="single"/>
                </w:rPr>
                <w:t>https://m.edsoo.ru/ICDPTIX8T</w:t>
              </w:r>
            </w:hyperlink>
          </w:p>
        </w:tc>
      </w:tr>
      <w:tr w:rsidR="006A36CE" w14:paraId="0FEDF044" w14:textId="77777777">
        <w:trPr>
          <w:trHeight w:val="144"/>
          <w:tblCellSpacing w:w="20" w:type="nil"/>
        </w:trPr>
        <w:tc>
          <w:tcPr>
            <w:tcW w:w="492" w:type="dxa"/>
            <w:tcMar>
              <w:top w:w="50" w:type="dxa"/>
              <w:left w:w="100" w:type="dxa"/>
            </w:tcMar>
            <w:vAlign w:val="center"/>
          </w:tcPr>
          <w:p w14:paraId="2CA7A8A7" w14:textId="77777777" w:rsidR="006A36CE" w:rsidRDefault="00DA0ACB">
            <w:pPr>
              <w:spacing w:after="0"/>
            </w:pPr>
            <w:r>
              <w:rPr>
                <w:rFonts w:ascii="Times New Roman" w:hAnsi="Times New Roman"/>
                <w:color w:val="000000"/>
                <w:sz w:val="24"/>
              </w:rPr>
              <w:lastRenderedPageBreak/>
              <w:t>4.3</w:t>
            </w:r>
          </w:p>
        </w:tc>
        <w:tc>
          <w:tcPr>
            <w:tcW w:w="3168" w:type="dxa"/>
            <w:tcMar>
              <w:top w:w="50" w:type="dxa"/>
              <w:left w:w="100" w:type="dxa"/>
            </w:tcMar>
            <w:vAlign w:val="center"/>
          </w:tcPr>
          <w:p w14:paraId="36FDE895" w14:textId="77777777" w:rsidR="006A36CE" w:rsidRPr="00DA0ACB" w:rsidRDefault="00DA0ACB">
            <w:pPr>
              <w:spacing w:after="0"/>
              <w:ind w:left="135"/>
              <w:rPr>
                <w:lang w:val="ru-RU"/>
              </w:rPr>
            </w:pPr>
            <w:r w:rsidRPr="00DA0ACB">
              <w:rPr>
                <w:rFonts w:ascii="Times New Roman" w:hAnsi="Times New Roman"/>
                <w:color w:val="000000"/>
                <w:sz w:val="24"/>
                <w:lang w:val="ru-RU"/>
              </w:rPr>
              <w:t>Основные жанры разговорной речи: устный рассказ, беседа, спор (обзор)</w:t>
            </w:r>
          </w:p>
        </w:tc>
        <w:tc>
          <w:tcPr>
            <w:tcW w:w="960" w:type="dxa"/>
            <w:tcMar>
              <w:top w:w="50" w:type="dxa"/>
              <w:left w:w="100" w:type="dxa"/>
            </w:tcMar>
            <w:vAlign w:val="center"/>
          </w:tcPr>
          <w:p w14:paraId="45D074C5"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691C7ED5" w14:textId="77777777" w:rsidR="006A36CE" w:rsidRDefault="006A36CE">
            <w:pPr>
              <w:spacing w:after="0"/>
              <w:ind w:left="135"/>
              <w:jc w:val="center"/>
            </w:pPr>
          </w:p>
        </w:tc>
        <w:tc>
          <w:tcPr>
            <w:tcW w:w="1768" w:type="dxa"/>
            <w:tcMar>
              <w:top w:w="50" w:type="dxa"/>
              <w:left w:w="100" w:type="dxa"/>
            </w:tcMar>
            <w:vAlign w:val="center"/>
          </w:tcPr>
          <w:p w14:paraId="053AA659" w14:textId="77777777" w:rsidR="006A36CE" w:rsidRDefault="006A36CE">
            <w:pPr>
              <w:spacing w:after="0"/>
              <w:ind w:left="135"/>
              <w:jc w:val="center"/>
            </w:pPr>
          </w:p>
        </w:tc>
        <w:tc>
          <w:tcPr>
            <w:tcW w:w="2599" w:type="dxa"/>
            <w:tcMar>
              <w:top w:w="50" w:type="dxa"/>
              <w:left w:w="100" w:type="dxa"/>
            </w:tcMar>
            <w:vAlign w:val="center"/>
          </w:tcPr>
          <w:p w14:paraId="360C4633" w14:textId="77777777" w:rsidR="006A36CE" w:rsidRDefault="00F07A71">
            <w:pPr>
              <w:spacing w:after="0"/>
              <w:ind w:left="135"/>
            </w:pPr>
            <w:hyperlink r:id="rId26">
              <w:r w:rsidR="00DA0ACB">
                <w:rPr>
                  <w:rFonts w:ascii="Times New Roman" w:hAnsi="Times New Roman"/>
                  <w:color w:val="0000FF"/>
                  <w:u w:val="single"/>
                </w:rPr>
                <w:t>https://m.edsoo.ru/3Y25FXO4A</w:t>
              </w:r>
            </w:hyperlink>
          </w:p>
        </w:tc>
      </w:tr>
      <w:tr w:rsidR="006A36CE" w14:paraId="7EDB1D01" w14:textId="77777777">
        <w:trPr>
          <w:trHeight w:val="144"/>
          <w:tblCellSpacing w:w="20" w:type="nil"/>
        </w:trPr>
        <w:tc>
          <w:tcPr>
            <w:tcW w:w="492" w:type="dxa"/>
            <w:tcMar>
              <w:top w:w="50" w:type="dxa"/>
              <w:left w:w="100" w:type="dxa"/>
            </w:tcMar>
            <w:vAlign w:val="center"/>
          </w:tcPr>
          <w:p w14:paraId="36271D19" w14:textId="77777777" w:rsidR="006A36CE" w:rsidRDefault="00DA0ACB">
            <w:pPr>
              <w:spacing w:after="0"/>
            </w:pPr>
            <w:r>
              <w:rPr>
                <w:rFonts w:ascii="Times New Roman" w:hAnsi="Times New Roman"/>
                <w:color w:val="000000"/>
                <w:sz w:val="24"/>
              </w:rPr>
              <w:t>4.4</w:t>
            </w:r>
          </w:p>
        </w:tc>
        <w:tc>
          <w:tcPr>
            <w:tcW w:w="3168" w:type="dxa"/>
            <w:tcMar>
              <w:top w:w="50" w:type="dxa"/>
              <w:left w:w="100" w:type="dxa"/>
            </w:tcMar>
            <w:vAlign w:val="center"/>
          </w:tcPr>
          <w:p w14:paraId="15940AFF" w14:textId="77777777" w:rsidR="006A36CE" w:rsidRDefault="00DA0ACB">
            <w:pPr>
              <w:spacing w:after="0"/>
              <w:ind w:left="135"/>
            </w:pPr>
            <w:r>
              <w:rPr>
                <w:rFonts w:ascii="Times New Roman" w:hAnsi="Times New Roman"/>
                <w:color w:val="000000"/>
                <w:sz w:val="24"/>
              </w:rPr>
              <w:t>Научный стиль</w:t>
            </w:r>
          </w:p>
        </w:tc>
        <w:tc>
          <w:tcPr>
            <w:tcW w:w="960" w:type="dxa"/>
            <w:tcMar>
              <w:top w:w="50" w:type="dxa"/>
              <w:left w:w="100" w:type="dxa"/>
            </w:tcMar>
            <w:vAlign w:val="center"/>
          </w:tcPr>
          <w:p w14:paraId="6B7693FA" w14:textId="77777777" w:rsidR="006A36CE" w:rsidRDefault="00DA0ACB">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3F17D8A1" w14:textId="77777777" w:rsidR="006A36CE" w:rsidRDefault="006A36CE">
            <w:pPr>
              <w:spacing w:after="0"/>
              <w:ind w:left="135"/>
              <w:jc w:val="center"/>
            </w:pPr>
          </w:p>
        </w:tc>
        <w:tc>
          <w:tcPr>
            <w:tcW w:w="1768" w:type="dxa"/>
            <w:tcMar>
              <w:top w:w="50" w:type="dxa"/>
              <w:left w:w="100" w:type="dxa"/>
            </w:tcMar>
            <w:vAlign w:val="center"/>
          </w:tcPr>
          <w:p w14:paraId="10DE673E" w14:textId="77777777" w:rsidR="006A36CE" w:rsidRDefault="006A36CE">
            <w:pPr>
              <w:spacing w:after="0"/>
              <w:ind w:left="135"/>
              <w:jc w:val="center"/>
            </w:pPr>
          </w:p>
        </w:tc>
        <w:tc>
          <w:tcPr>
            <w:tcW w:w="2599" w:type="dxa"/>
            <w:tcMar>
              <w:top w:w="50" w:type="dxa"/>
              <w:left w:w="100" w:type="dxa"/>
            </w:tcMar>
            <w:vAlign w:val="center"/>
          </w:tcPr>
          <w:p w14:paraId="3F2B6554" w14:textId="77777777" w:rsidR="006A36CE" w:rsidRDefault="00F07A71">
            <w:pPr>
              <w:spacing w:after="0"/>
              <w:ind w:left="135"/>
            </w:pPr>
            <w:hyperlink r:id="rId27">
              <w:r w:rsidR="00DA0ACB">
                <w:rPr>
                  <w:rFonts w:ascii="Times New Roman" w:hAnsi="Times New Roman"/>
                  <w:color w:val="0000FF"/>
                  <w:u w:val="single"/>
                </w:rPr>
                <w:t>https://m.edsoo.ru/7SK6BTTTE</w:t>
              </w:r>
            </w:hyperlink>
          </w:p>
        </w:tc>
      </w:tr>
      <w:tr w:rsidR="006A36CE" w14:paraId="2027D155" w14:textId="77777777">
        <w:trPr>
          <w:trHeight w:val="144"/>
          <w:tblCellSpacing w:w="20" w:type="nil"/>
        </w:trPr>
        <w:tc>
          <w:tcPr>
            <w:tcW w:w="492" w:type="dxa"/>
            <w:tcMar>
              <w:top w:w="50" w:type="dxa"/>
              <w:left w:w="100" w:type="dxa"/>
            </w:tcMar>
            <w:vAlign w:val="center"/>
          </w:tcPr>
          <w:p w14:paraId="36F4B93B" w14:textId="77777777" w:rsidR="006A36CE" w:rsidRDefault="00DA0ACB">
            <w:pPr>
              <w:spacing w:after="0"/>
            </w:pPr>
            <w:r>
              <w:rPr>
                <w:rFonts w:ascii="Times New Roman" w:hAnsi="Times New Roman"/>
                <w:color w:val="000000"/>
                <w:sz w:val="24"/>
              </w:rPr>
              <w:t>4.5</w:t>
            </w:r>
          </w:p>
        </w:tc>
        <w:tc>
          <w:tcPr>
            <w:tcW w:w="3168" w:type="dxa"/>
            <w:tcMar>
              <w:top w:w="50" w:type="dxa"/>
              <w:left w:w="100" w:type="dxa"/>
            </w:tcMar>
            <w:vAlign w:val="center"/>
          </w:tcPr>
          <w:p w14:paraId="6572EEAA" w14:textId="77777777" w:rsidR="006A36CE" w:rsidRPr="00DA0ACB" w:rsidRDefault="00DA0ACB">
            <w:pPr>
              <w:spacing w:after="0"/>
              <w:ind w:left="135"/>
              <w:rPr>
                <w:lang w:val="ru-RU"/>
              </w:rPr>
            </w:pPr>
            <w:r w:rsidRPr="00DA0ACB">
              <w:rPr>
                <w:rFonts w:ascii="Times New Roman" w:hAnsi="Times New Roman"/>
                <w:color w:val="000000"/>
                <w:sz w:val="24"/>
                <w:lang w:val="ru-RU"/>
              </w:rPr>
              <w:t>Основные жанры научного стиля (обзор)</w:t>
            </w:r>
          </w:p>
        </w:tc>
        <w:tc>
          <w:tcPr>
            <w:tcW w:w="960" w:type="dxa"/>
            <w:tcMar>
              <w:top w:w="50" w:type="dxa"/>
              <w:left w:w="100" w:type="dxa"/>
            </w:tcMar>
            <w:vAlign w:val="center"/>
          </w:tcPr>
          <w:p w14:paraId="053ACE9F"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3C155B97" w14:textId="77777777" w:rsidR="006A36CE" w:rsidRDefault="006A36CE">
            <w:pPr>
              <w:spacing w:after="0"/>
              <w:ind w:left="135"/>
              <w:jc w:val="center"/>
            </w:pPr>
          </w:p>
        </w:tc>
        <w:tc>
          <w:tcPr>
            <w:tcW w:w="1768" w:type="dxa"/>
            <w:tcMar>
              <w:top w:w="50" w:type="dxa"/>
              <w:left w:w="100" w:type="dxa"/>
            </w:tcMar>
            <w:vAlign w:val="center"/>
          </w:tcPr>
          <w:p w14:paraId="1A6781AE" w14:textId="77777777" w:rsidR="006A36CE" w:rsidRDefault="006A36CE">
            <w:pPr>
              <w:spacing w:after="0"/>
              <w:ind w:left="135"/>
              <w:jc w:val="center"/>
            </w:pPr>
          </w:p>
        </w:tc>
        <w:tc>
          <w:tcPr>
            <w:tcW w:w="2599" w:type="dxa"/>
            <w:tcMar>
              <w:top w:w="50" w:type="dxa"/>
              <w:left w:w="100" w:type="dxa"/>
            </w:tcMar>
            <w:vAlign w:val="center"/>
          </w:tcPr>
          <w:p w14:paraId="0FE6B12D" w14:textId="77777777" w:rsidR="006A36CE" w:rsidRDefault="00F07A71">
            <w:pPr>
              <w:spacing w:after="0"/>
              <w:ind w:left="135"/>
            </w:pPr>
            <w:hyperlink r:id="rId28">
              <w:r w:rsidR="00DA0ACB">
                <w:rPr>
                  <w:rFonts w:ascii="Times New Roman" w:hAnsi="Times New Roman"/>
                  <w:color w:val="0000FF"/>
                  <w:u w:val="single"/>
                </w:rPr>
                <w:t>https://m.edsoo.ru/0OBF60175</w:t>
              </w:r>
            </w:hyperlink>
          </w:p>
        </w:tc>
      </w:tr>
      <w:tr w:rsidR="006A36CE" w14:paraId="61B5C9B8" w14:textId="77777777">
        <w:trPr>
          <w:trHeight w:val="144"/>
          <w:tblCellSpacing w:w="20" w:type="nil"/>
        </w:trPr>
        <w:tc>
          <w:tcPr>
            <w:tcW w:w="492" w:type="dxa"/>
            <w:tcMar>
              <w:top w:w="50" w:type="dxa"/>
              <w:left w:w="100" w:type="dxa"/>
            </w:tcMar>
            <w:vAlign w:val="center"/>
          </w:tcPr>
          <w:p w14:paraId="32967662" w14:textId="77777777" w:rsidR="006A36CE" w:rsidRDefault="00DA0ACB">
            <w:pPr>
              <w:spacing w:after="0"/>
            </w:pPr>
            <w:r>
              <w:rPr>
                <w:rFonts w:ascii="Times New Roman" w:hAnsi="Times New Roman"/>
                <w:color w:val="000000"/>
                <w:sz w:val="24"/>
              </w:rPr>
              <w:t>4.6</w:t>
            </w:r>
          </w:p>
        </w:tc>
        <w:tc>
          <w:tcPr>
            <w:tcW w:w="3168" w:type="dxa"/>
            <w:tcMar>
              <w:top w:w="50" w:type="dxa"/>
              <w:left w:w="100" w:type="dxa"/>
            </w:tcMar>
            <w:vAlign w:val="center"/>
          </w:tcPr>
          <w:p w14:paraId="51485289" w14:textId="77777777" w:rsidR="006A36CE" w:rsidRPr="00DA0ACB" w:rsidRDefault="00DA0ACB">
            <w:pPr>
              <w:spacing w:after="0"/>
              <w:ind w:left="135"/>
              <w:rPr>
                <w:lang w:val="ru-RU"/>
              </w:rPr>
            </w:pPr>
            <w:r w:rsidRPr="00DA0ACB">
              <w:rPr>
                <w:rFonts w:ascii="Times New Roman" w:hAnsi="Times New Roman"/>
                <w:color w:val="000000"/>
                <w:sz w:val="24"/>
                <w:lang w:val="ru-RU"/>
              </w:rPr>
              <w:t>Официально-деловой стиль. Основные жанры официально-делового стиля (обзор)</w:t>
            </w:r>
          </w:p>
        </w:tc>
        <w:tc>
          <w:tcPr>
            <w:tcW w:w="960" w:type="dxa"/>
            <w:tcMar>
              <w:top w:w="50" w:type="dxa"/>
              <w:left w:w="100" w:type="dxa"/>
            </w:tcMar>
            <w:vAlign w:val="center"/>
          </w:tcPr>
          <w:p w14:paraId="5E932FCE"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4F9DCA1A" w14:textId="77777777" w:rsidR="006A36CE" w:rsidRDefault="006A36CE">
            <w:pPr>
              <w:spacing w:after="0"/>
              <w:ind w:left="135"/>
              <w:jc w:val="center"/>
            </w:pPr>
          </w:p>
        </w:tc>
        <w:tc>
          <w:tcPr>
            <w:tcW w:w="1768" w:type="dxa"/>
            <w:tcMar>
              <w:top w:w="50" w:type="dxa"/>
              <w:left w:w="100" w:type="dxa"/>
            </w:tcMar>
            <w:vAlign w:val="center"/>
          </w:tcPr>
          <w:p w14:paraId="735F203C" w14:textId="77777777" w:rsidR="006A36CE" w:rsidRDefault="006A36CE">
            <w:pPr>
              <w:spacing w:after="0"/>
              <w:ind w:left="135"/>
              <w:jc w:val="center"/>
            </w:pPr>
          </w:p>
        </w:tc>
        <w:tc>
          <w:tcPr>
            <w:tcW w:w="2599" w:type="dxa"/>
            <w:tcMar>
              <w:top w:w="50" w:type="dxa"/>
              <w:left w:w="100" w:type="dxa"/>
            </w:tcMar>
            <w:vAlign w:val="center"/>
          </w:tcPr>
          <w:p w14:paraId="23648101" w14:textId="77777777" w:rsidR="006A36CE" w:rsidRDefault="00F07A71">
            <w:pPr>
              <w:spacing w:after="0"/>
              <w:ind w:left="135"/>
            </w:pPr>
            <w:hyperlink r:id="rId29">
              <w:r w:rsidR="00DA0ACB">
                <w:rPr>
                  <w:rFonts w:ascii="Times New Roman" w:hAnsi="Times New Roman"/>
                  <w:color w:val="0000FF"/>
                  <w:u w:val="single"/>
                </w:rPr>
                <w:t>https://m.edsoo.ru/660RPCHP0</w:t>
              </w:r>
            </w:hyperlink>
          </w:p>
        </w:tc>
      </w:tr>
      <w:tr w:rsidR="006A36CE" w14:paraId="2F387E68" w14:textId="77777777">
        <w:trPr>
          <w:trHeight w:val="144"/>
          <w:tblCellSpacing w:w="20" w:type="nil"/>
        </w:trPr>
        <w:tc>
          <w:tcPr>
            <w:tcW w:w="492" w:type="dxa"/>
            <w:tcMar>
              <w:top w:w="50" w:type="dxa"/>
              <w:left w:w="100" w:type="dxa"/>
            </w:tcMar>
            <w:vAlign w:val="center"/>
          </w:tcPr>
          <w:p w14:paraId="16088731" w14:textId="77777777" w:rsidR="006A36CE" w:rsidRDefault="00DA0ACB">
            <w:pPr>
              <w:spacing w:after="0"/>
            </w:pPr>
            <w:r>
              <w:rPr>
                <w:rFonts w:ascii="Times New Roman" w:hAnsi="Times New Roman"/>
                <w:color w:val="000000"/>
                <w:sz w:val="24"/>
              </w:rPr>
              <w:t>4.7</w:t>
            </w:r>
          </w:p>
        </w:tc>
        <w:tc>
          <w:tcPr>
            <w:tcW w:w="3168" w:type="dxa"/>
            <w:tcMar>
              <w:top w:w="50" w:type="dxa"/>
              <w:left w:w="100" w:type="dxa"/>
            </w:tcMar>
            <w:vAlign w:val="center"/>
          </w:tcPr>
          <w:p w14:paraId="60371321" w14:textId="77777777" w:rsidR="006A36CE" w:rsidRDefault="00DA0ACB">
            <w:pPr>
              <w:spacing w:after="0"/>
              <w:ind w:left="135"/>
            </w:pPr>
            <w:r>
              <w:rPr>
                <w:rFonts w:ascii="Times New Roman" w:hAnsi="Times New Roman"/>
                <w:color w:val="000000"/>
                <w:sz w:val="24"/>
              </w:rPr>
              <w:t>Публицистический стиль</w:t>
            </w:r>
          </w:p>
        </w:tc>
        <w:tc>
          <w:tcPr>
            <w:tcW w:w="960" w:type="dxa"/>
            <w:tcMar>
              <w:top w:w="50" w:type="dxa"/>
              <w:left w:w="100" w:type="dxa"/>
            </w:tcMar>
            <w:vAlign w:val="center"/>
          </w:tcPr>
          <w:p w14:paraId="3BE5B8E6" w14:textId="77777777" w:rsidR="006A36CE" w:rsidRDefault="00DA0ACB">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14:paraId="76F31636" w14:textId="77777777" w:rsidR="006A36CE" w:rsidRDefault="006A36CE">
            <w:pPr>
              <w:spacing w:after="0"/>
              <w:ind w:left="135"/>
              <w:jc w:val="center"/>
            </w:pPr>
          </w:p>
        </w:tc>
        <w:tc>
          <w:tcPr>
            <w:tcW w:w="1768" w:type="dxa"/>
            <w:tcMar>
              <w:top w:w="50" w:type="dxa"/>
              <w:left w:w="100" w:type="dxa"/>
            </w:tcMar>
            <w:vAlign w:val="center"/>
          </w:tcPr>
          <w:p w14:paraId="66A7FA78" w14:textId="77777777" w:rsidR="006A36CE" w:rsidRDefault="006A36CE">
            <w:pPr>
              <w:spacing w:after="0"/>
              <w:ind w:left="135"/>
              <w:jc w:val="center"/>
            </w:pPr>
          </w:p>
        </w:tc>
        <w:tc>
          <w:tcPr>
            <w:tcW w:w="2599" w:type="dxa"/>
            <w:tcMar>
              <w:top w:w="50" w:type="dxa"/>
              <w:left w:w="100" w:type="dxa"/>
            </w:tcMar>
            <w:vAlign w:val="center"/>
          </w:tcPr>
          <w:p w14:paraId="5540BA50" w14:textId="77777777" w:rsidR="006A36CE" w:rsidRDefault="00F07A71">
            <w:pPr>
              <w:spacing w:after="0"/>
              <w:ind w:left="135"/>
            </w:pPr>
            <w:hyperlink r:id="rId30">
              <w:r w:rsidR="00DA0ACB">
                <w:rPr>
                  <w:rFonts w:ascii="Times New Roman" w:hAnsi="Times New Roman"/>
                  <w:color w:val="0000FF"/>
                  <w:u w:val="single"/>
                </w:rPr>
                <w:t>https://m.edsoo.ru/ZGOA3JH0O</w:t>
              </w:r>
            </w:hyperlink>
          </w:p>
        </w:tc>
      </w:tr>
      <w:tr w:rsidR="006A36CE" w14:paraId="3E4F3E7D" w14:textId="77777777">
        <w:trPr>
          <w:trHeight w:val="144"/>
          <w:tblCellSpacing w:w="20" w:type="nil"/>
        </w:trPr>
        <w:tc>
          <w:tcPr>
            <w:tcW w:w="492" w:type="dxa"/>
            <w:tcMar>
              <w:top w:w="50" w:type="dxa"/>
              <w:left w:w="100" w:type="dxa"/>
            </w:tcMar>
            <w:vAlign w:val="center"/>
          </w:tcPr>
          <w:p w14:paraId="2556327A" w14:textId="77777777" w:rsidR="006A36CE" w:rsidRDefault="00DA0ACB">
            <w:pPr>
              <w:spacing w:after="0"/>
            </w:pPr>
            <w:r>
              <w:rPr>
                <w:rFonts w:ascii="Times New Roman" w:hAnsi="Times New Roman"/>
                <w:color w:val="000000"/>
                <w:sz w:val="24"/>
              </w:rPr>
              <w:t>4.8</w:t>
            </w:r>
          </w:p>
        </w:tc>
        <w:tc>
          <w:tcPr>
            <w:tcW w:w="3168" w:type="dxa"/>
            <w:tcMar>
              <w:top w:w="50" w:type="dxa"/>
              <w:left w:w="100" w:type="dxa"/>
            </w:tcMar>
            <w:vAlign w:val="center"/>
          </w:tcPr>
          <w:p w14:paraId="76DB2BDD" w14:textId="77777777" w:rsidR="006A36CE" w:rsidRPr="00DA0ACB" w:rsidRDefault="00DA0ACB">
            <w:pPr>
              <w:spacing w:after="0"/>
              <w:ind w:left="135"/>
              <w:rPr>
                <w:lang w:val="ru-RU"/>
              </w:rPr>
            </w:pPr>
            <w:r w:rsidRPr="00DA0ACB">
              <w:rPr>
                <w:rFonts w:ascii="Times New Roman" w:hAnsi="Times New Roman"/>
                <w:color w:val="000000"/>
                <w:sz w:val="24"/>
                <w:lang w:val="ru-RU"/>
              </w:rPr>
              <w:t>Основные жанры публицистического стиля (обзор)</w:t>
            </w:r>
          </w:p>
        </w:tc>
        <w:tc>
          <w:tcPr>
            <w:tcW w:w="960" w:type="dxa"/>
            <w:tcMar>
              <w:top w:w="50" w:type="dxa"/>
              <w:left w:w="100" w:type="dxa"/>
            </w:tcMar>
            <w:vAlign w:val="center"/>
          </w:tcPr>
          <w:p w14:paraId="512EAA4E"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06485745" w14:textId="77777777" w:rsidR="006A36CE" w:rsidRDefault="006A36CE">
            <w:pPr>
              <w:spacing w:after="0"/>
              <w:ind w:left="135"/>
              <w:jc w:val="center"/>
            </w:pPr>
          </w:p>
        </w:tc>
        <w:tc>
          <w:tcPr>
            <w:tcW w:w="1768" w:type="dxa"/>
            <w:tcMar>
              <w:top w:w="50" w:type="dxa"/>
              <w:left w:w="100" w:type="dxa"/>
            </w:tcMar>
            <w:vAlign w:val="center"/>
          </w:tcPr>
          <w:p w14:paraId="204898E2" w14:textId="77777777" w:rsidR="006A36CE" w:rsidRDefault="006A36CE">
            <w:pPr>
              <w:spacing w:after="0"/>
              <w:ind w:left="135"/>
              <w:jc w:val="center"/>
            </w:pPr>
          </w:p>
        </w:tc>
        <w:tc>
          <w:tcPr>
            <w:tcW w:w="2599" w:type="dxa"/>
            <w:tcMar>
              <w:top w:w="50" w:type="dxa"/>
              <w:left w:w="100" w:type="dxa"/>
            </w:tcMar>
            <w:vAlign w:val="center"/>
          </w:tcPr>
          <w:p w14:paraId="1C1DCD07" w14:textId="77777777" w:rsidR="006A36CE" w:rsidRDefault="00F07A71">
            <w:pPr>
              <w:spacing w:after="0"/>
              <w:ind w:left="135"/>
            </w:pPr>
            <w:hyperlink r:id="rId31">
              <w:r w:rsidR="00DA0ACB">
                <w:rPr>
                  <w:rFonts w:ascii="Times New Roman" w:hAnsi="Times New Roman"/>
                  <w:color w:val="0000FF"/>
                  <w:u w:val="single"/>
                </w:rPr>
                <w:t>https://m.edsoo.ru/PBGJFBBRO</w:t>
              </w:r>
            </w:hyperlink>
          </w:p>
        </w:tc>
      </w:tr>
      <w:tr w:rsidR="006A36CE" w14:paraId="189CA43B" w14:textId="77777777">
        <w:trPr>
          <w:trHeight w:val="144"/>
          <w:tblCellSpacing w:w="20" w:type="nil"/>
        </w:trPr>
        <w:tc>
          <w:tcPr>
            <w:tcW w:w="492" w:type="dxa"/>
            <w:tcMar>
              <w:top w:w="50" w:type="dxa"/>
              <w:left w:w="100" w:type="dxa"/>
            </w:tcMar>
            <w:vAlign w:val="center"/>
          </w:tcPr>
          <w:p w14:paraId="011D1D0D" w14:textId="77777777" w:rsidR="006A36CE" w:rsidRDefault="00DA0ACB">
            <w:pPr>
              <w:spacing w:after="0"/>
            </w:pPr>
            <w:r>
              <w:rPr>
                <w:rFonts w:ascii="Times New Roman" w:hAnsi="Times New Roman"/>
                <w:color w:val="000000"/>
                <w:sz w:val="24"/>
              </w:rPr>
              <w:t>4.9</w:t>
            </w:r>
          </w:p>
        </w:tc>
        <w:tc>
          <w:tcPr>
            <w:tcW w:w="3168" w:type="dxa"/>
            <w:tcMar>
              <w:top w:w="50" w:type="dxa"/>
              <w:left w:w="100" w:type="dxa"/>
            </w:tcMar>
            <w:vAlign w:val="center"/>
          </w:tcPr>
          <w:p w14:paraId="54F034D1" w14:textId="77777777" w:rsidR="006A36CE" w:rsidRDefault="00DA0ACB">
            <w:pPr>
              <w:spacing w:after="0"/>
              <w:ind w:left="135"/>
            </w:pPr>
            <w:r>
              <w:rPr>
                <w:rFonts w:ascii="Times New Roman" w:hAnsi="Times New Roman"/>
                <w:color w:val="000000"/>
                <w:sz w:val="24"/>
              </w:rPr>
              <w:t>Язык художественной литературы</w:t>
            </w:r>
          </w:p>
        </w:tc>
        <w:tc>
          <w:tcPr>
            <w:tcW w:w="960" w:type="dxa"/>
            <w:tcMar>
              <w:top w:w="50" w:type="dxa"/>
              <w:left w:w="100" w:type="dxa"/>
            </w:tcMar>
            <w:vAlign w:val="center"/>
          </w:tcPr>
          <w:p w14:paraId="1E271F81" w14:textId="77777777" w:rsidR="006A36CE" w:rsidRDefault="00DA0ACB">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5DF0542E" w14:textId="77777777" w:rsidR="006A36CE" w:rsidRDefault="006A36CE">
            <w:pPr>
              <w:spacing w:after="0"/>
              <w:ind w:left="135"/>
              <w:jc w:val="center"/>
            </w:pPr>
          </w:p>
        </w:tc>
        <w:tc>
          <w:tcPr>
            <w:tcW w:w="1768" w:type="dxa"/>
            <w:tcMar>
              <w:top w:w="50" w:type="dxa"/>
              <w:left w:w="100" w:type="dxa"/>
            </w:tcMar>
            <w:vAlign w:val="center"/>
          </w:tcPr>
          <w:p w14:paraId="67DA4B04" w14:textId="77777777" w:rsidR="006A36CE" w:rsidRDefault="006A36CE">
            <w:pPr>
              <w:spacing w:after="0"/>
              <w:ind w:left="135"/>
              <w:jc w:val="center"/>
            </w:pPr>
          </w:p>
        </w:tc>
        <w:tc>
          <w:tcPr>
            <w:tcW w:w="2599" w:type="dxa"/>
            <w:tcMar>
              <w:top w:w="50" w:type="dxa"/>
              <w:left w:w="100" w:type="dxa"/>
            </w:tcMar>
            <w:vAlign w:val="center"/>
          </w:tcPr>
          <w:p w14:paraId="3C7CBE48" w14:textId="77777777" w:rsidR="006A36CE" w:rsidRDefault="00F07A71">
            <w:pPr>
              <w:spacing w:after="0"/>
              <w:ind w:left="135"/>
            </w:pPr>
            <w:hyperlink r:id="rId32">
              <w:r w:rsidR="00DA0ACB">
                <w:rPr>
                  <w:rFonts w:ascii="Times New Roman" w:hAnsi="Times New Roman"/>
                  <w:color w:val="0000FF"/>
                  <w:u w:val="single"/>
                </w:rPr>
                <w:t>https://m.edsoo.ru/NABCZD1HV</w:t>
              </w:r>
            </w:hyperlink>
          </w:p>
        </w:tc>
      </w:tr>
      <w:tr w:rsidR="006A36CE" w14:paraId="699FE98B" w14:textId="77777777">
        <w:trPr>
          <w:trHeight w:val="144"/>
          <w:tblCellSpacing w:w="20" w:type="nil"/>
        </w:trPr>
        <w:tc>
          <w:tcPr>
            <w:tcW w:w="0" w:type="auto"/>
            <w:gridSpan w:val="2"/>
            <w:tcMar>
              <w:top w:w="50" w:type="dxa"/>
              <w:left w:w="100" w:type="dxa"/>
            </w:tcMar>
            <w:vAlign w:val="center"/>
          </w:tcPr>
          <w:p w14:paraId="4C551744" w14:textId="77777777" w:rsidR="006A36CE" w:rsidRDefault="00DA0AC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776A6F81" w14:textId="77777777" w:rsidR="006A36CE" w:rsidRDefault="00DA0ACB">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14:paraId="4944A5F8" w14:textId="77777777" w:rsidR="006A36CE" w:rsidRDefault="006A36CE"/>
        </w:tc>
      </w:tr>
      <w:tr w:rsidR="006A36CE" w14:paraId="134FEBFB" w14:textId="77777777">
        <w:trPr>
          <w:trHeight w:val="144"/>
          <w:tblCellSpacing w:w="20" w:type="nil"/>
        </w:trPr>
        <w:tc>
          <w:tcPr>
            <w:tcW w:w="0" w:type="auto"/>
            <w:gridSpan w:val="2"/>
            <w:tcMar>
              <w:top w:w="50" w:type="dxa"/>
              <w:left w:w="100" w:type="dxa"/>
            </w:tcMar>
            <w:vAlign w:val="center"/>
          </w:tcPr>
          <w:p w14:paraId="36CF5A28" w14:textId="77777777" w:rsidR="006A36CE" w:rsidRDefault="00DA0ACB">
            <w:pPr>
              <w:spacing w:after="0"/>
              <w:ind w:left="135"/>
            </w:pPr>
            <w:r>
              <w:rPr>
                <w:rFonts w:ascii="Times New Roman" w:hAnsi="Times New Roman"/>
                <w:color w:val="000000"/>
                <w:sz w:val="24"/>
              </w:rPr>
              <w:t>Повторение</w:t>
            </w:r>
          </w:p>
        </w:tc>
        <w:tc>
          <w:tcPr>
            <w:tcW w:w="1509" w:type="dxa"/>
            <w:tcMar>
              <w:top w:w="50" w:type="dxa"/>
              <w:left w:w="100" w:type="dxa"/>
            </w:tcMar>
            <w:vAlign w:val="center"/>
          </w:tcPr>
          <w:p w14:paraId="4BC27025" w14:textId="77777777" w:rsidR="006A36CE" w:rsidRDefault="00DA0ACB">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14:paraId="7D551D72" w14:textId="77777777" w:rsidR="006A36CE" w:rsidRDefault="006A36CE">
            <w:pPr>
              <w:spacing w:after="0"/>
              <w:ind w:left="135"/>
              <w:jc w:val="center"/>
            </w:pPr>
          </w:p>
        </w:tc>
        <w:tc>
          <w:tcPr>
            <w:tcW w:w="1768" w:type="dxa"/>
            <w:tcMar>
              <w:top w:w="50" w:type="dxa"/>
              <w:left w:w="100" w:type="dxa"/>
            </w:tcMar>
            <w:vAlign w:val="center"/>
          </w:tcPr>
          <w:p w14:paraId="45578EBB" w14:textId="77777777" w:rsidR="006A36CE" w:rsidRDefault="006A36CE">
            <w:pPr>
              <w:spacing w:after="0"/>
              <w:ind w:left="135"/>
              <w:jc w:val="center"/>
            </w:pPr>
          </w:p>
        </w:tc>
        <w:tc>
          <w:tcPr>
            <w:tcW w:w="2599" w:type="dxa"/>
            <w:tcMar>
              <w:top w:w="50" w:type="dxa"/>
              <w:left w:w="100" w:type="dxa"/>
            </w:tcMar>
            <w:vAlign w:val="center"/>
          </w:tcPr>
          <w:p w14:paraId="4B0B8090" w14:textId="77777777" w:rsidR="006A36CE" w:rsidRDefault="00F07A71">
            <w:pPr>
              <w:spacing w:after="0"/>
              <w:ind w:left="135"/>
            </w:pPr>
            <w:hyperlink r:id="rId33">
              <w:r w:rsidR="00DA0ACB">
                <w:rPr>
                  <w:rFonts w:ascii="Times New Roman" w:hAnsi="Times New Roman"/>
                  <w:color w:val="0000FF"/>
                  <w:u w:val="single"/>
                </w:rPr>
                <w:t>https://m.edsoo.ru/USIZXOSK6</w:t>
              </w:r>
            </w:hyperlink>
          </w:p>
        </w:tc>
      </w:tr>
      <w:tr w:rsidR="006A36CE" w14:paraId="4B509F77" w14:textId="77777777">
        <w:trPr>
          <w:trHeight w:val="144"/>
          <w:tblCellSpacing w:w="20" w:type="nil"/>
        </w:trPr>
        <w:tc>
          <w:tcPr>
            <w:tcW w:w="0" w:type="auto"/>
            <w:gridSpan w:val="2"/>
            <w:tcMar>
              <w:top w:w="50" w:type="dxa"/>
              <w:left w:w="100" w:type="dxa"/>
            </w:tcMar>
            <w:vAlign w:val="center"/>
          </w:tcPr>
          <w:p w14:paraId="7C1CC396" w14:textId="77777777" w:rsidR="006A36CE" w:rsidRDefault="00DA0ACB">
            <w:pPr>
              <w:spacing w:after="0"/>
              <w:ind w:left="135"/>
            </w:pPr>
            <w:r>
              <w:rPr>
                <w:rFonts w:ascii="Times New Roman" w:hAnsi="Times New Roman"/>
                <w:color w:val="000000"/>
                <w:sz w:val="24"/>
              </w:rPr>
              <w:t>Итоговый контроль</w:t>
            </w:r>
          </w:p>
        </w:tc>
        <w:tc>
          <w:tcPr>
            <w:tcW w:w="1509" w:type="dxa"/>
            <w:tcMar>
              <w:top w:w="50" w:type="dxa"/>
              <w:left w:w="100" w:type="dxa"/>
            </w:tcMar>
            <w:vAlign w:val="center"/>
          </w:tcPr>
          <w:p w14:paraId="768855AA" w14:textId="77777777" w:rsidR="006A36CE" w:rsidRDefault="00DA0ACB">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14:paraId="674B447B" w14:textId="77777777" w:rsidR="006A36CE" w:rsidRDefault="00DA0ACB">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14:paraId="4D8F07E9" w14:textId="77777777" w:rsidR="006A36CE" w:rsidRDefault="006A36CE">
            <w:pPr>
              <w:spacing w:after="0"/>
              <w:ind w:left="135"/>
              <w:jc w:val="center"/>
            </w:pPr>
          </w:p>
        </w:tc>
        <w:tc>
          <w:tcPr>
            <w:tcW w:w="2599" w:type="dxa"/>
            <w:tcMar>
              <w:top w:w="50" w:type="dxa"/>
              <w:left w:w="100" w:type="dxa"/>
            </w:tcMar>
            <w:vAlign w:val="center"/>
          </w:tcPr>
          <w:p w14:paraId="032F5EB3" w14:textId="77777777" w:rsidR="006A36CE" w:rsidRDefault="00F07A71">
            <w:pPr>
              <w:spacing w:after="0"/>
              <w:ind w:left="135"/>
            </w:pPr>
            <w:hyperlink r:id="rId34">
              <w:r w:rsidR="00DA0ACB">
                <w:rPr>
                  <w:rFonts w:ascii="Times New Roman" w:hAnsi="Times New Roman"/>
                  <w:color w:val="0000FF"/>
                  <w:u w:val="single"/>
                </w:rPr>
                <w:t>https://m.edsoo.ru/FQHT03CP6</w:t>
              </w:r>
            </w:hyperlink>
          </w:p>
        </w:tc>
      </w:tr>
      <w:tr w:rsidR="006A36CE" w14:paraId="4F41FCA7" w14:textId="77777777">
        <w:trPr>
          <w:trHeight w:val="144"/>
          <w:tblCellSpacing w:w="20" w:type="nil"/>
        </w:trPr>
        <w:tc>
          <w:tcPr>
            <w:tcW w:w="0" w:type="auto"/>
            <w:gridSpan w:val="2"/>
            <w:tcMar>
              <w:top w:w="50" w:type="dxa"/>
              <w:left w:w="100" w:type="dxa"/>
            </w:tcMar>
            <w:vAlign w:val="center"/>
          </w:tcPr>
          <w:p w14:paraId="6F02790A" w14:textId="77777777" w:rsidR="006A36CE" w:rsidRPr="00DA0ACB" w:rsidRDefault="00DA0ACB">
            <w:pPr>
              <w:spacing w:after="0"/>
              <w:ind w:left="135"/>
              <w:rPr>
                <w:lang w:val="ru-RU"/>
              </w:rPr>
            </w:pPr>
            <w:r w:rsidRPr="00DA0ACB">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14:paraId="4CEA5930"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14:paraId="556C5749" w14:textId="77777777" w:rsidR="006A36CE" w:rsidRDefault="00DA0ACB">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14:paraId="385D64FC" w14:textId="77777777" w:rsidR="006A36CE" w:rsidRDefault="00DA0ACB">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14:paraId="71F7ECBD" w14:textId="77777777" w:rsidR="006A36CE" w:rsidRDefault="006A36CE"/>
        </w:tc>
      </w:tr>
    </w:tbl>
    <w:p w14:paraId="31868562" w14:textId="77777777" w:rsidR="006A36CE" w:rsidRDefault="006A36CE">
      <w:pPr>
        <w:sectPr w:rsidR="006A36CE">
          <w:pgSz w:w="16383" w:h="11906" w:orient="landscape"/>
          <w:pgMar w:top="1134" w:right="850" w:bottom="1134" w:left="1701" w:header="720" w:footer="720" w:gutter="0"/>
          <w:cols w:space="720"/>
        </w:sectPr>
      </w:pPr>
    </w:p>
    <w:p w14:paraId="10B7DDF7" w14:textId="77777777" w:rsidR="006A36CE" w:rsidRDefault="00DA0ACB" w:rsidP="00DA0ACB">
      <w:bookmarkStart w:id="5" w:name="block-88268544"/>
      <w:bookmarkEnd w:id="4"/>
      <w:r>
        <w:rPr>
          <w:rFonts w:ascii="Times New Roman" w:hAnsi="Times New Roman"/>
          <w:b/>
          <w:color w:val="000000"/>
          <w:sz w:val="28"/>
        </w:rPr>
        <w:lastRenderedPageBreak/>
        <w:t xml:space="preserve"> ПОУРОЧНОЕ ПЛАНИРОВАНИЕ </w:t>
      </w:r>
    </w:p>
    <w:p w14:paraId="78CB0CA4" w14:textId="77777777" w:rsidR="006A36CE" w:rsidRDefault="00DA0ACB">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3"/>
        <w:gridCol w:w="3593"/>
        <w:gridCol w:w="1103"/>
        <w:gridCol w:w="1841"/>
        <w:gridCol w:w="1910"/>
        <w:gridCol w:w="1347"/>
        <w:gridCol w:w="3423"/>
      </w:tblGrid>
      <w:tr w:rsidR="006A36CE" w14:paraId="06DC6699" w14:textId="77777777">
        <w:trPr>
          <w:trHeight w:val="144"/>
          <w:tblCellSpacing w:w="20" w:type="nil"/>
        </w:trPr>
        <w:tc>
          <w:tcPr>
            <w:tcW w:w="366" w:type="dxa"/>
            <w:vMerge w:val="restart"/>
            <w:tcMar>
              <w:top w:w="50" w:type="dxa"/>
              <w:left w:w="100" w:type="dxa"/>
            </w:tcMar>
            <w:vAlign w:val="center"/>
          </w:tcPr>
          <w:p w14:paraId="20B0ED76" w14:textId="77777777" w:rsidR="006A36CE" w:rsidRDefault="00DA0ACB">
            <w:pPr>
              <w:spacing w:after="0"/>
              <w:ind w:left="135"/>
            </w:pPr>
            <w:r>
              <w:rPr>
                <w:rFonts w:ascii="Times New Roman" w:hAnsi="Times New Roman"/>
                <w:b/>
                <w:color w:val="000000"/>
                <w:sz w:val="24"/>
              </w:rPr>
              <w:t xml:space="preserve">№ п/п </w:t>
            </w:r>
          </w:p>
          <w:p w14:paraId="3E928156" w14:textId="77777777" w:rsidR="006A36CE" w:rsidRDefault="006A36CE">
            <w:pPr>
              <w:spacing w:after="0"/>
              <w:ind w:left="135"/>
            </w:pPr>
          </w:p>
        </w:tc>
        <w:tc>
          <w:tcPr>
            <w:tcW w:w="3344" w:type="dxa"/>
            <w:vMerge w:val="restart"/>
            <w:tcMar>
              <w:top w:w="50" w:type="dxa"/>
              <w:left w:w="100" w:type="dxa"/>
            </w:tcMar>
            <w:vAlign w:val="center"/>
          </w:tcPr>
          <w:p w14:paraId="1578A64C" w14:textId="77777777" w:rsidR="006A36CE" w:rsidRDefault="00DA0ACB">
            <w:pPr>
              <w:spacing w:after="0"/>
              <w:ind w:left="135"/>
            </w:pPr>
            <w:r>
              <w:rPr>
                <w:rFonts w:ascii="Times New Roman" w:hAnsi="Times New Roman"/>
                <w:b/>
                <w:color w:val="000000"/>
                <w:sz w:val="24"/>
              </w:rPr>
              <w:t xml:space="preserve">Тема урока </w:t>
            </w:r>
          </w:p>
          <w:p w14:paraId="50907438" w14:textId="77777777" w:rsidR="006A36CE" w:rsidRDefault="006A36CE">
            <w:pPr>
              <w:spacing w:after="0"/>
              <w:ind w:left="135"/>
            </w:pPr>
          </w:p>
        </w:tc>
        <w:tc>
          <w:tcPr>
            <w:tcW w:w="0" w:type="auto"/>
            <w:gridSpan w:val="3"/>
            <w:tcMar>
              <w:top w:w="50" w:type="dxa"/>
              <w:left w:w="100" w:type="dxa"/>
            </w:tcMar>
            <w:vAlign w:val="center"/>
          </w:tcPr>
          <w:p w14:paraId="50C7748A" w14:textId="77777777" w:rsidR="006A36CE" w:rsidRDefault="00DA0ACB">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14:paraId="0ECEB711" w14:textId="77777777" w:rsidR="006A36CE" w:rsidRDefault="00DA0ACB">
            <w:pPr>
              <w:spacing w:after="0"/>
              <w:ind w:left="135"/>
            </w:pPr>
            <w:r>
              <w:rPr>
                <w:rFonts w:ascii="Times New Roman" w:hAnsi="Times New Roman"/>
                <w:b/>
                <w:color w:val="000000"/>
                <w:sz w:val="24"/>
              </w:rPr>
              <w:t xml:space="preserve">Дата изучения </w:t>
            </w:r>
          </w:p>
          <w:p w14:paraId="2B51ADFD" w14:textId="77777777" w:rsidR="006A36CE" w:rsidRDefault="006A36CE">
            <w:pPr>
              <w:spacing w:after="0"/>
              <w:ind w:left="135"/>
            </w:pPr>
          </w:p>
        </w:tc>
        <w:tc>
          <w:tcPr>
            <w:tcW w:w="1955" w:type="dxa"/>
            <w:vMerge w:val="restart"/>
            <w:tcMar>
              <w:top w:w="50" w:type="dxa"/>
              <w:left w:w="100" w:type="dxa"/>
            </w:tcMar>
            <w:vAlign w:val="center"/>
          </w:tcPr>
          <w:p w14:paraId="778CA031" w14:textId="77777777" w:rsidR="006A36CE" w:rsidRDefault="00DA0ACB">
            <w:pPr>
              <w:spacing w:after="0"/>
              <w:ind w:left="135"/>
            </w:pPr>
            <w:r>
              <w:rPr>
                <w:rFonts w:ascii="Times New Roman" w:hAnsi="Times New Roman"/>
                <w:b/>
                <w:color w:val="000000"/>
                <w:sz w:val="24"/>
              </w:rPr>
              <w:t xml:space="preserve">Электронные цифровые образовательные ресурсы </w:t>
            </w:r>
          </w:p>
          <w:p w14:paraId="68EA7D78" w14:textId="77777777" w:rsidR="006A36CE" w:rsidRDefault="006A36CE">
            <w:pPr>
              <w:spacing w:after="0"/>
              <w:ind w:left="135"/>
            </w:pPr>
          </w:p>
        </w:tc>
      </w:tr>
      <w:tr w:rsidR="006A36CE" w14:paraId="25216874" w14:textId="77777777">
        <w:trPr>
          <w:trHeight w:val="144"/>
          <w:tblCellSpacing w:w="20" w:type="nil"/>
        </w:trPr>
        <w:tc>
          <w:tcPr>
            <w:tcW w:w="0" w:type="auto"/>
            <w:vMerge/>
            <w:tcBorders>
              <w:top w:val="nil"/>
            </w:tcBorders>
            <w:tcMar>
              <w:top w:w="50" w:type="dxa"/>
              <w:left w:w="100" w:type="dxa"/>
            </w:tcMar>
          </w:tcPr>
          <w:p w14:paraId="5058B4AD" w14:textId="77777777" w:rsidR="006A36CE" w:rsidRDefault="006A36CE"/>
        </w:tc>
        <w:tc>
          <w:tcPr>
            <w:tcW w:w="0" w:type="auto"/>
            <w:vMerge/>
            <w:tcBorders>
              <w:top w:val="nil"/>
            </w:tcBorders>
            <w:tcMar>
              <w:top w:w="50" w:type="dxa"/>
              <w:left w:w="100" w:type="dxa"/>
            </w:tcMar>
          </w:tcPr>
          <w:p w14:paraId="76183A6B" w14:textId="77777777" w:rsidR="006A36CE" w:rsidRDefault="006A36CE"/>
        </w:tc>
        <w:tc>
          <w:tcPr>
            <w:tcW w:w="812" w:type="dxa"/>
            <w:tcMar>
              <w:top w:w="50" w:type="dxa"/>
              <w:left w:w="100" w:type="dxa"/>
            </w:tcMar>
            <w:vAlign w:val="center"/>
          </w:tcPr>
          <w:p w14:paraId="1A861874" w14:textId="77777777" w:rsidR="006A36CE" w:rsidRDefault="00DA0ACB">
            <w:pPr>
              <w:spacing w:after="0"/>
              <w:ind w:left="135"/>
            </w:pPr>
            <w:r>
              <w:rPr>
                <w:rFonts w:ascii="Times New Roman" w:hAnsi="Times New Roman"/>
                <w:b/>
                <w:color w:val="000000"/>
                <w:sz w:val="24"/>
              </w:rPr>
              <w:t xml:space="preserve">Всего </w:t>
            </w:r>
          </w:p>
          <w:p w14:paraId="2564DE1A" w14:textId="77777777" w:rsidR="006A36CE" w:rsidRDefault="006A36CE">
            <w:pPr>
              <w:spacing w:after="0"/>
              <w:ind w:left="135"/>
            </w:pPr>
          </w:p>
        </w:tc>
        <w:tc>
          <w:tcPr>
            <w:tcW w:w="1507" w:type="dxa"/>
            <w:tcMar>
              <w:top w:w="50" w:type="dxa"/>
              <w:left w:w="100" w:type="dxa"/>
            </w:tcMar>
            <w:vAlign w:val="center"/>
          </w:tcPr>
          <w:p w14:paraId="29A95B9F" w14:textId="77777777" w:rsidR="006A36CE" w:rsidRDefault="00DA0ACB">
            <w:pPr>
              <w:spacing w:after="0"/>
              <w:ind w:left="135"/>
            </w:pPr>
            <w:r>
              <w:rPr>
                <w:rFonts w:ascii="Times New Roman" w:hAnsi="Times New Roman"/>
                <w:b/>
                <w:color w:val="000000"/>
                <w:sz w:val="24"/>
              </w:rPr>
              <w:t xml:space="preserve">Контрольные работы </w:t>
            </w:r>
          </w:p>
          <w:p w14:paraId="612CA3DF" w14:textId="77777777" w:rsidR="006A36CE" w:rsidRDefault="006A36CE">
            <w:pPr>
              <w:spacing w:after="0"/>
              <w:ind w:left="135"/>
            </w:pPr>
          </w:p>
        </w:tc>
        <w:tc>
          <w:tcPr>
            <w:tcW w:w="1607" w:type="dxa"/>
            <w:tcMar>
              <w:top w:w="50" w:type="dxa"/>
              <w:left w:w="100" w:type="dxa"/>
            </w:tcMar>
            <w:vAlign w:val="center"/>
          </w:tcPr>
          <w:p w14:paraId="08979C4C" w14:textId="77777777" w:rsidR="006A36CE" w:rsidRDefault="00DA0ACB">
            <w:pPr>
              <w:spacing w:after="0"/>
              <w:ind w:left="135"/>
            </w:pPr>
            <w:r>
              <w:rPr>
                <w:rFonts w:ascii="Times New Roman" w:hAnsi="Times New Roman"/>
                <w:b/>
                <w:color w:val="000000"/>
                <w:sz w:val="24"/>
              </w:rPr>
              <w:t xml:space="preserve">Практические работы </w:t>
            </w:r>
          </w:p>
          <w:p w14:paraId="3B53D3DF" w14:textId="77777777" w:rsidR="006A36CE" w:rsidRDefault="006A36CE">
            <w:pPr>
              <w:spacing w:after="0"/>
              <w:ind w:left="135"/>
            </w:pPr>
          </w:p>
        </w:tc>
        <w:tc>
          <w:tcPr>
            <w:tcW w:w="0" w:type="auto"/>
            <w:vMerge/>
            <w:tcBorders>
              <w:top w:val="nil"/>
            </w:tcBorders>
            <w:tcMar>
              <w:top w:w="50" w:type="dxa"/>
              <w:left w:w="100" w:type="dxa"/>
            </w:tcMar>
          </w:tcPr>
          <w:p w14:paraId="19F3D7B3" w14:textId="77777777" w:rsidR="006A36CE" w:rsidRDefault="006A36CE"/>
        </w:tc>
        <w:tc>
          <w:tcPr>
            <w:tcW w:w="0" w:type="auto"/>
            <w:vMerge/>
            <w:tcBorders>
              <w:top w:val="nil"/>
            </w:tcBorders>
            <w:tcMar>
              <w:top w:w="50" w:type="dxa"/>
              <w:left w:w="100" w:type="dxa"/>
            </w:tcMar>
          </w:tcPr>
          <w:p w14:paraId="3AA69EA8" w14:textId="77777777" w:rsidR="006A36CE" w:rsidRDefault="006A36CE"/>
        </w:tc>
      </w:tr>
      <w:tr w:rsidR="006A36CE" w14:paraId="390A6E99" w14:textId="77777777">
        <w:trPr>
          <w:trHeight w:val="144"/>
          <w:tblCellSpacing w:w="20" w:type="nil"/>
        </w:trPr>
        <w:tc>
          <w:tcPr>
            <w:tcW w:w="366" w:type="dxa"/>
            <w:tcMar>
              <w:top w:w="50" w:type="dxa"/>
              <w:left w:w="100" w:type="dxa"/>
            </w:tcMar>
            <w:vAlign w:val="center"/>
          </w:tcPr>
          <w:p w14:paraId="0DB0E051" w14:textId="77777777" w:rsidR="006A36CE" w:rsidRDefault="00DA0ACB">
            <w:pPr>
              <w:spacing w:after="0"/>
            </w:pPr>
            <w:r>
              <w:rPr>
                <w:rFonts w:ascii="Times New Roman" w:hAnsi="Times New Roman"/>
                <w:color w:val="000000"/>
                <w:sz w:val="24"/>
              </w:rPr>
              <w:t>1</w:t>
            </w:r>
          </w:p>
        </w:tc>
        <w:tc>
          <w:tcPr>
            <w:tcW w:w="3344" w:type="dxa"/>
            <w:tcMar>
              <w:top w:w="50" w:type="dxa"/>
              <w:left w:w="100" w:type="dxa"/>
            </w:tcMar>
            <w:vAlign w:val="center"/>
          </w:tcPr>
          <w:p w14:paraId="559A436A" w14:textId="77777777" w:rsidR="006A36CE" w:rsidRPr="00DA0ACB" w:rsidRDefault="00DA0ACB">
            <w:pPr>
              <w:spacing w:after="0"/>
              <w:ind w:left="135"/>
              <w:rPr>
                <w:lang w:val="ru-RU"/>
              </w:rPr>
            </w:pPr>
            <w:r w:rsidRPr="00DA0ACB">
              <w:rPr>
                <w:rFonts w:ascii="Times New Roman" w:hAnsi="Times New Roman"/>
                <w:color w:val="000000"/>
                <w:sz w:val="24"/>
                <w:lang w:val="ru-RU"/>
              </w:rPr>
              <w:t>Повторение и обобщение изученного в 10 классе</w:t>
            </w:r>
          </w:p>
        </w:tc>
        <w:tc>
          <w:tcPr>
            <w:tcW w:w="812" w:type="dxa"/>
            <w:tcMar>
              <w:top w:w="50" w:type="dxa"/>
              <w:left w:w="100" w:type="dxa"/>
            </w:tcMar>
            <w:vAlign w:val="center"/>
          </w:tcPr>
          <w:p w14:paraId="1A1917FF"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FBA46FC" w14:textId="77777777" w:rsidR="006A36CE" w:rsidRDefault="006A36CE">
            <w:pPr>
              <w:spacing w:after="0"/>
              <w:ind w:left="135"/>
              <w:jc w:val="center"/>
            </w:pPr>
          </w:p>
        </w:tc>
        <w:tc>
          <w:tcPr>
            <w:tcW w:w="1607" w:type="dxa"/>
            <w:tcMar>
              <w:top w:w="50" w:type="dxa"/>
              <w:left w:w="100" w:type="dxa"/>
            </w:tcMar>
            <w:vAlign w:val="center"/>
          </w:tcPr>
          <w:p w14:paraId="384217FA" w14:textId="77777777" w:rsidR="006A36CE" w:rsidRDefault="006A36CE">
            <w:pPr>
              <w:spacing w:after="0"/>
              <w:ind w:left="135"/>
              <w:jc w:val="center"/>
            </w:pPr>
          </w:p>
        </w:tc>
        <w:tc>
          <w:tcPr>
            <w:tcW w:w="1137" w:type="dxa"/>
            <w:tcMar>
              <w:top w:w="50" w:type="dxa"/>
              <w:left w:w="100" w:type="dxa"/>
            </w:tcMar>
            <w:vAlign w:val="center"/>
          </w:tcPr>
          <w:p w14:paraId="5A9E90E9" w14:textId="77777777" w:rsidR="006A36CE" w:rsidRDefault="00D1238A">
            <w:pPr>
              <w:spacing w:after="0"/>
              <w:ind w:left="135"/>
            </w:pPr>
            <w:r>
              <w:rPr>
                <w:lang w:val="ru-RU"/>
              </w:rPr>
              <w:t>03.09.26</w:t>
            </w:r>
          </w:p>
        </w:tc>
        <w:tc>
          <w:tcPr>
            <w:tcW w:w="1955" w:type="dxa"/>
            <w:tcMar>
              <w:top w:w="50" w:type="dxa"/>
              <w:left w:w="100" w:type="dxa"/>
            </w:tcMar>
            <w:vAlign w:val="center"/>
          </w:tcPr>
          <w:p w14:paraId="102A123D" w14:textId="77777777" w:rsidR="006A36CE" w:rsidRDefault="00F07A71">
            <w:pPr>
              <w:spacing w:after="0"/>
              <w:ind w:left="135"/>
            </w:pPr>
            <w:hyperlink r:id="rId35">
              <w:r w:rsidR="00DA0ACB">
                <w:rPr>
                  <w:rFonts w:ascii="Times New Roman" w:hAnsi="Times New Roman"/>
                  <w:color w:val="0000FF"/>
                  <w:u w:val="single"/>
                </w:rPr>
                <w:t>https://m.edsoo.ru/2CRR1RNQG</w:t>
              </w:r>
            </w:hyperlink>
          </w:p>
        </w:tc>
      </w:tr>
      <w:tr w:rsidR="006A36CE" w:rsidRPr="00F07A71" w14:paraId="356BBEC7" w14:textId="77777777">
        <w:trPr>
          <w:trHeight w:val="144"/>
          <w:tblCellSpacing w:w="20" w:type="nil"/>
        </w:trPr>
        <w:tc>
          <w:tcPr>
            <w:tcW w:w="366" w:type="dxa"/>
            <w:tcMar>
              <w:top w:w="50" w:type="dxa"/>
              <w:left w:w="100" w:type="dxa"/>
            </w:tcMar>
            <w:vAlign w:val="center"/>
          </w:tcPr>
          <w:p w14:paraId="6041C583" w14:textId="77777777" w:rsidR="006A36CE" w:rsidRDefault="00DA0ACB">
            <w:pPr>
              <w:spacing w:after="0"/>
            </w:pPr>
            <w:r>
              <w:rPr>
                <w:rFonts w:ascii="Times New Roman" w:hAnsi="Times New Roman"/>
                <w:color w:val="000000"/>
                <w:sz w:val="24"/>
              </w:rPr>
              <w:t>2</w:t>
            </w:r>
          </w:p>
        </w:tc>
        <w:tc>
          <w:tcPr>
            <w:tcW w:w="3344" w:type="dxa"/>
            <w:tcMar>
              <w:top w:w="50" w:type="dxa"/>
              <w:left w:w="100" w:type="dxa"/>
            </w:tcMar>
            <w:vAlign w:val="center"/>
          </w:tcPr>
          <w:p w14:paraId="56431BF0" w14:textId="77777777" w:rsidR="006A36CE" w:rsidRPr="00D1238A" w:rsidRDefault="00DA0ACB">
            <w:pPr>
              <w:spacing w:after="0"/>
              <w:ind w:left="135"/>
              <w:rPr>
                <w:lang w:val="ru-RU"/>
              </w:rPr>
            </w:pPr>
            <w:r w:rsidRPr="00DA0ACB">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Практикум</w:t>
            </w:r>
            <w:r w:rsidR="00D1238A">
              <w:rPr>
                <w:rFonts w:ascii="Times New Roman" w:hAnsi="Times New Roman"/>
                <w:color w:val="000000"/>
                <w:sz w:val="24"/>
                <w:lang w:val="ru-RU"/>
              </w:rPr>
              <w:t xml:space="preserve">. </w:t>
            </w:r>
          </w:p>
        </w:tc>
        <w:tc>
          <w:tcPr>
            <w:tcW w:w="812" w:type="dxa"/>
            <w:tcMar>
              <w:top w:w="50" w:type="dxa"/>
              <w:left w:w="100" w:type="dxa"/>
            </w:tcMar>
            <w:vAlign w:val="center"/>
          </w:tcPr>
          <w:p w14:paraId="6793AEDC" w14:textId="77777777" w:rsidR="006A36CE" w:rsidRDefault="00DA0A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7A8249C" w14:textId="77777777" w:rsidR="006A36CE" w:rsidRDefault="006A36CE">
            <w:pPr>
              <w:spacing w:after="0"/>
              <w:ind w:left="135"/>
              <w:jc w:val="center"/>
            </w:pPr>
          </w:p>
        </w:tc>
        <w:tc>
          <w:tcPr>
            <w:tcW w:w="1607" w:type="dxa"/>
            <w:tcMar>
              <w:top w:w="50" w:type="dxa"/>
              <w:left w:w="100" w:type="dxa"/>
            </w:tcMar>
            <w:vAlign w:val="center"/>
          </w:tcPr>
          <w:p w14:paraId="789143B8" w14:textId="77777777" w:rsidR="006A36CE" w:rsidRDefault="006A36CE">
            <w:pPr>
              <w:spacing w:after="0"/>
              <w:ind w:left="135"/>
              <w:jc w:val="center"/>
            </w:pPr>
          </w:p>
        </w:tc>
        <w:tc>
          <w:tcPr>
            <w:tcW w:w="1137" w:type="dxa"/>
            <w:tcMar>
              <w:top w:w="50" w:type="dxa"/>
              <w:left w:w="100" w:type="dxa"/>
            </w:tcMar>
            <w:vAlign w:val="center"/>
          </w:tcPr>
          <w:p w14:paraId="77DFDBE2" w14:textId="77777777" w:rsidR="006A36CE" w:rsidRPr="00D1238A" w:rsidRDefault="00D1238A">
            <w:pPr>
              <w:spacing w:after="0"/>
              <w:ind w:left="135"/>
              <w:rPr>
                <w:lang w:val="ru-RU"/>
              </w:rPr>
            </w:pPr>
            <w:r>
              <w:rPr>
                <w:lang w:val="ru-RU"/>
              </w:rPr>
              <w:t>08.09.26</w:t>
            </w:r>
          </w:p>
        </w:tc>
        <w:tc>
          <w:tcPr>
            <w:tcW w:w="1955" w:type="dxa"/>
            <w:tcMar>
              <w:top w:w="50" w:type="dxa"/>
              <w:left w:w="100" w:type="dxa"/>
            </w:tcMar>
            <w:vAlign w:val="center"/>
          </w:tcPr>
          <w:p w14:paraId="6203589F" w14:textId="77777777" w:rsidR="006A36CE" w:rsidRPr="00FB7EC9" w:rsidRDefault="00F07A71">
            <w:pPr>
              <w:spacing w:after="0"/>
              <w:ind w:left="135"/>
              <w:rPr>
                <w:lang w:val="ru-RU"/>
              </w:rPr>
            </w:pPr>
            <w:hyperlink r:id="rId36">
              <w:r w:rsidR="00DA0ACB">
                <w:rPr>
                  <w:rFonts w:ascii="Times New Roman" w:hAnsi="Times New Roman"/>
                  <w:color w:val="0000FF"/>
                  <w:u w:val="single"/>
                </w:rPr>
                <w:t>https</w:t>
              </w:r>
              <w:r w:rsidR="00DA0ACB" w:rsidRPr="00FB7EC9">
                <w:rPr>
                  <w:rFonts w:ascii="Times New Roman" w:hAnsi="Times New Roman"/>
                  <w:color w:val="0000FF"/>
                  <w:u w:val="single"/>
                  <w:lang w:val="ru-RU"/>
                </w:rPr>
                <w:t>://</w:t>
              </w:r>
              <w:r w:rsidR="00DA0ACB">
                <w:rPr>
                  <w:rFonts w:ascii="Times New Roman" w:hAnsi="Times New Roman"/>
                  <w:color w:val="0000FF"/>
                  <w:u w:val="single"/>
                </w:rPr>
                <w:t>m</w:t>
              </w:r>
              <w:r w:rsidR="00DA0ACB" w:rsidRPr="00FB7EC9">
                <w:rPr>
                  <w:rFonts w:ascii="Times New Roman" w:hAnsi="Times New Roman"/>
                  <w:color w:val="0000FF"/>
                  <w:u w:val="single"/>
                  <w:lang w:val="ru-RU"/>
                </w:rPr>
                <w:t>.</w:t>
              </w:r>
              <w:r w:rsidR="00DA0ACB">
                <w:rPr>
                  <w:rFonts w:ascii="Times New Roman" w:hAnsi="Times New Roman"/>
                  <w:color w:val="0000FF"/>
                  <w:u w:val="single"/>
                </w:rPr>
                <w:t>edsoo</w:t>
              </w:r>
              <w:r w:rsidR="00DA0ACB" w:rsidRPr="00FB7EC9">
                <w:rPr>
                  <w:rFonts w:ascii="Times New Roman" w:hAnsi="Times New Roman"/>
                  <w:color w:val="0000FF"/>
                  <w:u w:val="single"/>
                  <w:lang w:val="ru-RU"/>
                </w:rPr>
                <w:t>.</w:t>
              </w:r>
              <w:r w:rsidR="00DA0ACB">
                <w:rPr>
                  <w:rFonts w:ascii="Times New Roman" w:hAnsi="Times New Roman"/>
                  <w:color w:val="0000FF"/>
                  <w:u w:val="single"/>
                </w:rPr>
                <w:t>ru</w:t>
              </w:r>
              <w:r w:rsidR="00DA0ACB" w:rsidRPr="00FB7EC9">
                <w:rPr>
                  <w:rFonts w:ascii="Times New Roman" w:hAnsi="Times New Roman"/>
                  <w:color w:val="0000FF"/>
                  <w:u w:val="single"/>
                  <w:lang w:val="ru-RU"/>
                </w:rPr>
                <w:t>/</w:t>
              </w:r>
              <w:r w:rsidR="00DA0ACB">
                <w:rPr>
                  <w:rFonts w:ascii="Times New Roman" w:hAnsi="Times New Roman"/>
                  <w:color w:val="0000FF"/>
                  <w:u w:val="single"/>
                </w:rPr>
                <w:t>OK</w:t>
              </w:r>
              <w:r w:rsidR="00DA0ACB" w:rsidRPr="00FB7EC9">
                <w:rPr>
                  <w:rFonts w:ascii="Times New Roman" w:hAnsi="Times New Roman"/>
                  <w:color w:val="0000FF"/>
                  <w:u w:val="single"/>
                  <w:lang w:val="ru-RU"/>
                </w:rPr>
                <w:t>0</w:t>
              </w:r>
              <w:r w:rsidR="00DA0ACB">
                <w:rPr>
                  <w:rFonts w:ascii="Times New Roman" w:hAnsi="Times New Roman"/>
                  <w:color w:val="0000FF"/>
                  <w:u w:val="single"/>
                </w:rPr>
                <w:t>N</w:t>
              </w:r>
              <w:r w:rsidR="00DA0ACB" w:rsidRPr="00FB7EC9">
                <w:rPr>
                  <w:rFonts w:ascii="Times New Roman" w:hAnsi="Times New Roman"/>
                  <w:color w:val="0000FF"/>
                  <w:u w:val="single"/>
                  <w:lang w:val="ru-RU"/>
                </w:rPr>
                <w:t>8</w:t>
              </w:r>
              <w:r w:rsidR="00DA0ACB">
                <w:rPr>
                  <w:rFonts w:ascii="Times New Roman" w:hAnsi="Times New Roman"/>
                  <w:color w:val="0000FF"/>
                  <w:u w:val="single"/>
                </w:rPr>
                <w:t>NQRB</w:t>
              </w:r>
            </w:hyperlink>
          </w:p>
        </w:tc>
      </w:tr>
      <w:tr w:rsidR="006A36CE" w:rsidRPr="00F07A71" w14:paraId="06609974" w14:textId="77777777">
        <w:trPr>
          <w:trHeight w:val="144"/>
          <w:tblCellSpacing w:w="20" w:type="nil"/>
        </w:trPr>
        <w:tc>
          <w:tcPr>
            <w:tcW w:w="366" w:type="dxa"/>
            <w:tcMar>
              <w:top w:w="50" w:type="dxa"/>
              <w:left w:w="100" w:type="dxa"/>
            </w:tcMar>
            <w:vAlign w:val="center"/>
          </w:tcPr>
          <w:p w14:paraId="0182AB2B" w14:textId="77777777" w:rsidR="006A36CE" w:rsidRDefault="00DA0ACB">
            <w:pPr>
              <w:spacing w:after="0"/>
            </w:pPr>
            <w:r>
              <w:rPr>
                <w:rFonts w:ascii="Times New Roman" w:hAnsi="Times New Roman"/>
                <w:color w:val="000000"/>
                <w:sz w:val="24"/>
              </w:rPr>
              <w:t>3</w:t>
            </w:r>
          </w:p>
        </w:tc>
        <w:tc>
          <w:tcPr>
            <w:tcW w:w="3344" w:type="dxa"/>
            <w:tcMar>
              <w:top w:w="50" w:type="dxa"/>
              <w:left w:w="100" w:type="dxa"/>
            </w:tcMar>
            <w:vAlign w:val="center"/>
          </w:tcPr>
          <w:p w14:paraId="0CED400E" w14:textId="77777777" w:rsidR="006A36CE" w:rsidRPr="00DA0ACB" w:rsidRDefault="00DA0ACB">
            <w:pPr>
              <w:spacing w:after="0"/>
              <w:ind w:left="135"/>
              <w:rPr>
                <w:lang w:val="ru-RU"/>
              </w:rPr>
            </w:pPr>
            <w:r w:rsidRPr="00DA0ACB">
              <w:rPr>
                <w:rFonts w:ascii="Times New Roman" w:hAnsi="Times New Roman"/>
                <w:color w:val="000000"/>
                <w:sz w:val="24"/>
                <w:lang w:val="ru-RU"/>
              </w:rPr>
              <w:t>Культура речи в экологическом аспекте. Культура речи как часть здоровой окружающей языковой среды</w:t>
            </w:r>
          </w:p>
        </w:tc>
        <w:tc>
          <w:tcPr>
            <w:tcW w:w="812" w:type="dxa"/>
            <w:tcMar>
              <w:top w:w="50" w:type="dxa"/>
              <w:left w:w="100" w:type="dxa"/>
            </w:tcMar>
            <w:vAlign w:val="center"/>
          </w:tcPr>
          <w:p w14:paraId="04BF0BBE"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0322EE9" w14:textId="77777777" w:rsidR="006A36CE" w:rsidRDefault="006A36CE">
            <w:pPr>
              <w:spacing w:after="0"/>
              <w:ind w:left="135"/>
              <w:jc w:val="center"/>
            </w:pPr>
          </w:p>
        </w:tc>
        <w:tc>
          <w:tcPr>
            <w:tcW w:w="1607" w:type="dxa"/>
            <w:tcMar>
              <w:top w:w="50" w:type="dxa"/>
              <w:left w:w="100" w:type="dxa"/>
            </w:tcMar>
            <w:vAlign w:val="center"/>
          </w:tcPr>
          <w:p w14:paraId="103E694A" w14:textId="77777777" w:rsidR="006A36CE" w:rsidRDefault="006A36CE">
            <w:pPr>
              <w:spacing w:after="0"/>
              <w:ind w:left="135"/>
              <w:jc w:val="center"/>
            </w:pPr>
          </w:p>
        </w:tc>
        <w:tc>
          <w:tcPr>
            <w:tcW w:w="1137" w:type="dxa"/>
            <w:tcMar>
              <w:top w:w="50" w:type="dxa"/>
              <w:left w:w="100" w:type="dxa"/>
            </w:tcMar>
            <w:vAlign w:val="center"/>
          </w:tcPr>
          <w:p w14:paraId="455A0666" w14:textId="77777777" w:rsidR="006A36CE" w:rsidRPr="00D1238A" w:rsidRDefault="00D1238A">
            <w:pPr>
              <w:spacing w:after="0"/>
              <w:ind w:left="135"/>
              <w:rPr>
                <w:lang w:val="ru-RU"/>
              </w:rPr>
            </w:pPr>
            <w:r>
              <w:rPr>
                <w:lang w:val="ru-RU"/>
              </w:rPr>
              <w:t>10.09.26</w:t>
            </w:r>
          </w:p>
        </w:tc>
        <w:tc>
          <w:tcPr>
            <w:tcW w:w="1955" w:type="dxa"/>
            <w:tcMar>
              <w:top w:w="50" w:type="dxa"/>
              <w:left w:w="100" w:type="dxa"/>
            </w:tcMar>
            <w:vAlign w:val="center"/>
          </w:tcPr>
          <w:p w14:paraId="29B45654" w14:textId="77777777" w:rsidR="006A36CE" w:rsidRPr="00D1238A" w:rsidRDefault="00F07A71">
            <w:pPr>
              <w:spacing w:after="0"/>
              <w:ind w:left="135"/>
              <w:rPr>
                <w:lang w:val="ru-RU"/>
              </w:rPr>
            </w:pPr>
            <w:hyperlink r:id="rId37">
              <w:r w:rsidR="00DA0ACB">
                <w:rPr>
                  <w:rFonts w:ascii="Times New Roman" w:hAnsi="Times New Roman"/>
                  <w:color w:val="0000FF"/>
                  <w:u w:val="single"/>
                </w:rPr>
                <w:t>https</w:t>
              </w:r>
              <w:r w:rsidR="00DA0ACB" w:rsidRPr="00D1238A">
                <w:rPr>
                  <w:rFonts w:ascii="Times New Roman" w:hAnsi="Times New Roman"/>
                  <w:color w:val="0000FF"/>
                  <w:u w:val="single"/>
                  <w:lang w:val="ru-RU"/>
                </w:rPr>
                <w:t>://</w:t>
              </w:r>
              <w:r w:rsidR="00DA0ACB">
                <w:rPr>
                  <w:rFonts w:ascii="Times New Roman" w:hAnsi="Times New Roman"/>
                  <w:color w:val="0000FF"/>
                  <w:u w:val="single"/>
                </w:rPr>
                <w:t>m</w:t>
              </w:r>
              <w:r w:rsidR="00DA0ACB" w:rsidRPr="00D1238A">
                <w:rPr>
                  <w:rFonts w:ascii="Times New Roman" w:hAnsi="Times New Roman"/>
                  <w:color w:val="0000FF"/>
                  <w:u w:val="single"/>
                  <w:lang w:val="ru-RU"/>
                </w:rPr>
                <w:t>.</w:t>
              </w:r>
              <w:r w:rsidR="00DA0ACB">
                <w:rPr>
                  <w:rFonts w:ascii="Times New Roman" w:hAnsi="Times New Roman"/>
                  <w:color w:val="0000FF"/>
                  <w:u w:val="single"/>
                </w:rPr>
                <w:t>edsoo</w:t>
              </w:r>
              <w:r w:rsidR="00DA0ACB" w:rsidRPr="00D1238A">
                <w:rPr>
                  <w:rFonts w:ascii="Times New Roman" w:hAnsi="Times New Roman"/>
                  <w:color w:val="0000FF"/>
                  <w:u w:val="single"/>
                  <w:lang w:val="ru-RU"/>
                </w:rPr>
                <w:t>.</w:t>
              </w:r>
              <w:r w:rsidR="00DA0ACB">
                <w:rPr>
                  <w:rFonts w:ascii="Times New Roman" w:hAnsi="Times New Roman"/>
                  <w:color w:val="0000FF"/>
                  <w:u w:val="single"/>
                </w:rPr>
                <w:t>ru</w:t>
              </w:r>
              <w:r w:rsidR="00DA0ACB" w:rsidRPr="00D1238A">
                <w:rPr>
                  <w:rFonts w:ascii="Times New Roman" w:hAnsi="Times New Roman"/>
                  <w:color w:val="0000FF"/>
                  <w:u w:val="single"/>
                  <w:lang w:val="ru-RU"/>
                </w:rPr>
                <w:t>/</w:t>
              </w:r>
              <w:r w:rsidR="00DA0ACB">
                <w:rPr>
                  <w:rFonts w:ascii="Times New Roman" w:hAnsi="Times New Roman"/>
                  <w:color w:val="0000FF"/>
                  <w:u w:val="single"/>
                </w:rPr>
                <w:t>MN</w:t>
              </w:r>
              <w:r w:rsidR="00DA0ACB" w:rsidRPr="00D1238A">
                <w:rPr>
                  <w:rFonts w:ascii="Times New Roman" w:hAnsi="Times New Roman"/>
                  <w:color w:val="0000FF"/>
                  <w:u w:val="single"/>
                  <w:lang w:val="ru-RU"/>
                </w:rPr>
                <w:t>0</w:t>
              </w:r>
              <w:r w:rsidR="00DA0ACB">
                <w:rPr>
                  <w:rFonts w:ascii="Times New Roman" w:hAnsi="Times New Roman"/>
                  <w:color w:val="0000FF"/>
                  <w:u w:val="single"/>
                </w:rPr>
                <w:t>ZL</w:t>
              </w:r>
              <w:r w:rsidR="00DA0ACB" w:rsidRPr="00D1238A">
                <w:rPr>
                  <w:rFonts w:ascii="Times New Roman" w:hAnsi="Times New Roman"/>
                  <w:color w:val="0000FF"/>
                  <w:u w:val="single"/>
                  <w:lang w:val="ru-RU"/>
                </w:rPr>
                <w:t>7041</w:t>
              </w:r>
            </w:hyperlink>
          </w:p>
        </w:tc>
      </w:tr>
      <w:tr w:rsidR="006A36CE" w:rsidRPr="00F07A71" w14:paraId="1CCF1A3B" w14:textId="77777777">
        <w:trPr>
          <w:trHeight w:val="144"/>
          <w:tblCellSpacing w:w="20" w:type="nil"/>
        </w:trPr>
        <w:tc>
          <w:tcPr>
            <w:tcW w:w="366" w:type="dxa"/>
            <w:tcMar>
              <w:top w:w="50" w:type="dxa"/>
              <w:left w:w="100" w:type="dxa"/>
            </w:tcMar>
            <w:vAlign w:val="center"/>
          </w:tcPr>
          <w:p w14:paraId="42EBAED0" w14:textId="77777777" w:rsidR="006A36CE" w:rsidRDefault="00DA0ACB">
            <w:pPr>
              <w:spacing w:after="0"/>
            </w:pPr>
            <w:r>
              <w:rPr>
                <w:rFonts w:ascii="Times New Roman" w:hAnsi="Times New Roman"/>
                <w:color w:val="000000"/>
                <w:sz w:val="24"/>
              </w:rPr>
              <w:t>4</w:t>
            </w:r>
          </w:p>
        </w:tc>
        <w:tc>
          <w:tcPr>
            <w:tcW w:w="3344" w:type="dxa"/>
            <w:tcMar>
              <w:top w:w="50" w:type="dxa"/>
              <w:left w:w="100" w:type="dxa"/>
            </w:tcMar>
            <w:vAlign w:val="center"/>
          </w:tcPr>
          <w:p w14:paraId="669E39D3" w14:textId="77777777" w:rsidR="006A36CE" w:rsidRPr="00DA0ACB" w:rsidRDefault="00DA0ACB">
            <w:pPr>
              <w:spacing w:after="0"/>
              <w:ind w:left="135"/>
              <w:rPr>
                <w:lang w:val="ru-RU"/>
              </w:rPr>
            </w:pPr>
            <w:r w:rsidRPr="00DA0ACB">
              <w:rPr>
                <w:rFonts w:ascii="Times New Roman" w:hAnsi="Times New Roman"/>
                <w:color w:val="000000"/>
                <w:sz w:val="24"/>
                <w:lang w:val="ru-RU"/>
              </w:rPr>
              <w:t>Культура речи в экологическом аспекте. Проблемы речевой культуры в современном обществе (общее представление)</w:t>
            </w:r>
          </w:p>
        </w:tc>
        <w:tc>
          <w:tcPr>
            <w:tcW w:w="812" w:type="dxa"/>
            <w:tcMar>
              <w:top w:w="50" w:type="dxa"/>
              <w:left w:w="100" w:type="dxa"/>
            </w:tcMar>
            <w:vAlign w:val="center"/>
          </w:tcPr>
          <w:p w14:paraId="5F1D52CE"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2FE8C0C" w14:textId="77777777" w:rsidR="006A36CE" w:rsidRDefault="006A36CE">
            <w:pPr>
              <w:spacing w:after="0"/>
              <w:ind w:left="135"/>
              <w:jc w:val="center"/>
            </w:pPr>
          </w:p>
        </w:tc>
        <w:tc>
          <w:tcPr>
            <w:tcW w:w="1607" w:type="dxa"/>
            <w:tcMar>
              <w:top w:w="50" w:type="dxa"/>
              <w:left w:w="100" w:type="dxa"/>
            </w:tcMar>
            <w:vAlign w:val="center"/>
          </w:tcPr>
          <w:p w14:paraId="7A4F485A" w14:textId="77777777" w:rsidR="006A36CE" w:rsidRDefault="006A36CE">
            <w:pPr>
              <w:spacing w:after="0"/>
              <w:ind w:left="135"/>
              <w:jc w:val="center"/>
            </w:pPr>
          </w:p>
        </w:tc>
        <w:tc>
          <w:tcPr>
            <w:tcW w:w="1137" w:type="dxa"/>
            <w:tcMar>
              <w:top w:w="50" w:type="dxa"/>
              <w:left w:w="100" w:type="dxa"/>
            </w:tcMar>
            <w:vAlign w:val="center"/>
          </w:tcPr>
          <w:p w14:paraId="4E97940A" w14:textId="1E586E94" w:rsidR="006A36CE" w:rsidRPr="00FB7EC9" w:rsidRDefault="00FB7EC9">
            <w:pPr>
              <w:spacing w:after="0"/>
              <w:ind w:left="135"/>
              <w:rPr>
                <w:lang w:val="ru-RU"/>
              </w:rPr>
            </w:pPr>
            <w:r>
              <w:rPr>
                <w:lang w:val="ru-RU"/>
              </w:rPr>
              <w:t>15.09</w:t>
            </w:r>
          </w:p>
        </w:tc>
        <w:tc>
          <w:tcPr>
            <w:tcW w:w="1955" w:type="dxa"/>
            <w:tcMar>
              <w:top w:w="50" w:type="dxa"/>
              <w:left w:w="100" w:type="dxa"/>
            </w:tcMar>
            <w:vAlign w:val="center"/>
          </w:tcPr>
          <w:p w14:paraId="28173168" w14:textId="77777777" w:rsidR="006A36CE" w:rsidRPr="002D083F" w:rsidRDefault="00F07A71">
            <w:pPr>
              <w:spacing w:after="0"/>
              <w:ind w:left="135"/>
              <w:rPr>
                <w:lang w:val="ru-RU"/>
              </w:rPr>
            </w:pPr>
            <w:hyperlink r:id="rId38">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TX</w:t>
              </w:r>
              <w:r w:rsidR="00DA0ACB" w:rsidRPr="002D083F">
                <w:rPr>
                  <w:rFonts w:ascii="Times New Roman" w:hAnsi="Times New Roman"/>
                  <w:color w:val="0000FF"/>
                  <w:u w:val="single"/>
                  <w:lang w:val="ru-RU"/>
                </w:rPr>
                <w:t>2</w:t>
              </w:r>
              <w:r w:rsidR="00DA0ACB">
                <w:rPr>
                  <w:rFonts w:ascii="Times New Roman" w:hAnsi="Times New Roman"/>
                  <w:color w:val="0000FF"/>
                  <w:u w:val="single"/>
                </w:rPr>
                <w:t>RU</w:t>
              </w:r>
              <w:r w:rsidR="00DA0ACB" w:rsidRPr="002D083F">
                <w:rPr>
                  <w:rFonts w:ascii="Times New Roman" w:hAnsi="Times New Roman"/>
                  <w:color w:val="0000FF"/>
                  <w:u w:val="single"/>
                  <w:lang w:val="ru-RU"/>
                </w:rPr>
                <w:t>0</w:t>
              </w:r>
              <w:r w:rsidR="00DA0ACB">
                <w:rPr>
                  <w:rFonts w:ascii="Times New Roman" w:hAnsi="Times New Roman"/>
                  <w:color w:val="0000FF"/>
                  <w:u w:val="single"/>
                </w:rPr>
                <w:t>ILB</w:t>
              </w:r>
            </w:hyperlink>
          </w:p>
        </w:tc>
      </w:tr>
      <w:tr w:rsidR="006A36CE" w:rsidRPr="00F07A71" w14:paraId="7B8650FA" w14:textId="77777777">
        <w:trPr>
          <w:trHeight w:val="144"/>
          <w:tblCellSpacing w:w="20" w:type="nil"/>
        </w:trPr>
        <w:tc>
          <w:tcPr>
            <w:tcW w:w="366" w:type="dxa"/>
            <w:tcMar>
              <w:top w:w="50" w:type="dxa"/>
              <w:left w:w="100" w:type="dxa"/>
            </w:tcMar>
            <w:vAlign w:val="center"/>
          </w:tcPr>
          <w:p w14:paraId="502E0CCB" w14:textId="77777777" w:rsidR="006A36CE" w:rsidRDefault="00DA0ACB">
            <w:pPr>
              <w:spacing w:after="0"/>
            </w:pPr>
            <w:r>
              <w:rPr>
                <w:rFonts w:ascii="Times New Roman" w:hAnsi="Times New Roman"/>
                <w:color w:val="000000"/>
                <w:sz w:val="24"/>
              </w:rPr>
              <w:t>5</w:t>
            </w:r>
          </w:p>
        </w:tc>
        <w:tc>
          <w:tcPr>
            <w:tcW w:w="3344" w:type="dxa"/>
            <w:tcMar>
              <w:top w:w="50" w:type="dxa"/>
              <w:left w:w="100" w:type="dxa"/>
            </w:tcMar>
            <w:vAlign w:val="center"/>
          </w:tcPr>
          <w:p w14:paraId="11ADACE7" w14:textId="77777777" w:rsidR="006A36CE" w:rsidRDefault="00DA0ACB">
            <w:pPr>
              <w:spacing w:after="0"/>
              <w:ind w:left="135"/>
            </w:pPr>
            <w:r w:rsidRPr="00DA0ACB">
              <w:rPr>
                <w:rFonts w:ascii="Times New Roman" w:hAnsi="Times New Roman"/>
                <w:color w:val="000000"/>
                <w:sz w:val="24"/>
                <w:lang w:val="ru-RU"/>
              </w:rPr>
              <w:t xml:space="preserve">Итоговый контроль «Общие сведения об языке». </w:t>
            </w:r>
            <w:r>
              <w:rPr>
                <w:rFonts w:ascii="Times New Roman" w:hAnsi="Times New Roman"/>
                <w:color w:val="000000"/>
                <w:sz w:val="24"/>
              </w:rPr>
              <w:t>Сочинение (обучающее)</w:t>
            </w:r>
          </w:p>
        </w:tc>
        <w:tc>
          <w:tcPr>
            <w:tcW w:w="812" w:type="dxa"/>
            <w:tcMar>
              <w:top w:w="50" w:type="dxa"/>
              <w:left w:w="100" w:type="dxa"/>
            </w:tcMar>
            <w:vAlign w:val="center"/>
          </w:tcPr>
          <w:p w14:paraId="4ECED5A3" w14:textId="77777777" w:rsidR="006A36CE" w:rsidRDefault="00DA0A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FE69F23" w14:textId="77777777" w:rsidR="006A36CE" w:rsidRDefault="00DA0AC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7D73E225" w14:textId="77777777" w:rsidR="006A36CE" w:rsidRDefault="006A36CE">
            <w:pPr>
              <w:spacing w:after="0"/>
              <w:ind w:left="135"/>
              <w:jc w:val="center"/>
            </w:pPr>
          </w:p>
        </w:tc>
        <w:tc>
          <w:tcPr>
            <w:tcW w:w="1137" w:type="dxa"/>
            <w:tcMar>
              <w:top w:w="50" w:type="dxa"/>
              <w:left w:w="100" w:type="dxa"/>
            </w:tcMar>
            <w:vAlign w:val="center"/>
          </w:tcPr>
          <w:p w14:paraId="61B79CF3" w14:textId="47DA7571" w:rsidR="006A36CE" w:rsidRPr="00FB7EC9" w:rsidRDefault="00FB7EC9">
            <w:pPr>
              <w:spacing w:after="0"/>
              <w:ind w:left="135"/>
              <w:rPr>
                <w:lang w:val="ru-RU"/>
              </w:rPr>
            </w:pPr>
            <w:r>
              <w:rPr>
                <w:lang w:val="ru-RU"/>
              </w:rPr>
              <w:t>17.09</w:t>
            </w:r>
          </w:p>
        </w:tc>
        <w:tc>
          <w:tcPr>
            <w:tcW w:w="1955" w:type="dxa"/>
            <w:tcMar>
              <w:top w:w="50" w:type="dxa"/>
              <w:left w:w="100" w:type="dxa"/>
            </w:tcMar>
            <w:vAlign w:val="center"/>
          </w:tcPr>
          <w:p w14:paraId="5C0D0BB0" w14:textId="77777777" w:rsidR="006A36CE" w:rsidRPr="002D083F" w:rsidRDefault="00F07A71">
            <w:pPr>
              <w:spacing w:after="0"/>
              <w:ind w:left="135"/>
              <w:rPr>
                <w:lang w:val="ru-RU"/>
              </w:rPr>
            </w:pPr>
            <w:hyperlink r:id="rId39">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W</w:t>
              </w:r>
              <w:r w:rsidR="00DA0ACB" w:rsidRPr="002D083F">
                <w:rPr>
                  <w:rFonts w:ascii="Times New Roman" w:hAnsi="Times New Roman"/>
                  <w:color w:val="0000FF"/>
                  <w:u w:val="single"/>
                  <w:lang w:val="ru-RU"/>
                </w:rPr>
                <w:t>1129</w:t>
              </w:r>
              <w:r w:rsidR="00DA0ACB">
                <w:rPr>
                  <w:rFonts w:ascii="Times New Roman" w:hAnsi="Times New Roman"/>
                  <w:color w:val="0000FF"/>
                  <w:u w:val="single"/>
                </w:rPr>
                <w:t>FM</w:t>
              </w:r>
              <w:r w:rsidR="00DA0ACB" w:rsidRPr="002D083F">
                <w:rPr>
                  <w:rFonts w:ascii="Times New Roman" w:hAnsi="Times New Roman"/>
                  <w:color w:val="0000FF"/>
                  <w:u w:val="single"/>
                  <w:lang w:val="ru-RU"/>
                </w:rPr>
                <w:t>7</w:t>
              </w:r>
              <w:r w:rsidR="00DA0ACB">
                <w:rPr>
                  <w:rFonts w:ascii="Times New Roman" w:hAnsi="Times New Roman"/>
                  <w:color w:val="0000FF"/>
                  <w:u w:val="single"/>
                </w:rPr>
                <w:t>K</w:t>
              </w:r>
            </w:hyperlink>
          </w:p>
        </w:tc>
      </w:tr>
      <w:tr w:rsidR="006A36CE" w:rsidRPr="00F07A71" w14:paraId="343C5556" w14:textId="77777777">
        <w:trPr>
          <w:trHeight w:val="144"/>
          <w:tblCellSpacing w:w="20" w:type="nil"/>
        </w:trPr>
        <w:tc>
          <w:tcPr>
            <w:tcW w:w="366" w:type="dxa"/>
            <w:tcMar>
              <w:top w:w="50" w:type="dxa"/>
              <w:left w:w="100" w:type="dxa"/>
            </w:tcMar>
            <w:vAlign w:val="center"/>
          </w:tcPr>
          <w:p w14:paraId="6ADD7231" w14:textId="77777777" w:rsidR="006A36CE" w:rsidRDefault="00DA0ACB">
            <w:pPr>
              <w:spacing w:after="0"/>
            </w:pPr>
            <w:r>
              <w:rPr>
                <w:rFonts w:ascii="Times New Roman" w:hAnsi="Times New Roman"/>
                <w:color w:val="000000"/>
                <w:sz w:val="24"/>
              </w:rPr>
              <w:t>6</w:t>
            </w:r>
          </w:p>
        </w:tc>
        <w:tc>
          <w:tcPr>
            <w:tcW w:w="3344" w:type="dxa"/>
            <w:tcMar>
              <w:top w:w="50" w:type="dxa"/>
              <w:left w:w="100" w:type="dxa"/>
            </w:tcMar>
            <w:vAlign w:val="center"/>
          </w:tcPr>
          <w:p w14:paraId="4C72A6E1" w14:textId="77777777" w:rsidR="006A36CE" w:rsidRPr="00DA0ACB" w:rsidRDefault="00DA0ACB">
            <w:pPr>
              <w:spacing w:after="0"/>
              <w:ind w:left="135"/>
              <w:rPr>
                <w:lang w:val="ru-RU"/>
              </w:rPr>
            </w:pPr>
            <w:r w:rsidRPr="00DA0ACB">
              <w:rPr>
                <w:rFonts w:ascii="Times New Roman" w:hAnsi="Times New Roman"/>
                <w:color w:val="000000"/>
                <w:sz w:val="24"/>
                <w:lang w:val="ru-RU"/>
              </w:rPr>
              <w:t>Синтаксис как раздел лингвистики (повторение, обобщение)</w:t>
            </w:r>
          </w:p>
        </w:tc>
        <w:tc>
          <w:tcPr>
            <w:tcW w:w="812" w:type="dxa"/>
            <w:tcMar>
              <w:top w:w="50" w:type="dxa"/>
              <w:left w:w="100" w:type="dxa"/>
            </w:tcMar>
            <w:vAlign w:val="center"/>
          </w:tcPr>
          <w:p w14:paraId="6578E0ED"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959C01B" w14:textId="77777777" w:rsidR="006A36CE" w:rsidRDefault="006A36CE">
            <w:pPr>
              <w:spacing w:after="0"/>
              <w:ind w:left="135"/>
              <w:jc w:val="center"/>
            </w:pPr>
          </w:p>
        </w:tc>
        <w:tc>
          <w:tcPr>
            <w:tcW w:w="1607" w:type="dxa"/>
            <w:tcMar>
              <w:top w:w="50" w:type="dxa"/>
              <w:left w:w="100" w:type="dxa"/>
            </w:tcMar>
            <w:vAlign w:val="center"/>
          </w:tcPr>
          <w:p w14:paraId="332BCE1C" w14:textId="77777777" w:rsidR="006A36CE" w:rsidRDefault="006A36CE">
            <w:pPr>
              <w:spacing w:after="0"/>
              <w:ind w:left="135"/>
              <w:jc w:val="center"/>
            </w:pPr>
          </w:p>
        </w:tc>
        <w:tc>
          <w:tcPr>
            <w:tcW w:w="1137" w:type="dxa"/>
            <w:tcMar>
              <w:top w:w="50" w:type="dxa"/>
              <w:left w:w="100" w:type="dxa"/>
            </w:tcMar>
            <w:vAlign w:val="center"/>
          </w:tcPr>
          <w:p w14:paraId="328EDD24" w14:textId="749D7246" w:rsidR="006A36CE" w:rsidRPr="00FB7EC9" w:rsidRDefault="00FB7EC9">
            <w:pPr>
              <w:spacing w:after="0"/>
              <w:ind w:left="135"/>
              <w:rPr>
                <w:lang w:val="ru-RU"/>
              </w:rPr>
            </w:pPr>
            <w:r>
              <w:rPr>
                <w:lang w:val="ru-RU"/>
              </w:rPr>
              <w:t>22.09</w:t>
            </w:r>
          </w:p>
        </w:tc>
        <w:tc>
          <w:tcPr>
            <w:tcW w:w="1955" w:type="dxa"/>
            <w:tcMar>
              <w:top w:w="50" w:type="dxa"/>
              <w:left w:w="100" w:type="dxa"/>
            </w:tcMar>
            <w:vAlign w:val="center"/>
          </w:tcPr>
          <w:p w14:paraId="2DC6872B" w14:textId="77777777" w:rsidR="006A36CE" w:rsidRPr="002D083F" w:rsidRDefault="00F07A71">
            <w:pPr>
              <w:spacing w:after="0"/>
              <w:ind w:left="135"/>
              <w:rPr>
                <w:lang w:val="ru-RU"/>
              </w:rPr>
            </w:pPr>
            <w:hyperlink r:id="rId40">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XBTSZXTIX</w:t>
              </w:r>
            </w:hyperlink>
          </w:p>
        </w:tc>
      </w:tr>
      <w:tr w:rsidR="006A36CE" w:rsidRPr="00F07A71" w14:paraId="1C853DAC" w14:textId="77777777">
        <w:trPr>
          <w:trHeight w:val="144"/>
          <w:tblCellSpacing w:w="20" w:type="nil"/>
        </w:trPr>
        <w:tc>
          <w:tcPr>
            <w:tcW w:w="366" w:type="dxa"/>
            <w:tcMar>
              <w:top w:w="50" w:type="dxa"/>
              <w:left w:w="100" w:type="dxa"/>
            </w:tcMar>
            <w:vAlign w:val="center"/>
          </w:tcPr>
          <w:p w14:paraId="09A2A07C" w14:textId="77777777" w:rsidR="006A36CE" w:rsidRDefault="00DA0ACB">
            <w:pPr>
              <w:spacing w:after="0"/>
            </w:pPr>
            <w:r>
              <w:rPr>
                <w:rFonts w:ascii="Times New Roman" w:hAnsi="Times New Roman"/>
                <w:color w:val="000000"/>
                <w:sz w:val="24"/>
              </w:rPr>
              <w:t>7</w:t>
            </w:r>
          </w:p>
        </w:tc>
        <w:tc>
          <w:tcPr>
            <w:tcW w:w="3344" w:type="dxa"/>
            <w:tcMar>
              <w:top w:w="50" w:type="dxa"/>
              <w:left w:w="100" w:type="dxa"/>
            </w:tcMar>
            <w:vAlign w:val="center"/>
          </w:tcPr>
          <w:p w14:paraId="3EF3592A" w14:textId="77777777" w:rsidR="006A36CE" w:rsidRPr="00DA0ACB" w:rsidRDefault="00DA0ACB">
            <w:pPr>
              <w:spacing w:after="0"/>
              <w:ind w:left="135"/>
              <w:rPr>
                <w:lang w:val="ru-RU"/>
              </w:rPr>
            </w:pPr>
            <w:r w:rsidRPr="00DA0ACB">
              <w:rPr>
                <w:rFonts w:ascii="Times New Roman" w:hAnsi="Times New Roman"/>
                <w:color w:val="000000"/>
                <w:sz w:val="24"/>
                <w:lang w:val="ru-RU"/>
              </w:rPr>
              <w:t xml:space="preserve">Синтаксис как раздел </w:t>
            </w:r>
            <w:r w:rsidRPr="00DA0ACB">
              <w:rPr>
                <w:rFonts w:ascii="Times New Roman" w:hAnsi="Times New Roman"/>
                <w:color w:val="000000"/>
                <w:sz w:val="24"/>
                <w:lang w:val="ru-RU"/>
              </w:rPr>
              <w:lastRenderedPageBreak/>
              <w:t>лингвистики. Практикум</w:t>
            </w:r>
          </w:p>
        </w:tc>
        <w:tc>
          <w:tcPr>
            <w:tcW w:w="812" w:type="dxa"/>
            <w:tcMar>
              <w:top w:w="50" w:type="dxa"/>
              <w:left w:w="100" w:type="dxa"/>
            </w:tcMar>
            <w:vAlign w:val="center"/>
          </w:tcPr>
          <w:p w14:paraId="18B068DE" w14:textId="77777777" w:rsidR="006A36CE" w:rsidRDefault="00DA0ACB">
            <w:pPr>
              <w:spacing w:after="0"/>
              <w:ind w:left="135"/>
              <w:jc w:val="center"/>
            </w:pPr>
            <w:r w:rsidRPr="00DA0AC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42B3C080" w14:textId="77777777" w:rsidR="006A36CE" w:rsidRDefault="006A36CE">
            <w:pPr>
              <w:spacing w:after="0"/>
              <w:ind w:left="135"/>
              <w:jc w:val="center"/>
            </w:pPr>
          </w:p>
        </w:tc>
        <w:tc>
          <w:tcPr>
            <w:tcW w:w="1607" w:type="dxa"/>
            <w:tcMar>
              <w:top w:w="50" w:type="dxa"/>
              <w:left w:w="100" w:type="dxa"/>
            </w:tcMar>
            <w:vAlign w:val="center"/>
          </w:tcPr>
          <w:p w14:paraId="04ECBCA7" w14:textId="77777777" w:rsidR="006A36CE" w:rsidRDefault="006A36CE">
            <w:pPr>
              <w:spacing w:after="0"/>
              <w:ind w:left="135"/>
              <w:jc w:val="center"/>
            </w:pPr>
          </w:p>
        </w:tc>
        <w:tc>
          <w:tcPr>
            <w:tcW w:w="1137" w:type="dxa"/>
            <w:tcMar>
              <w:top w:w="50" w:type="dxa"/>
              <w:left w:w="100" w:type="dxa"/>
            </w:tcMar>
            <w:vAlign w:val="center"/>
          </w:tcPr>
          <w:p w14:paraId="090E1775" w14:textId="61918AAE" w:rsidR="006A36CE" w:rsidRPr="00FB7EC9" w:rsidRDefault="00FB7EC9">
            <w:pPr>
              <w:spacing w:after="0"/>
              <w:ind w:left="135"/>
              <w:rPr>
                <w:lang w:val="ru-RU"/>
              </w:rPr>
            </w:pPr>
            <w:r>
              <w:rPr>
                <w:lang w:val="ru-RU"/>
              </w:rPr>
              <w:t>24.09</w:t>
            </w:r>
          </w:p>
        </w:tc>
        <w:tc>
          <w:tcPr>
            <w:tcW w:w="1955" w:type="dxa"/>
            <w:tcMar>
              <w:top w:w="50" w:type="dxa"/>
              <w:left w:w="100" w:type="dxa"/>
            </w:tcMar>
            <w:vAlign w:val="center"/>
          </w:tcPr>
          <w:p w14:paraId="7CA68D3C" w14:textId="77777777" w:rsidR="006A36CE" w:rsidRPr="002D083F" w:rsidRDefault="00F07A71">
            <w:pPr>
              <w:spacing w:after="0"/>
              <w:ind w:left="135"/>
              <w:rPr>
                <w:lang w:val="ru-RU"/>
              </w:rPr>
            </w:pPr>
            <w:hyperlink r:id="rId41">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OXA</w:t>
              </w:r>
              <w:r w:rsidR="00DA0ACB" w:rsidRPr="002D083F">
                <w:rPr>
                  <w:rFonts w:ascii="Times New Roman" w:hAnsi="Times New Roman"/>
                  <w:color w:val="0000FF"/>
                  <w:u w:val="single"/>
                  <w:lang w:val="ru-RU"/>
                </w:rPr>
                <w:t>0</w:t>
              </w:r>
              <w:r w:rsidR="00DA0ACB">
                <w:rPr>
                  <w:rFonts w:ascii="Times New Roman" w:hAnsi="Times New Roman"/>
                  <w:color w:val="0000FF"/>
                  <w:u w:val="single"/>
                </w:rPr>
                <w:t>QOJZV</w:t>
              </w:r>
            </w:hyperlink>
          </w:p>
        </w:tc>
      </w:tr>
      <w:tr w:rsidR="006A36CE" w:rsidRPr="00F07A71" w14:paraId="65736713" w14:textId="77777777">
        <w:trPr>
          <w:trHeight w:val="144"/>
          <w:tblCellSpacing w:w="20" w:type="nil"/>
        </w:trPr>
        <w:tc>
          <w:tcPr>
            <w:tcW w:w="366" w:type="dxa"/>
            <w:tcMar>
              <w:top w:w="50" w:type="dxa"/>
              <w:left w:w="100" w:type="dxa"/>
            </w:tcMar>
            <w:vAlign w:val="center"/>
          </w:tcPr>
          <w:p w14:paraId="3E9BA12A" w14:textId="77777777" w:rsidR="006A36CE" w:rsidRDefault="00DA0ACB">
            <w:pPr>
              <w:spacing w:after="0"/>
            </w:pPr>
            <w:r>
              <w:rPr>
                <w:rFonts w:ascii="Times New Roman" w:hAnsi="Times New Roman"/>
                <w:color w:val="000000"/>
                <w:sz w:val="24"/>
              </w:rPr>
              <w:t>8</w:t>
            </w:r>
          </w:p>
        </w:tc>
        <w:tc>
          <w:tcPr>
            <w:tcW w:w="3344" w:type="dxa"/>
            <w:tcMar>
              <w:top w:w="50" w:type="dxa"/>
              <w:left w:w="100" w:type="dxa"/>
            </w:tcMar>
            <w:vAlign w:val="center"/>
          </w:tcPr>
          <w:p w14:paraId="73828C24" w14:textId="77777777" w:rsidR="006A36CE" w:rsidRDefault="00DA0ACB">
            <w:pPr>
              <w:spacing w:after="0"/>
              <w:ind w:left="135"/>
            </w:pPr>
            <w:r>
              <w:rPr>
                <w:rFonts w:ascii="Times New Roman" w:hAnsi="Times New Roman"/>
                <w:color w:val="000000"/>
                <w:sz w:val="24"/>
              </w:rPr>
              <w:t>Изобразительно-выразительные средства синтаксиса</w:t>
            </w:r>
          </w:p>
        </w:tc>
        <w:tc>
          <w:tcPr>
            <w:tcW w:w="812" w:type="dxa"/>
            <w:tcMar>
              <w:top w:w="50" w:type="dxa"/>
              <w:left w:w="100" w:type="dxa"/>
            </w:tcMar>
            <w:vAlign w:val="center"/>
          </w:tcPr>
          <w:p w14:paraId="724730A5" w14:textId="77777777" w:rsidR="006A36CE" w:rsidRDefault="00DA0A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022159D" w14:textId="77777777" w:rsidR="006A36CE" w:rsidRDefault="006A36CE">
            <w:pPr>
              <w:spacing w:after="0"/>
              <w:ind w:left="135"/>
              <w:jc w:val="center"/>
            </w:pPr>
          </w:p>
        </w:tc>
        <w:tc>
          <w:tcPr>
            <w:tcW w:w="1607" w:type="dxa"/>
            <w:tcMar>
              <w:top w:w="50" w:type="dxa"/>
              <w:left w:w="100" w:type="dxa"/>
            </w:tcMar>
            <w:vAlign w:val="center"/>
          </w:tcPr>
          <w:p w14:paraId="26A402A0" w14:textId="77777777" w:rsidR="006A36CE" w:rsidRDefault="006A36CE">
            <w:pPr>
              <w:spacing w:after="0"/>
              <w:ind w:left="135"/>
              <w:jc w:val="center"/>
            </w:pPr>
          </w:p>
        </w:tc>
        <w:tc>
          <w:tcPr>
            <w:tcW w:w="1137" w:type="dxa"/>
            <w:tcMar>
              <w:top w:w="50" w:type="dxa"/>
              <w:left w:w="100" w:type="dxa"/>
            </w:tcMar>
            <w:vAlign w:val="center"/>
          </w:tcPr>
          <w:p w14:paraId="7D057EC0" w14:textId="0D5C52AD" w:rsidR="006A36CE" w:rsidRPr="00FB7EC9" w:rsidRDefault="00FB7EC9">
            <w:pPr>
              <w:spacing w:after="0"/>
              <w:ind w:left="135"/>
              <w:rPr>
                <w:lang w:val="ru-RU"/>
              </w:rPr>
            </w:pPr>
            <w:r>
              <w:rPr>
                <w:lang w:val="ru-RU"/>
              </w:rPr>
              <w:t>28.09</w:t>
            </w:r>
          </w:p>
        </w:tc>
        <w:tc>
          <w:tcPr>
            <w:tcW w:w="1955" w:type="dxa"/>
            <w:tcMar>
              <w:top w:w="50" w:type="dxa"/>
              <w:left w:w="100" w:type="dxa"/>
            </w:tcMar>
            <w:vAlign w:val="center"/>
          </w:tcPr>
          <w:p w14:paraId="56DC88A8" w14:textId="77777777" w:rsidR="006A36CE" w:rsidRPr="002D083F" w:rsidRDefault="00F07A71">
            <w:pPr>
              <w:spacing w:after="0"/>
              <w:ind w:left="135"/>
              <w:rPr>
                <w:lang w:val="ru-RU"/>
              </w:rPr>
            </w:pPr>
            <w:hyperlink r:id="rId42">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Y</w:t>
              </w:r>
              <w:r w:rsidR="00DA0ACB" w:rsidRPr="002D083F">
                <w:rPr>
                  <w:rFonts w:ascii="Times New Roman" w:hAnsi="Times New Roman"/>
                  <w:color w:val="0000FF"/>
                  <w:u w:val="single"/>
                  <w:lang w:val="ru-RU"/>
                </w:rPr>
                <w:t>65</w:t>
              </w:r>
              <w:r w:rsidR="00DA0ACB">
                <w:rPr>
                  <w:rFonts w:ascii="Times New Roman" w:hAnsi="Times New Roman"/>
                  <w:color w:val="0000FF"/>
                  <w:u w:val="single"/>
                </w:rPr>
                <w:t>LLDKGU</w:t>
              </w:r>
            </w:hyperlink>
          </w:p>
        </w:tc>
      </w:tr>
      <w:tr w:rsidR="006A36CE" w:rsidRPr="00F07A71" w14:paraId="4B459BE6" w14:textId="77777777">
        <w:trPr>
          <w:trHeight w:val="144"/>
          <w:tblCellSpacing w:w="20" w:type="nil"/>
        </w:trPr>
        <w:tc>
          <w:tcPr>
            <w:tcW w:w="366" w:type="dxa"/>
            <w:tcMar>
              <w:top w:w="50" w:type="dxa"/>
              <w:left w:w="100" w:type="dxa"/>
            </w:tcMar>
            <w:vAlign w:val="center"/>
          </w:tcPr>
          <w:p w14:paraId="17464023" w14:textId="77777777" w:rsidR="006A36CE" w:rsidRDefault="00DA0ACB">
            <w:pPr>
              <w:spacing w:after="0"/>
            </w:pPr>
            <w:r>
              <w:rPr>
                <w:rFonts w:ascii="Times New Roman" w:hAnsi="Times New Roman"/>
                <w:color w:val="000000"/>
                <w:sz w:val="24"/>
              </w:rPr>
              <w:t>9</w:t>
            </w:r>
          </w:p>
        </w:tc>
        <w:tc>
          <w:tcPr>
            <w:tcW w:w="3344" w:type="dxa"/>
            <w:tcMar>
              <w:top w:w="50" w:type="dxa"/>
              <w:left w:w="100" w:type="dxa"/>
            </w:tcMar>
            <w:vAlign w:val="center"/>
          </w:tcPr>
          <w:p w14:paraId="7D173855" w14:textId="77777777" w:rsidR="006A36CE" w:rsidRPr="00DA0ACB" w:rsidRDefault="00DA0ACB">
            <w:pPr>
              <w:spacing w:after="0"/>
              <w:ind w:left="135"/>
              <w:rPr>
                <w:lang w:val="ru-RU"/>
              </w:rPr>
            </w:pPr>
            <w:r w:rsidRPr="00DA0ACB">
              <w:rPr>
                <w:rFonts w:ascii="Times New Roman" w:hAnsi="Times New Roman"/>
                <w:color w:val="000000"/>
                <w:sz w:val="24"/>
                <w:lang w:val="ru-RU"/>
              </w:rPr>
              <w:t>Изобразительно-выразительные средства синтаксиса. Практикум</w:t>
            </w:r>
          </w:p>
        </w:tc>
        <w:tc>
          <w:tcPr>
            <w:tcW w:w="812" w:type="dxa"/>
            <w:tcMar>
              <w:top w:w="50" w:type="dxa"/>
              <w:left w:w="100" w:type="dxa"/>
            </w:tcMar>
            <w:vAlign w:val="center"/>
          </w:tcPr>
          <w:p w14:paraId="7ED908DD"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7360D61" w14:textId="77777777" w:rsidR="006A36CE" w:rsidRDefault="006A36CE">
            <w:pPr>
              <w:spacing w:after="0"/>
              <w:ind w:left="135"/>
              <w:jc w:val="center"/>
            </w:pPr>
          </w:p>
        </w:tc>
        <w:tc>
          <w:tcPr>
            <w:tcW w:w="1607" w:type="dxa"/>
            <w:tcMar>
              <w:top w:w="50" w:type="dxa"/>
              <w:left w:w="100" w:type="dxa"/>
            </w:tcMar>
            <w:vAlign w:val="center"/>
          </w:tcPr>
          <w:p w14:paraId="1FAC2F43" w14:textId="77777777" w:rsidR="006A36CE" w:rsidRDefault="006A36CE">
            <w:pPr>
              <w:spacing w:after="0"/>
              <w:ind w:left="135"/>
              <w:jc w:val="center"/>
            </w:pPr>
          </w:p>
        </w:tc>
        <w:tc>
          <w:tcPr>
            <w:tcW w:w="1137" w:type="dxa"/>
            <w:tcMar>
              <w:top w:w="50" w:type="dxa"/>
              <w:left w:w="100" w:type="dxa"/>
            </w:tcMar>
            <w:vAlign w:val="center"/>
          </w:tcPr>
          <w:p w14:paraId="2B9DDBD5" w14:textId="6386BF45" w:rsidR="006A36CE" w:rsidRPr="00FB7EC9" w:rsidRDefault="00FB7EC9">
            <w:pPr>
              <w:spacing w:after="0"/>
              <w:ind w:left="135"/>
              <w:rPr>
                <w:lang w:val="ru-RU"/>
              </w:rPr>
            </w:pPr>
            <w:r>
              <w:rPr>
                <w:lang w:val="ru-RU"/>
              </w:rPr>
              <w:t>01.10</w:t>
            </w:r>
          </w:p>
        </w:tc>
        <w:tc>
          <w:tcPr>
            <w:tcW w:w="1955" w:type="dxa"/>
            <w:tcMar>
              <w:top w:w="50" w:type="dxa"/>
              <w:left w:w="100" w:type="dxa"/>
            </w:tcMar>
            <w:vAlign w:val="center"/>
          </w:tcPr>
          <w:p w14:paraId="62074096" w14:textId="77777777" w:rsidR="006A36CE" w:rsidRPr="002D083F" w:rsidRDefault="00F07A71">
            <w:pPr>
              <w:spacing w:after="0"/>
              <w:ind w:left="135"/>
              <w:rPr>
                <w:lang w:val="ru-RU"/>
              </w:rPr>
            </w:pPr>
            <w:hyperlink r:id="rId43">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PBPLNMMH</w:t>
              </w:r>
              <w:r w:rsidR="00DA0ACB" w:rsidRPr="002D083F">
                <w:rPr>
                  <w:rFonts w:ascii="Times New Roman" w:hAnsi="Times New Roman"/>
                  <w:color w:val="0000FF"/>
                  <w:u w:val="single"/>
                  <w:lang w:val="ru-RU"/>
                </w:rPr>
                <w:t>8</w:t>
              </w:r>
            </w:hyperlink>
          </w:p>
        </w:tc>
      </w:tr>
      <w:tr w:rsidR="006A36CE" w:rsidRPr="00F07A71" w14:paraId="73286F76" w14:textId="77777777">
        <w:trPr>
          <w:trHeight w:val="144"/>
          <w:tblCellSpacing w:w="20" w:type="nil"/>
        </w:trPr>
        <w:tc>
          <w:tcPr>
            <w:tcW w:w="366" w:type="dxa"/>
            <w:tcMar>
              <w:top w:w="50" w:type="dxa"/>
              <w:left w:w="100" w:type="dxa"/>
            </w:tcMar>
            <w:vAlign w:val="center"/>
          </w:tcPr>
          <w:p w14:paraId="487AA57D" w14:textId="77777777" w:rsidR="006A36CE" w:rsidRDefault="00DA0ACB">
            <w:pPr>
              <w:spacing w:after="0"/>
            </w:pPr>
            <w:r>
              <w:rPr>
                <w:rFonts w:ascii="Times New Roman" w:hAnsi="Times New Roman"/>
                <w:color w:val="000000"/>
                <w:sz w:val="24"/>
              </w:rPr>
              <w:t>10</w:t>
            </w:r>
          </w:p>
        </w:tc>
        <w:tc>
          <w:tcPr>
            <w:tcW w:w="3344" w:type="dxa"/>
            <w:tcMar>
              <w:top w:w="50" w:type="dxa"/>
              <w:left w:w="100" w:type="dxa"/>
            </w:tcMar>
            <w:vAlign w:val="center"/>
          </w:tcPr>
          <w:p w14:paraId="242B8B92" w14:textId="77777777" w:rsidR="006A36CE" w:rsidRPr="00DA0ACB" w:rsidRDefault="00DA0ACB">
            <w:pPr>
              <w:spacing w:after="0"/>
              <w:ind w:left="135"/>
              <w:rPr>
                <w:lang w:val="ru-RU"/>
              </w:rPr>
            </w:pPr>
            <w:r w:rsidRPr="00DA0ACB">
              <w:rPr>
                <w:rFonts w:ascii="Times New Roman" w:hAnsi="Times New Roman"/>
                <w:color w:val="000000"/>
                <w:sz w:val="24"/>
                <w:lang w:val="ru-RU"/>
              </w:rPr>
              <w:t>Синтаксические нормы. Порядок слов в предложении</w:t>
            </w:r>
          </w:p>
        </w:tc>
        <w:tc>
          <w:tcPr>
            <w:tcW w:w="812" w:type="dxa"/>
            <w:tcMar>
              <w:top w:w="50" w:type="dxa"/>
              <w:left w:w="100" w:type="dxa"/>
            </w:tcMar>
            <w:vAlign w:val="center"/>
          </w:tcPr>
          <w:p w14:paraId="35962DBE"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D65935C" w14:textId="77777777" w:rsidR="006A36CE" w:rsidRDefault="006A36CE">
            <w:pPr>
              <w:spacing w:after="0"/>
              <w:ind w:left="135"/>
              <w:jc w:val="center"/>
            </w:pPr>
          </w:p>
        </w:tc>
        <w:tc>
          <w:tcPr>
            <w:tcW w:w="1607" w:type="dxa"/>
            <w:tcMar>
              <w:top w:w="50" w:type="dxa"/>
              <w:left w:w="100" w:type="dxa"/>
            </w:tcMar>
            <w:vAlign w:val="center"/>
          </w:tcPr>
          <w:p w14:paraId="1CD31940" w14:textId="77777777" w:rsidR="006A36CE" w:rsidRDefault="006A36CE">
            <w:pPr>
              <w:spacing w:after="0"/>
              <w:ind w:left="135"/>
              <w:jc w:val="center"/>
            </w:pPr>
          </w:p>
        </w:tc>
        <w:tc>
          <w:tcPr>
            <w:tcW w:w="1137" w:type="dxa"/>
            <w:tcMar>
              <w:top w:w="50" w:type="dxa"/>
              <w:left w:w="100" w:type="dxa"/>
            </w:tcMar>
            <w:vAlign w:val="center"/>
          </w:tcPr>
          <w:p w14:paraId="697C6425" w14:textId="75B87377" w:rsidR="006A36CE" w:rsidRPr="00FB7EC9" w:rsidRDefault="00FB7EC9">
            <w:pPr>
              <w:spacing w:after="0"/>
              <w:ind w:left="135"/>
              <w:rPr>
                <w:lang w:val="ru-RU"/>
              </w:rPr>
            </w:pPr>
            <w:r>
              <w:rPr>
                <w:lang w:val="ru-RU"/>
              </w:rPr>
              <w:t>06.10</w:t>
            </w:r>
          </w:p>
        </w:tc>
        <w:tc>
          <w:tcPr>
            <w:tcW w:w="1955" w:type="dxa"/>
            <w:tcMar>
              <w:top w:w="50" w:type="dxa"/>
              <w:left w:w="100" w:type="dxa"/>
            </w:tcMar>
            <w:vAlign w:val="center"/>
          </w:tcPr>
          <w:p w14:paraId="641ACC9C" w14:textId="77777777" w:rsidR="006A36CE" w:rsidRPr="002D083F" w:rsidRDefault="00F07A71">
            <w:pPr>
              <w:spacing w:after="0"/>
              <w:ind w:left="135"/>
              <w:rPr>
                <w:lang w:val="ru-RU"/>
              </w:rPr>
            </w:pPr>
            <w:hyperlink r:id="rId44">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/50</w:t>
              </w:r>
              <w:r w:rsidR="00DA0ACB">
                <w:rPr>
                  <w:rFonts w:ascii="Times New Roman" w:hAnsi="Times New Roman"/>
                  <w:color w:val="0000FF"/>
                  <w:u w:val="single"/>
                </w:rPr>
                <w:t>ML</w:t>
              </w:r>
              <w:r w:rsidR="00DA0ACB" w:rsidRPr="002D083F">
                <w:rPr>
                  <w:rFonts w:ascii="Times New Roman" w:hAnsi="Times New Roman"/>
                  <w:color w:val="0000FF"/>
                  <w:u w:val="single"/>
                  <w:lang w:val="ru-RU"/>
                </w:rPr>
                <w:t>0</w:t>
              </w:r>
              <w:r w:rsidR="00DA0ACB">
                <w:rPr>
                  <w:rFonts w:ascii="Times New Roman" w:hAnsi="Times New Roman"/>
                  <w:color w:val="0000FF"/>
                  <w:u w:val="single"/>
                </w:rPr>
                <w:t>P</w:t>
              </w:r>
              <w:r w:rsidR="00DA0ACB" w:rsidRPr="002D083F">
                <w:rPr>
                  <w:rFonts w:ascii="Times New Roman" w:hAnsi="Times New Roman"/>
                  <w:color w:val="0000FF"/>
                  <w:u w:val="single"/>
                  <w:lang w:val="ru-RU"/>
                </w:rPr>
                <w:t>4</w:t>
              </w:r>
              <w:r w:rsidR="00DA0ACB">
                <w:rPr>
                  <w:rFonts w:ascii="Times New Roman" w:hAnsi="Times New Roman"/>
                  <w:color w:val="0000FF"/>
                  <w:u w:val="single"/>
                </w:rPr>
                <w:t>RQ</w:t>
              </w:r>
            </w:hyperlink>
          </w:p>
        </w:tc>
      </w:tr>
      <w:tr w:rsidR="006A36CE" w:rsidRPr="00F07A71" w14:paraId="4844A28C" w14:textId="77777777">
        <w:trPr>
          <w:trHeight w:val="144"/>
          <w:tblCellSpacing w:w="20" w:type="nil"/>
        </w:trPr>
        <w:tc>
          <w:tcPr>
            <w:tcW w:w="366" w:type="dxa"/>
            <w:tcMar>
              <w:top w:w="50" w:type="dxa"/>
              <w:left w:w="100" w:type="dxa"/>
            </w:tcMar>
            <w:vAlign w:val="center"/>
          </w:tcPr>
          <w:p w14:paraId="7148E632" w14:textId="77777777" w:rsidR="006A36CE" w:rsidRDefault="00DA0ACB">
            <w:pPr>
              <w:spacing w:after="0"/>
            </w:pPr>
            <w:r>
              <w:rPr>
                <w:rFonts w:ascii="Times New Roman" w:hAnsi="Times New Roman"/>
                <w:color w:val="000000"/>
                <w:sz w:val="24"/>
              </w:rPr>
              <w:t>11</w:t>
            </w:r>
          </w:p>
        </w:tc>
        <w:tc>
          <w:tcPr>
            <w:tcW w:w="3344" w:type="dxa"/>
            <w:tcMar>
              <w:top w:w="50" w:type="dxa"/>
              <w:left w:w="100" w:type="dxa"/>
            </w:tcMar>
            <w:vAlign w:val="center"/>
          </w:tcPr>
          <w:p w14:paraId="14B3EE66" w14:textId="77777777" w:rsidR="006A36CE" w:rsidRPr="00DA0ACB" w:rsidRDefault="00DA0ACB">
            <w:pPr>
              <w:spacing w:after="0"/>
              <w:ind w:left="135"/>
              <w:rPr>
                <w:lang w:val="ru-RU"/>
              </w:rPr>
            </w:pPr>
            <w:r w:rsidRPr="00DA0ACB">
              <w:rPr>
                <w:rFonts w:ascii="Times New Roman" w:hAnsi="Times New Roman"/>
                <w:color w:val="000000"/>
                <w:sz w:val="24"/>
                <w:lang w:val="ru-RU"/>
              </w:rPr>
              <w:t>Основные нормы согласования сказуемого с подлежащим</w:t>
            </w:r>
          </w:p>
        </w:tc>
        <w:tc>
          <w:tcPr>
            <w:tcW w:w="812" w:type="dxa"/>
            <w:tcMar>
              <w:top w:w="50" w:type="dxa"/>
              <w:left w:w="100" w:type="dxa"/>
            </w:tcMar>
            <w:vAlign w:val="center"/>
          </w:tcPr>
          <w:p w14:paraId="55CD77A0"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6731449" w14:textId="77777777" w:rsidR="006A36CE" w:rsidRDefault="006A36CE">
            <w:pPr>
              <w:spacing w:after="0"/>
              <w:ind w:left="135"/>
              <w:jc w:val="center"/>
            </w:pPr>
          </w:p>
        </w:tc>
        <w:tc>
          <w:tcPr>
            <w:tcW w:w="1607" w:type="dxa"/>
            <w:tcMar>
              <w:top w:w="50" w:type="dxa"/>
              <w:left w:w="100" w:type="dxa"/>
            </w:tcMar>
            <w:vAlign w:val="center"/>
          </w:tcPr>
          <w:p w14:paraId="47DE0238" w14:textId="77777777" w:rsidR="006A36CE" w:rsidRDefault="006A36CE">
            <w:pPr>
              <w:spacing w:after="0"/>
              <w:ind w:left="135"/>
              <w:jc w:val="center"/>
            </w:pPr>
          </w:p>
        </w:tc>
        <w:tc>
          <w:tcPr>
            <w:tcW w:w="1137" w:type="dxa"/>
            <w:tcMar>
              <w:top w:w="50" w:type="dxa"/>
              <w:left w:w="100" w:type="dxa"/>
            </w:tcMar>
            <w:vAlign w:val="center"/>
          </w:tcPr>
          <w:p w14:paraId="2B08060C" w14:textId="2D95FDC5" w:rsidR="006A36CE" w:rsidRPr="00FB7EC9" w:rsidRDefault="00FB7EC9">
            <w:pPr>
              <w:spacing w:after="0"/>
              <w:ind w:left="135"/>
              <w:rPr>
                <w:lang w:val="ru-RU"/>
              </w:rPr>
            </w:pPr>
            <w:r>
              <w:rPr>
                <w:lang w:val="ru-RU"/>
              </w:rPr>
              <w:t>08.10</w:t>
            </w:r>
          </w:p>
        </w:tc>
        <w:tc>
          <w:tcPr>
            <w:tcW w:w="1955" w:type="dxa"/>
            <w:tcMar>
              <w:top w:w="50" w:type="dxa"/>
              <w:left w:w="100" w:type="dxa"/>
            </w:tcMar>
            <w:vAlign w:val="center"/>
          </w:tcPr>
          <w:p w14:paraId="6DDCBCD1" w14:textId="77777777" w:rsidR="006A36CE" w:rsidRPr="002D083F" w:rsidRDefault="00F07A71">
            <w:pPr>
              <w:spacing w:after="0"/>
              <w:ind w:left="135"/>
              <w:rPr>
                <w:lang w:val="ru-RU"/>
              </w:rPr>
            </w:pPr>
            <w:hyperlink r:id="rId45">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/1</w:t>
              </w:r>
              <w:r w:rsidR="00DA0ACB">
                <w:rPr>
                  <w:rFonts w:ascii="Times New Roman" w:hAnsi="Times New Roman"/>
                  <w:color w:val="0000FF"/>
                  <w:u w:val="single"/>
                </w:rPr>
                <w:t>X</w:t>
              </w:r>
              <w:r w:rsidR="00DA0ACB" w:rsidRPr="002D083F">
                <w:rPr>
                  <w:rFonts w:ascii="Times New Roman" w:hAnsi="Times New Roman"/>
                  <w:color w:val="0000FF"/>
                  <w:u w:val="single"/>
                  <w:lang w:val="ru-RU"/>
                </w:rPr>
                <w:t>6</w:t>
              </w:r>
              <w:r w:rsidR="00DA0ACB">
                <w:rPr>
                  <w:rFonts w:ascii="Times New Roman" w:hAnsi="Times New Roman"/>
                  <w:color w:val="0000FF"/>
                  <w:u w:val="single"/>
                </w:rPr>
                <w:t>Z</w:t>
              </w:r>
              <w:r w:rsidR="00DA0ACB" w:rsidRPr="002D083F">
                <w:rPr>
                  <w:rFonts w:ascii="Times New Roman" w:hAnsi="Times New Roman"/>
                  <w:color w:val="0000FF"/>
                  <w:u w:val="single"/>
                  <w:lang w:val="ru-RU"/>
                </w:rPr>
                <w:t>7</w:t>
              </w:r>
              <w:r w:rsidR="00DA0ACB">
                <w:rPr>
                  <w:rFonts w:ascii="Times New Roman" w:hAnsi="Times New Roman"/>
                  <w:color w:val="0000FF"/>
                  <w:u w:val="single"/>
                </w:rPr>
                <w:t>APL</w:t>
              </w:r>
              <w:r w:rsidR="00DA0ACB" w:rsidRPr="002D083F">
                <w:rPr>
                  <w:rFonts w:ascii="Times New Roman" w:hAnsi="Times New Roman"/>
                  <w:color w:val="0000FF"/>
                  <w:u w:val="single"/>
                  <w:lang w:val="ru-RU"/>
                </w:rPr>
                <w:t>1</w:t>
              </w:r>
            </w:hyperlink>
          </w:p>
        </w:tc>
      </w:tr>
      <w:tr w:rsidR="006A36CE" w:rsidRPr="00F07A71" w14:paraId="729F5F18" w14:textId="77777777">
        <w:trPr>
          <w:trHeight w:val="144"/>
          <w:tblCellSpacing w:w="20" w:type="nil"/>
        </w:trPr>
        <w:tc>
          <w:tcPr>
            <w:tcW w:w="366" w:type="dxa"/>
            <w:tcMar>
              <w:top w:w="50" w:type="dxa"/>
              <w:left w:w="100" w:type="dxa"/>
            </w:tcMar>
            <w:vAlign w:val="center"/>
          </w:tcPr>
          <w:p w14:paraId="0C1CC22F" w14:textId="77777777" w:rsidR="006A36CE" w:rsidRDefault="00DA0ACB">
            <w:pPr>
              <w:spacing w:after="0"/>
            </w:pPr>
            <w:r>
              <w:rPr>
                <w:rFonts w:ascii="Times New Roman" w:hAnsi="Times New Roman"/>
                <w:color w:val="000000"/>
                <w:sz w:val="24"/>
              </w:rPr>
              <w:t>12</w:t>
            </w:r>
          </w:p>
        </w:tc>
        <w:tc>
          <w:tcPr>
            <w:tcW w:w="3344" w:type="dxa"/>
            <w:tcMar>
              <w:top w:w="50" w:type="dxa"/>
              <w:left w:w="100" w:type="dxa"/>
            </w:tcMar>
            <w:vAlign w:val="center"/>
          </w:tcPr>
          <w:p w14:paraId="46523913" w14:textId="77777777" w:rsidR="006A36CE" w:rsidRDefault="00DA0ACB">
            <w:pPr>
              <w:spacing w:after="0"/>
              <w:ind w:left="135"/>
            </w:pPr>
            <w:r w:rsidRPr="00DA0ACB">
              <w:rPr>
                <w:rFonts w:ascii="Times New Roman" w:hAnsi="Times New Roman"/>
                <w:color w:val="000000"/>
                <w:sz w:val="24"/>
                <w:lang w:val="ru-RU"/>
              </w:rPr>
              <w:t xml:space="preserve">Основные нормы управления: правильный выбор падежной или предложно-падежной формы управляемого слова. </w:t>
            </w:r>
            <w:r>
              <w:rPr>
                <w:rFonts w:ascii="Times New Roman" w:hAnsi="Times New Roman"/>
                <w:color w:val="000000"/>
                <w:sz w:val="24"/>
              </w:rPr>
              <w:t>Употребление производных предлогов</w:t>
            </w:r>
          </w:p>
        </w:tc>
        <w:tc>
          <w:tcPr>
            <w:tcW w:w="812" w:type="dxa"/>
            <w:tcMar>
              <w:top w:w="50" w:type="dxa"/>
              <w:left w:w="100" w:type="dxa"/>
            </w:tcMar>
            <w:vAlign w:val="center"/>
          </w:tcPr>
          <w:p w14:paraId="5B6469FD" w14:textId="77777777" w:rsidR="006A36CE" w:rsidRDefault="00DA0A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642F1D1" w14:textId="77777777" w:rsidR="006A36CE" w:rsidRDefault="006A36CE">
            <w:pPr>
              <w:spacing w:after="0"/>
              <w:ind w:left="135"/>
              <w:jc w:val="center"/>
            </w:pPr>
          </w:p>
        </w:tc>
        <w:tc>
          <w:tcPr>
            <w:tcW w:w="1607" w:type="dxa"/>
            <w:tcMar>
              <w:top w:w="50" w:type="dxa"/>
              <w:left w:w="100" w:type="dxa"/>
            </w:tcMar>
            <w:vAlign w:val="center"/>
          </w:tcPr>
          <w:p w14:paraId="4143AFC6" w14:textId="77777777" w:rsidR="006A36CE" w:rsidRDefault="006A36CE">
            <w:pPr>
              <w:spacing w:after="0"/>
              <w:ind w:left="135"/>
              <w:jc w:val="center"/>
            </w:pPr>
          </w:p>
        </w:tc>
        <w:tc>
          <w:tcPr>
            <w:tcW w:w="1137" w:type="dxa"/>
            <w:tcMar>
              <w:top w:w="50" w:type="dxa"/>
              <w:left w:w="100" w:type="dxa"/>
            </w:tcMar>
            <w:vAlign w:val="center"/>
          </w:tcPr>
          <w:p w14:paraId="5CBB1865" w14:textId="2999A90F" w:rsidR="006A36CE" w:rsidRPr="00FB7EC9" w:rsidRDefault="00FB7EC9">
            <w:pPr>
              <w:spacing w:after="0"/>
              <w:ind w:left="135"/>
              <w:rPr>
                <w:lang w:val="ru-RU"/>
              </w:rPr>
            </w:pPr>
            <w:r>
              <w:rPr>
                <w:lang w:val="ru-RU"/>
              </w:rPr>
              <w:t>13.10</w:t>
            </w:r>
          </w:p>
        </w:tc>
        <w:tc>
          <w:tcPr>
            <w:tcW w:w="1955" w:type="dxa"/>
            <w:tcMar>
              <w:top w:w="50" w:type="dxa"/>
              <w:left w:w="100" w:type="dxa"/>
            </w:tcMar>
            <w:vAlign w:val="center"/>
          </w:tcPr>
          <w:p w14:paraId="10A3AFE3" w14:textId="77777777" w:rsidR="006A36CE" w:rsidRPr="002D083F" w:rsidRDefault="00F07A71">
            <w:pPr>
              <w:spacing w:after="0"/>
              <w:ind w:left="135"/>
              <w:rPr>
                <w:lang w:val="ru-RU"/>
              </w:rPr>
            </w:pPr>
            <w:hyperlink r:id="rId46">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/58</w:t>
              </w:r>
              <w:r w:rsidR="00DA0ACB">
                <w:rPr>
                  <w:rFonts w:ascii="Times New Roman" w:hAnsi="Times New Roman"/>
                  <w:color w:val="0000FF"/>
                  <w:u w:val="single"/>
                </w:rPr>
                <w:t>L</w:t>
              </w:r>
              <w:r w:rsidR="00DA0ACB" w:rsidRPr="002D083F">
                <w:rPr>
                  <w:rFonts w:ascii="Times New Roman" w:hAnsi="Times New Roman"/>
                  <w:color w:val="0000FF"/>
                  <w:u w:val="single"/>
                  <w:lang w:val="ru-RU"/>
                </w:rPr>
                <w:t>8</w:t>
              </w:r>
              <w:r w:rsidR="00DA0ACB">
                <w:rPr>
                  <w:rFonts w:ascii="Times New Roman" w:hAnsi="Times New Roman"/>
                  <w:color w:val="0000FF"/>
                  <w:u w:val="single"/>
                </w:rPr>
                <w:t>ROIQO</w:t>
              </w:r>
            </w:hyperlink>
          </w:p>
        </w:tc>
      </w:tr>
      <w:tr w:rsidR="006A36CE" w:rsidRPr="00F07A71" w14:paraId="4A312480" w14:textId="77777777">
        <w:trPr>
          <w:trHeight w:val="144"/>
          <w:tblCellSpacing w:w="20" w:type="nil"/>
        </w:trPr>
        <w:tc>
          <w:tcPr>
            <w:tcW w:w="366" w:type="dxa"/>
            <w:tcMar>
              <w:top w:w="50" w:type="dxa"/>
              <w:left w:w="100" w:type="dxa"/>
            </w:tcMar>
            <w:vAlign w:val="center"/>
          </w:tcPr>
          <w:p w14:paraId="67100E6F" w14:textId="77777777" w:rsidR="006A36CE" w:rsidRDefault="00DA0ACB">
            <w:pPr>
              <w:spacing w:after="0"/>
            </w:pPr>
            <w:r>
              <w:rPr>
                <w:rFonts w:ascii="Times New Roman" w:hAnsi="Times New Roman"/>
                <w:color w:val="000000"/>
                <w:sz w:val="24"/>
              </w:rPr>
              <w:t>13</w:t>
            </w:r>
          </w:p>
        </w:tc>
        <w:tc>
          <w:tcPr>
            <w:tcW w:w="3344" w:type="dxa"/>
            <w:tcMar>
              <w:top w:w="50" w:type="dxa"/>
              <w:left w:w="100" w:type="dxa"/>
            </w:tcMar>
            <w:vAlign w:val="center"/>
          </w:tcPr>
          <w:p w14:paraId="6E0695C2" w14:textId="77777777" w:rsidR="006A36CE" w:rsidRDefault="00DA0ACB">
            <w:pPr>
              <w:spacing w:after="0"/>
              <w:ind w:left="135"/>
            </w:pPr>
            <w:r>
              <w:rPr>
                <w:rFonts w:ascii="Times New Roman" w:hAnsi="Times New Roman"/>
                <w:color w:val="000000"/>
                <w:sz w:val="24"/>
              </w:rPr>
              <w:t>Основные нормы управления. Практикум</w:t>
            </w:r>
          </w:p>
        </w:tc>
        <w:tc>
          <w:tcPr>
            <w:tcW w:w="812" w:type="dxa"/>
            <w:tcMar>
              <w:top w:w="50" w:type="dxa"/>
              <w:left w:w="100" w:type="dxa"/>
            </w:tcMar>
            <w:vAlign w:val="center"/>
          </w:tcPr>
          <w:p w14:paraId="0DAC20BA" w14:textId="77777777" w:rsidR="006A36CE" w:rsidRDefault="00DA0A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F702CC1" w14:textId="77777777" w:rsidR="006A36CE" w:rsidRDefault="006A36CE">
            <w:pPr>
              <w:spacing w:after="0"/>
              <w:ind w:left="135"/>
              <w:jc w:val="center"/>
            </w:pPr>
          </w:p>
        </w:tc>
        <w:tc>
          <w:tcPr>
            <w:tcW w:w="1607" w:type="dxa"/>
            <w:tcMar>
              <w:top w:w="50" w:type="dxa"/>
              <w:left w:w="100" w:type="dxa"/>
            </w:tcMar>
            <w:vAlign w:val="center"/>
          </w:tcPr>
          <w:p w14:paraId="2D71AFE5" w14:textId="77777777" w:rsidR="006A36CE" w:rsidRDefault="006A36CE">
            <w:pPr>
              <w:spacing w:after="0"/>
              <w:ind w:left="135"/>
              <w:jc w:val="center"/>
            </w:pPr>
          </w:p>
        </w:tc>
        <w:tc>
          <w:tcPr>
            <w:tcW w:w="1137" w:type="dxa"/>
            <w:tcMar>
              <w:top w:w="50" w:type="dxa"/>
              <w:left w:w="100" w:type="dxa"/>
            </w:tcMar>
            <w:vAlign w:val="center"/>
          </w:tcPr>
          <w:p w14:paraId="7D75BE7A" w14:textId="7067474A" w:rsidR="006A36CE" w:rsidRPr="00FB7EC9" w:rsidRDefault="00FB7EC9">
            <w:pPr>
              <w:spacing w:after="0"/>
              <w:ind w:left="135"/>
              <w:rPr>
                <w:lang w:val="ru-RU"/>
              </w:rPr>
            </w:pPr>
            <w:r>
              <w:rPr>
                <w:lang w:val="ru-RU"/>
              </w:rPr>
              <w:t>15.10</w:t>
            </w:r>
          </w:p>
        </w:tc>
        <w:tc>
          <w:tcPr>
            <w:tcW w:w="1955" w:type="dxa"/>
            <w:tcMar>
              <w:top w:w="50" w:type="dxa"/>
              <w:left w:w="100" w:type="dxa"/>
            </w:tcMar>
            <w:vAlign w:val="center"/>
          </w:tcPr>
          <w:p w14:paraId="291949CE" w14:textId="77777777" w:rsidR="006A36CE" w:rsidRPr="002D083F" w:rsidRDefault="00F07A71">
            <w:pPr>
              <w:spacing w:after="0"/>
              <w:ind w:left="135"/>
              <w:rPr>
                <w:lang w:val="ru-RU"/>
              </w:rPr>
            </w:pPr>
            <w:hyperlink r:id="rId47">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HM</w:t>
              </w:r>
              <w:r w:rsidR="00DA0ACB" w:rsidRPr="002D083F">
                <w:rPr>
                  <w:rFonts w:ascii="Times New Roman" w:hAnsi="Times New Roman"/>
                  <w:color w:val="0000FF"/>
                  <w:u w:val="single"/>
                  <w:lang w:val="ru-RU"/>
                </w:rPr>
                <w:t>20</w:t>
              </w:r>
              <w:r w:rsidR="00DA0ACB">
                <w:rPr>
                  <w:rFonts w:ascii="Times New Roman" w:hAnsi="Times New Roman"/>
                  <w:color w:val="0000FF"/>
                  <w:u w:val="single"/>
                </w:rPr>
                <w:t>KD</w:t>
              </w:r>
              <w:r w:rsidR="00DA0ACB" w:rsidRPr="002D083F">
                <w:rPr>
                  <w:rFonts w:ascii="Times New Roman" w:hAnsi="Times New Roman"/>
                  <w:color w:val="0000FF"/>
                  <w:u w:val="single"/>
                  <w:lang w:val="ru-RU"/>
                </w:rPr>
                <w:t>7</w:t>
              </w:r>
              <w:r w:rsidR="00DA0ACB">
                <w:rPr>
                  <w:rFonts w:ascii="Times New Roman" w:hAnsi="Times New Roman"/>
                  <w:color w:val="0000FF"/>
                  <w:u w:val="single"/>
                </w:rPr>
                <w:t>VI</w:t>
              </w:r>
            </w:hyperlink>
          </w:p>
        </w:tc>
      </w:tr>
      <w:tr w:rsidR="006A36CE" w:rsidRPr="00F07A71" w14:paraId="0D43EA28" w14:textId="77777777">
        <w:trPr>
          <w:trHeight w:val="144"/>
          <w:tblCellSpacing w:w="20" w:type="nil"/>
        </w:trPr>
        <w:tc>
          <w:tcPr>
            <w:tcW w:w="366" w:type="dxa"/>
            <w:tcMar>
              <w:top w:w="50" w:type="dxa"/>
              <w:left w:w="100" w:type="dxa"/>
            </w:tcMar>
            <w:vAlign w:val="center"/>
          </w:tcPr>
          <w:p w14:paraId="5A5212F9" w14:textId="77777777" w:rsidR="006A36CE" w:rsidRDefault="00DA0ACB">
            <w:pPr>
              <w:spacing w:after="0"/>
            </w:pPr>
            <w:r>
              <w:rPr>
                <w:rFonts w:ascii="Times New Roman" w:hAnsi="Times New Roman"/>
                <w:color w:val="000000"/>
                <w:sz w:val="24"/>
              </w:rPr>
              <w:t>14</w:t>
            </w:r>
          </w:p>
        </w:tc>
        <w:tc>
          <w:tcPr>
            <w:tcW w:w="3344" w:type="dxa"/>
            <w:tcMar>
              <w:top w:w="50" w:type="dxa"/>
              <w:left w:w="100" w:type="dxa"/>
            </w:tcMar>
            <w:vAlign w:val="center"/>
          </w:tcPr>
          <w:p w14:paraId="19AEB772" w14:textId="77777777" w:rsidR="006A36CE" w:rsidRPr="00DA0ACB" w:rsidRDefault="00DA0ACB">
            <w:pPr>
              <w:spacing w:after="0"/>
              <w:ind w:left="135"/>
              <w:rPr>
                <w:lang w:val="ru-RU"/>
              </w:rPr>
            </w:pPr>
            <w:r w:rsidRPr="00DA0ACB">
              <w:rPr>
                <w:rFonts w:ascii="Times New Roman" w:hAnsi="Times New Roman"/>
                <w:color w:val="000000"/>
                <w:sz w:val="24"/>
                <w:lang w:val="ru-RU"/>
              </w:rPr>
              <w:t>Основные нормы употребления однородных членов предложения</w:t>
            </w:r>
          </w:p>
        </w:tc>
        <w:tc>
          <w:tcPr>
            <w:tcW w:w="812" w:type="dxa"/>
            <w:tcMar>
              <w:top w:w="50" w:type="dxa"/>
              <w:left w:w="100" w:type="dxa"/>
            </w:tcMar>
            <w:vAlign w:val="center"/>
          </w:tcPr>
          <w:p w14:paraId="5EC053D9"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35D97F5" w14:textId="77777777" w:rsidR="006A36CE" w:rsidRDefault="006A36CE">
            <w:pPr>
              <w:spacing w:after="0"/>
              <w:ind w:left="135"/>
              <w:jc w:val="center"/>
            </w:pPr>
          </w:p>
        </w:tc>
        <w:tc>
          <w:tcPr>
            <w:tcW w:w="1607" w:type="dxa"/>
            <w:tcMar>
              <w:top w:w="50" w:type="dxa"/>
              <w:left w:w="100" w:type="dxa"/>
            </w:tcMar>
            <w:vAlign w:val="center"/>
          </w:tcPr>
          <w:p w14:paraId="089B499B" w14:textId="77777777" w:rsidR="006A36CE" w:rsidRDefault="006A36CE">
            <w:pPr>
              <w:spacing w:after="0"/>
              <w:ind w:left="135"/>
              <w:jc w:val="center"/>
            </w:pPr>
          </w:p>
        </w:tc>
        <w:tc>
          <w:tcPr>
            <w:tcW w:w="1137" w:type="dxa"/>
            <w:tcMar>
              <w:top w:w="50" w:type="dxa"/>
              <w:left w:w="100" w:type="dxa"/>
            </w:tcMar>
            <w:vAlign w:val="center"/>
          </w:tcPr>
          <w:p w14:paraId="48636A3E" w14:textId="05294283" w:rsidR="006A36CE" w:rsidRPr="00FB7EC9" w:rsidRDefault="00FB7EC9">
            <w:pPr>
              <w:spacing w:after="0"/>
              <w:ind w:left="135"/>
              <w:rPr>
                <w:lang w:val="ru-RU"/>
              </w:rPr>
            </w:pPr>
            <w:r>
              <w:rPr>
                <w:lang w:val="ru-RU"/>
              </w:rPr>
              <w:t>20.10</w:t>
            </w:r>
          </w:p>
        </w:tc>
        <w:tc>
          <w:tcPr>
            <w:tcW w:w="1955" w:type="dxa"/>
            <w:tcMar>
              <w:top w:w="50" w:type="dxa"/>
              <w:left w:w="100" w:type="dxa"/>
            </w:tcMar>
            <w:vAlign w:val="center"/>
          </w:tcPr>
          <w:p w14:paraId="28EFA970" w14:textId="77777777" w:rsidR="006A36CE" w:rsidRPr="002D083F" w:rsidRDefault="00F07A71">
            <w:pPr>
              <w:spacing w:after="0"/>
              <w:ind w:left="135"/>
              <w:rPr>
                <w:lang w:val="ru-RU"/>
              </w:rPr>
            </w:pPr>
            <w:hyperlink r:id="rId48">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/1</w:t>
              </w:r>
              <w:r w:rsidR="00DA0ACB">
                <w:rPr>
                  <w:rFonts w:ascii="Times New Roman" w:hAnsi="Times New Roman"/>
                  <w:color w:val="0000FF"/>
                  <w:u w:val="single"/>
                </w:rPr>
                <w:t>A</w:t>
              </w:r>
              <w:r w:rsidR="00DA0ACB" w:rsidRPr="002D083F">
                <w:rPr>
                  <w:rFonts w:ascii="Times New Roman" w:hAnsi="Times New Roman"/>
                  <w:color w:val="0000FF"/>
                  <w:u w:val="single"/>
                  <w:lang w:val="ru-RU"/>
                </w:rPr>
                <w:t>4</w:t>
              </w:r>
              <w:r w:rsidR="00DA0ACB">
                <w:rPr>
                  <w:rFonts w:ascii="Times New Roman" w:hAnsi="Times New Roman"/>
                  <w:color w:val="0000FF"/>
                  <w:u w:val="single"/>
                </w:rPr>
                <w:t>VZSO</w:t>
              </w:r>
              <w:r w:rsidR="00DA0ACB" w:rsidRPr="002D083F">
                <w:rPr>
                  <w:rFonts w:ascii="Times New Roman" w:hAnsi="Times New Roman"/>
                  <w:color w:val="0000FF"/>
                  <w:u w:val="single"/>
                  <w:lang w:val="ru-RU"/>
                </w:rPr>
                <w:t>13</w:t>
              </w:r>
            </w:hyperlink>
          </w:p>
        </w:tc>
      </w:tr>
      <w:tr w:rsidR="006A36CE" w:rsidRPr="00F07A71" w14:paraId="4AFD3F09" w14:textId="77777777">
        <w:trPr>
          <w:trHeight w:val="144"/>
          <w:tblCellSpacing w:w="20" w:type="nil"/>
        </w:trPr>
        <w:tc>
          <w:tcPr>
            <w:tcW w:w="366" w:type="dxa"/>
            <w:tcMar>
              <w:top w:w="50" w:type="dxa"/>
              <w:left w:w="100" w:type="dxa"/>
            </w:tcMar>
            <w:vAlign w:val="center"/>
          </w:tcPr>
          <w:p w14:paraId="017ACA6A" w14:textId="77777777" w:rsidR="006A36CE" w:rsidRDefault="00DA0ACB">
            <w:pPr>
              <w:spacing w:after="0"/>
            </w:pPr>
            <w:r>
              <w:rPr>
                <w:rFonts w:ascii="Times New Roman" w:hAnsi="Times New Roman"/>
                <w:color w:val="000000"/>
                <w:sz w:val="24"/>
              </w:rPr>
              <w:t>15</w:t>
            </w:r>
          </w:p>
        </w:tc>
        <w:tc>
          <w:tcPr>
            <w:tcW w:w="3344" w:type="dxa"/>
            <w:tcMar>
              <w:top w:w="50" w:type="dxa"/>
              <w:left w:w="100" w:type="dxa"/>
            </w:tcMar>
            <w:vAlign w:val="center"/>
          </w:tcPr>
          <w:p w14:paraId="5EB3FBBA" w14:textId="77777777" w:rsidR="006A36CE" w:rsidRPr="00DA0ACB" w:rsidRDefault="00DA0ACB">
            <w:pPr>
              <w:spacing w:after="0"/>
              <w:ind w:left="135"/>
              <w:rPr>
                <w:lang w:val="ru-RU"/>
              </w:rPr>
            </w:pPr>
            <w:r w:rsidRPr="00DA0ACB">
              <w:rPr>
                <w:rFonts w:ascii="Times New Roman" w:hAnsi="Times New Roman"/>
                <w:color w:val="000000"/>
                <w:sz w:val="24"/>
                <w:lang w:val="ru-RU"/>
              </w:rPr>
              <w:t>Предложения с однородными членами, соединенными двойными союзами. Практикум</w:t>
            </w:r>
          </w:p>
        </w:tc>
        <w:tc>
          <w:tcPr>
            <w:tcW w:w="812" w:type="dxa"/>
            <w:tcMar>
              <w:top w:w="50" w:type="dxa"/>
              <w:left w:w="100" w:type="dxa"/>
            </w:tcMar>
            <w:vAlign w:val="center"/>
          </w:tcPr>
          <w:p w14:paraId="39CD09C1"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9FC07BC" w14:textId="77777777" w:rsidR="006A36CE" w:rsidRDefault="006A36CE">
            <w:pPr>
              <w:spacing w:after="0"/>
              <w:ind w:left="135"/>
              <w:jc w:val="center"/>
            </w:pPr>
          </w:p>
        </w:tc>
        <w:tc>
          <w:tcPr>
            <w:tcW w:w="1607" w:type="dxa"/>
            <w:tcMar>
              <w:top w:w="50" w:type="dxa"/>
              <w:left w:w="100" w:type="dxa"/>
            </w:tcMar>
            <w:vAlign w:val="center"/>
          </w:tcPr>
          <w:p w14:paraId="24C169E0" w14:textId="77777777" w:rsidR="006A36CE" w:rsidRDefault="006A36CE">
            <w:pPr>
              <w:spacing w:after="0"/>
              <w:ind w:left="135"/>
              <w:jc w:val="center"/>
            </w:pPr>
          </w:p>
        </w:tc>
        <w:tc>
          <w:tcPr>
            <w:tcW w:w="1137" w:type="dxa"/>
            <w:tcMar>
              <w:top w:w="50" w:type="dxa"/>
              <w:left w:w="100" w:type="dxa"/>
            </w:tcMar>
            <w:vAlign w:val="center"/>
          </w:tcPr>
          <w:p w14:paraId="2B078128" w14:textId="020D0E23" w:rsidR="006A36CE" w:rsidRPr="00FB7EC9" w:rsidRDefault="00FB7EC9">
            <w:pPr>
              <w:spacing w:after="0"/>
              <w:ind w:left="135"/>
              <w:rPr>
                <w:lang w:val="ru-RU"/>
              </w:rPr>
            </w:pPr>
            <w:r>
              <w:rPr>
                <w:lang w:val="ru-RU"/>
              </w:rPr>
              <w:t>22.10</w:t>
            </w:r>
          </w:p>
        </w:tc>
        <w:tc>
          <w:tcPr>
            <w:tcW w:w="1955" w:type="dxa"/>
            <w:tcMar>
              <w:top w:w="50" w:type="dxa"/>
              <w:left w:w="100" w:type="dxa"/>
            </w:tcMar>
            <w:vAlign w:val="center"/>
          </w:tcPr>
          <w:p w14:paraId="59F299A5" w14:textId="77777777" w:rsidR="006A36CE" w:rsidRPr="002D083F" w:rsidRDefault="00F07A71">
            <w:pPr>
              <w:spacing w:after="0"/>
              <w:ind w:left="135"/>
              <w:rPr>
                <w:lang w:val="ru-RU"/>
              </w:rPr>
            </w:pPr>
            <w:hyperlink r:id="rId49">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/1</w:t>
              </w:r>
              <w:r w:rsidR="00DA0ACB">
                <w:rPr>
                  <w:rFonts w:ascii="Times New Roman" w:hAnsi="Times New Roman"/>
                  <w:color w:val="0000FF"/>
                  <w:u w:val="single"/>
                </w:rPr>
                <w:t>E</w:t>
              </w:r>
              <w:r w:rsidR="00DA0ACB" w:rsidRPr="002D083F">
                <w:rPr>
                  <w:rFonts w:ascii="Times New Roman" w:hAnsi="Times New Roman"/>
                  <w:color w:val="0000FF"/>
                  <w:u w:val="single"/>
                  <w:lang w:val="ru-RU"/>
                </w:rPr>
                <w:t>9</w:t>
              </w:r>
              <w:r w:rsidR="00DA0ACB">
                <w:rPr>
                  <w:rFonts w:ascii="Times New Roman" w:hAnsi="Times New Roman"/>
                  <w:color w:val="0000FF"/>
                  <w:u w:val="single"/>
                </w:rPr>
                <w:t>FSB</w:t>
              </w:r>
              <w:r w:rsidR="00DA0ACB" w:rsidRPr="002D083F">
                <w:rPr>
                  <w:rFonts w:ascii="Times New Roman" w:hAnsi="Times New Roman"/>
                  <w:color w:val="0000FF"/>
                  <w:u w:val="single"/>
                  <w:lang w:val="ru-RU"/>
                </w:rPr>
                <w:t>8</w:t>
              </w:r>
              <w:r w:rsidR="00DA0ACB">
                <w:rPr>
                  <w:rFonts w:ascii="Times New Roman" w:hAnsi="Times New Roman"/>
                  <w:color w:val="0000FF"/>
                  <w:u w:val="single"/>
                </w:rPr>
                <w:t>OM</w:t>
              </w:r>
            </w:hyperlink>
          </w:p>
        </w:tc>
      </w:tr>
      <w:tr w:rsidR="006A36CE" w:rsidRPr="00F07A71" w14:paraId="6BC549F9" w14:textId="77777777">
        <w:trPr>
          <w:trHeight w:val="144"/>
          <w:tblCellSpacing w:w="20" w:type="nil"/>
        </w:trPr>
        <w:tc>
          <w:tcPr>
            <w:tcW w:w="366" w:type="dxa"/>
            <w:tcMar>
              <w:top w:w="50" w:type="dxa"/>
              <w:left w:w="100" w:type="dxa"/>
            </w:tcMar>
            <w:vAlign w:val="center"/>
          </w:tcPr>
          <w:p w14:paraId="70680BEA" w14:textId="77777777" w:rsidR="006A36CE" w:rsidRDefault="00DA0ACB">
            <w:pPr>
              <w:spacing w:after="0"/>
            </w:pPr>
            <w:r>
              <w:rPr>
                <w:rFonts w:ascii="Times New Roman" w:hAnsi="Times New Roman"/>
                <w:color w:val="000000"/>
                <w:sz w:val="24"/>
              </w:rPr>
              <w:t>16</w:t>
            </w:r>
          </w:p>
        </w:tc>
        <w:tc>
          <w:tcPr>
            <w:tcW w:w="3344" w:type="dxa"/>
            <w:tcMar>
              <w:top w:w="50" w:type="dxa"/>
              <w:left w:w="100" w:type="dxa"/>
            </w:tcMar>
            <w:vAlign w:val="center"/>
          </w:tcPr>
          <w:p w14:paraId="629E136E" w14:textId="77777777" w:rsidR="006A36CE" w:rsidRPr="00DA0ACB" w:rsidRDefault="00DA0ACB">
            <w:pPr>
              <w:spacing w:after="0"/>
              <w:ind w:left="135"/>
              <w:rPr>
                <w:lang w:val="ru-RU"/>
              </w:rPr>
            </w:pPr>
            <w:r w:rsidRPr="00DA0ACB">
              <w:rPr>
                <w:rFonts w:ascii="Times New Roman" w:hAnsi="Times New Roman"/>
                <w:color w:val="000000"/>
                <w:sz w:val="24"/>
                <w:lang w:val="ru-RU"/>
              </w:rPr>
              <w:t xml:space="preserve">Основные нормы употребления причастных </w:t>
            </w:r>
            <w:r w:rsidRPr="00DA0ACB">
              <w:rPr>
                <w:rFonts w:ascii="Times New Roman" w:hAnsi="Times New Roman"/>
                <w:color w:val="000000"/>
                <w:sz w:val="24"/>
                <w:lang w:val="ru-RU"/>
              </w:rPr>
              <w:lastRenderedPageBreak/>
              <w:t>оборотов</w:t>
            </w:r>
          </w:p>
        </w:tc>
        <w:tc>
          <w:tcPr>
            <w:tcW w:w="812" w:type="dxa"/>
            <w:tcMar>
              <w:top w:w="50" w:type="dxa"/>
              <w:left w:w="100" w:type="dxa"/>
            </w:tcMar>
            <w:vAlign w:val="center"/>
          </w:tcPr>
          <w:p w14:paraId="655C53E0" w14:textId="77777777" w:rsidR="006A36CE" w:rsidRDefault="00DA0ACB">
            <w:pPr>
              <w:spacing w:after="0"/>
              <w:ind w:left="135"/>
              <w:jc w:val="center"/>
            </w:pPr>
            <w:r w:rsidRPr="00DA0AC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220AAE50" w14:textId="77777777" w:rsidR="006A36CE" w:rsidRDefault="006A36CE">
            <w:pPr>
              <w:spacing w:after="0"/>
              <w:ind w:left="135"/>
              <w:jc w:val="center"/>
            </w:pPr>
          </w:p>
        </w:tc>
        <w:tc>
          <w:tcPr>
            <w:tcW w:w="1607" w:type="dxa"/>
            <w:tcMar>
              <w:top w:w="50" w:type="dxa"/>
              <w:left w:w="100" w:type="dxa"/>
            </w:tcMar>
            <w:vAlign w:val="center"/>
          </w:tcPr>
          <w:p w14:paraId="0ECE0929" w14:textId="77777777" w:rsidR="006A36CE" w:rsidRDefault="006A36CE">
            <w:pPr>
              <w:spacing w:after="0"/>
              <w:ind w:left="135"/>
              <w:jc w:val="center"/>
            </w:pPr>
          </w:p>
        </w:tc>
        <w:tc>
          <w:tcPr>
            <w:tcW w:w="1137" w:type="dxa"/>
            <w:tcMar>
              <w:top w:w="50" w:type="dxa"/>
              <w:left w:w="100" w:type="dxa"/>
            </w:tcMar>
            <w:vAlign w:val="center"/>
          </w:tcPr>
          <w:p w14:paraId="1142120F" w14:textId="207D390F" w:rsidR="006A36CE" w:rsidRPr="00FB7EC9" w:rsidRDefault="00FB7EC9">
            <w:pPr>
              <w:spacing w:after="0"/>
              <w:ind w:left="135"/>
              <w:rPr>
                <w:lang w:val="ru-RU"/>
              </w:rPr>
            </w:pPr>
            <w:r>
              <w:rPr>
                <w:lang w:val="ru-RU"/>
              </w:rPr>
              <w:t>05.11</w:t>
            </w:r>
          </w:p>
        </w:tc>
        <w:tc>
          <w:tcPr>
            <w:tcW w:w="1955" w:type="dxa"/>
            <w:tcMar>
              <w:top w:w="50" w:type="dxa"/>
              <w:left w:w="100" w:type="dxa"/>
            </w:tcMar>
            <w:vAlign w:val="center"/>
          </w:tcPr>
          <w:p w14:paraId="2EBB8AB7" w14:textId="77777777" w:rsidR="006A36CE" w:rsidRPr="002D083F" w:rsidRDefault="00F07A71">
            <w:pPr>
              <w:spacing w:after="0"/>
              <w:ind w:left="135"/>
              <w:rPr>
                <w:lang w:val="ru-RU"/>
              </w:rPr>
            </w:pPr>
            <w:hyperlink r:id="rId50">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V</w:t>
              </w:r>
              <w:r w:rsidR="00DA0ACB" w:rsidRPr="002D083F">
                <w:rPr>
                  <w:rFonts w:ascii="Times New Roman" w:hAnsi="Times New Roman"/>
                  <w:color w:val="0000FF"/>
                  <w:u w:val="single"/>
                  <w:lang w:val="ru-RU"/>
                </w:rPr>
                <w:t>2</w:t>
              </w:r>
              <w:r w:rsidR="00DA0ACB">
                <w:rPr>
                  <w:rFonts w:ascii="Times New Roman" w:hAnsi="Times New Roman"/>
                  <w:color w:val="0000FF"/>
                  <w:u w:val="single"/>
                </w:rPr>
                <w:t>PZSZ</w:t>
              </w:r>
              <w:r w:rsidR="00DA0ACB" w:rsidRPr="002D083F">
                <w:rPr>
                  <w:rFonts w:ascii="Times New Roman" w:hAnsi="Times New Roman"/>
                  <w:color w:val="0000FF"/>
                  <w:u w:val="single"/>
                  <w:lang w:val="ru-RU"/>
                </w:rPr>
                <w:t>695</w:t>
              </w:r>
            </w:hyperlink>
          </w:p>
        </w:tc>
      </w:tr>
      <w:tr w:rsidR="006A36CE" w:rsidRPr="00F07A71" w14:paraId="67D5C407" w14:textId="77777777">
        <w:trPr>
          <w:trHeight w:val="144"/>
          <w:tblCellSpacing w:w="20" w:type="nil"/>
        </w:trPr>
        <w:tc>
          <w:tcPr>
            <w:tcW w:w="366" w:type="dxa"/>
            <w:tcMar>
              <w:top w:w="50" w:type="dxa"/>
              <w:left w:w="100" w:type="dxa"/>
            </w:tcMar>
            <w:vAlign w:val="center"/>
          </w:tcPr>
          <w:p w14:paraId="0AB3B7D7" w14:textId="77777777" w:rsidR="006A36CE" w:rsidRDefault="00DA0ACB">
            <w:pPr>
              <w:spacing w:after="0"/>
            </w:pPr>
            <w:r>
              <w:rPr>
                <w:rFonts w:ascii="Times New Roman" w:hAnsi="Times New Roman"/>
                <w:color w:val="000000"/>
                <w:sz w:val="24"/>
              </w:rPr>
              <w:t>17</w:t>
            </w:r>
          </w:p>
        </w:tc>
        <w:tc>
          <w:tcPr>
            <w:tcW w:w="3344" w:type="dxa"/>
            <w:tcMar>
              <w:top w:w="50" w:type="dxa"/>
              <w:left w:w="100" w:type="dxa"/>
            </w:tcMar>
            <w:vAlign w:val="center"/>
          </w:tcPr>
          <w:p w14:paraId="2BA0799D" w14:textId="77777777" w:rsidR="006A36CE" w:rsidRPr="00DA0ACB" w:rsidRDefault="00DA0ACB">
            <w:pPr>
              <w:spacing w:after="0"/>
              <w:ind w:left="135"/>
              <w:rPr>
                <w:lang w:val="ru-RU"/>
              </w:rPr>
            </w:pPr>
            <w:r w:rsidRPr="00DA0ACB">
              <w:rPr>
                <w:rFonts w:ascii="Times New Roman" w:hAnsi="Times New Roman"/>
                <w:color w:val="000000"/>
                <w:sz w:val="24"/>
                <w:lang w:val="ru-RU"/>
              </w:rPr>
              <w:t>Основные нормы употребления деепричастных оборотов</w:t>
            </w:r>
          </w:p>
        </w:tc>
        <w:tc>
          <w:tcPr>
            <w:tcW w:w="812" w:type="dxa"/>
            <w:tcMar>
              <w:top w:w="50" w:type="dxa"/>
              <w:left w:w="100" w:type="dxa"/>
            </w:tcMar>
            <w:vAlign w:val="center"/>
          </w:tcPr>
          <w:p w14:paraId="466652F4"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E892917" w14:textId="77777777" w:rsidR="006A36CE" w:rsidRDefault="006A36CE">
            <w:pPr>
              <w:spacing w:after="0"/>
              <w:ind w:left="135"/>
              <w:jc w:val="center"/>
            </w:pPr>
          </w:p>
        </w:tc>
        <w:tc>
          <w:tcPr>
            <w:tcW w:w="1607" w:type="dxa"/>
            <w:tcMar>
              <w:top w:w="50" w:type="dxa"/>
              <w:left w:w="100" w:type="dxa"/>
            </w:tcMar>
            <w:vAlign w:val="center"/>
          </w:tcPr>
          <w:p w14:paraId="4EFA3803" w14:textId="77777777" w:rsidR="006A36CE" w:rsidRDefault="006A36CE">
            <w:pPr>
              <w:spacing w:after="0"/>
              <w:ind w:left="135"/>
              <w:jc w:val="center"/>
            </w:pPr>
          </w:p>
        </w:tc>
        <w:tc>
          <w:tcPr>
            <w:tcW w:w="1137" w:type="dxa"/>
            <w:tcMar>
              <w:top w:w="50" w:type="dxa"/>
              <w:left w:w="100" w:type="dxa"/>
            </w:tcMar>
            <w:vAlign w:val="center"/>
          </w:tcPr>
          <w:p w14:paraId="7043B111" w14:textId="5EF5E917" w:rsidR="006A36CE" w:rsidRPr="00FB7EC9" w:rsidRDefault="00FB7EC9">
            <w:pPr>
              <w:spacing w:after="0"/>
              <w:ind w:left="135"/>
              <w:rPr>
                <w:lang w:val="ru-RU"/>
              </w:rPr>
            </w:pPr>
            <w:r>
              <w:rPr>
                <w:lang w:val="ru-RU"/>
              </w:rPr>
              <w:t>10.11</w:t>
            </w:r>
          </w:p>
        </w:tc>
        <w:tc>
          <w:tcPr>
            <w:tcW w:w="1955" w:type="dxa"/>
            <w:tcMar>
              <w:top w:w="50" w:type="dxa"/>
              <w:left w:w="100" w:type="dxa"/>
            </w:tcMar>
            <w:vAlign w:val="center"/>
          </w:tcPr>
          <w:p w14:paraId="6FECBB2E" w14:textId="77777777" w:rsidR="006A36CE" w:rsidRPr="002D083F" w:rsidRDefault="00F07A71">
            <w:pPr>
              <w:spacing w:after="0"/>
              <w:ind w:left="135"/>
              <w:rPr>
                <w:lang w:val="ru-RU"/>
              </w:rPr>
            </w:pPr>
            <w:hyperlink r:id="rId51">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USX</w:t>
              </w:r>
              <w:r w:rsidR="00DA0ACB" w:rsidRPr="002D083F">
                <w:rPr>
                  <w:rFonts w:ascii="Times New Roman" w:hAnsi="Times New Roman"/>
                  <w:color w:val="0000FF"/>
                  <w:u w:val="single"/>
                  <w:lang w:val="ru-RU"/>
                </w:rPr>
                <w:t>82</w:t>
              </w:r>
              <w:r w:rsidR="00DA0ACB">
                <w:rPr>
                  <w:rFonts w:ascii="Times New Roman" w:hAnsi="Times New Roman"/>
                  <w:color w:val="0000FF"/>
                  <w:u w:val="single"/>
                </w:rPr>
                <w:t>IYYS</w:t>
              </w:r>
            </w:hyperlink>
          </w:p>
        </w:tc>
      </w:tr>
      <w:tr w:rsidR="006A36CE" w:rsidRPr="00F07A71" w14:paraId="46CDDA72" w14:textId="77777777">
        <w:trPr>
          <w:trHeight w:val="144"/>
          <w:tblCellSpacing w:w="20" w:type="nil"/>
        </w:trPr>
        <w:tc>
          <w:tcPr>
            <w:tcW w:w="366" w:type="dxa"/>
            <w:tcMar>
              <w:top w:w="50" w:type="dxa"/>
              <w:left w:w="100" w:type="dxa"/>
            </w:tcMar>
            <w:vAlign w:val="center"/>
          </w:tcPr>
          <w:p w14:paraId="0ECE252D" w14:textId="77777777" w:rsidR="006A36CE" w:rsidRPr="00FB7EC9" w:rsidRDefault="00DA0ACB">
            <w:pPr>
              <w:spacing w:after="0"/>
              <w:rPr>
                <w:lang w:val="ru-RU"/>
              </w:rPr>
            </w:pPr>
            <w:r>
              <w:rPr>
                <w:rFonts w:ascii="Times New Roman" w:hAnsi="Times New Roman"/>
                <w:color w:val="000000"/>
                <w:sz w:val="24"/>
              </w:rPr>
              <w:t>18</w:t>
            </w:r>
          </w:p>
        </w:tc>
        <w:tc>
          <w:tcPr>
            <w:tcW w:w="3344" w:type="dxa"/>
            <w:tcMar>
              <w:top w:w="50" w:type="dxa"/>
              <w:left w:w="100" w:type="dxa"/>
            </w:tcMar>
            <w:vAlign w:val="center"/>
          </w:tcPr>
          <w:p w14:paraId="1574E0A7" w14:textId="77777777" w:rsidR="006A36CE" w:rsidRPr="00FB7EC9" w:rsidRDefault="00DA0ACB">
            <w:pPr>
              <w:spacing w:after="0"/>
              <w:ind w:left="135"/>
              <w:rPr>
                <w:lang w:val="ru-RU"/>
              </w:rPr>
            </w:pPr>
            <w:r w:rsidRPr="00DA0ACB">
              <w:rPr>
                <w:rFonts w:ascii="Times New Roman" w:hAnsi="Times New Roman"/>
                <w:color w:val="000000"/>
                <w:sz w:val="24"/>
                <w:lang w:val="ru-RU"/>
              </w:rPr>
              <w:t xml:space="preserve">Основные нормы употребления причастных и деепричастных оборотов. </w:t>
            </w:r>
            <w:r w:rsidRPr="00FB7EC9">
              <w:rPr>
                <w:rFonts w:ascii="Times New Roman" w:hAnsi="Times New Roman"/>
                <w:color w:val="000000"/>
                <w:sz w:val="24"/>
                <w:lang w:val="ru-RU"/>
              </w:rPr>
              <w:t>Практикум</w:t>
            </w:r>
          </w:p>
        </w:tc>
        <w:tc>
          <w:tcPr>
            <w:tcW w:w="812" w:type="dxa"/>
            <w:tcMar>
              <w:top w:w="50" w:type="dxa"/>
              <w:left w:w="100" w:type="dxa"/>
            </w:tcMar>
            <w:vAlign w:val="center"/>
          </w:tcPr>
          <w:p w14:paraId="3FDB2E13" w14:textId="77777777" w:rsidR="006A36CE" w:rsidRDefault="00DA0ACB">
            <w:pPr>
              <w:spacing w:after="0"/>
              <w:ind w:left="135"/>
              <w:jc w:val="center"/>
            </w:pPr>
            <w:r w:rsidRPr="00FB7E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6836CB6" w14:textId="77777777" w:rsidR="006A36CE" w:rsidRDefault="006A36CE">
            <w:pPr>
              <w:spacing w:after="0"/>
              <w:ind w:left="135"/>
              <w:jc w:val="center"/>
            </w:pPr>
          </w:p>
        </w:tc>
        <w:tc>
          <w:tcPr>
            <w:tcW w:w="1607" w:type="dxa"/>
            <w:tcMar>
              <w:top w:w="50" w:type="dxa"/>
              <w:left w:w="100" w:type="dxa"/>
            </w:tcMar>
            <w:vAlign w:val="center"/>
          </w:tcPr>
          <w:p w14:paraId="0AEE6BD8" w14:textId="77777777" w:rsidR="006A36CE" w:rsidRDefault="006A36CE">
            <w:pPr>
              <w:spacing w:after="0"/>
              <w:ind w:left="135"/>
              <w:jc w:val="center"/>
            </w:pPr>
          </w:p>
        </w:tc>
        <w:tc>
          <w:tcPr>
            <w:tcW w:w="1137" w:type="dxa"/>
            <w:tcMar>
              <w:top w:w="50" w:type="dxa"/>
              <w:left w:w="100" w:type="dxa"/>
            </w:tcMar>
            <w:vAlign w:val="center"/>
          </w:tcPr>
          <w:p w14:paraId="77ABFC41" w14:textId="528BE916" w:rsidR="006A36CE" w:rsidRPr="00FB7EC9" w:rsidRDefault="00FB7EC9">
            <w:pPr>
              <w:spacing w:after="0"/>
              <w:ind w:left="135"/>
              <w:rPr>
                <w:lang w:val="ru-RU"/>
              </w:rPr>
            </w:pPr>
            <w:r>
              <w:rPr>
                <w:lang w:val="ru-RU"/>
              </w:rPr>
              <w:t>12.11</w:t>
            </w:r>
          </w:p>
        </w:tc>
        <w:tc>
          <w:tcPr>
            <w:tcW w:w="1955" w:type="dxa"/>
            <w:tcMar>
              <w:top w:w="50" w:type="dxa"/>
              <w:left w:w="100" w:type="dxa"/>
            </w:tcMar>
            <w:vAlign w:val="center"/>
          </w:tcPr>
          <w:p w14:paraId="1BF9520F" w14:textId="77777777" w:rsidR="006A36CE" w:rsidRPr="002D083F" w:rsidRDefault="00F07A71">
            <w:pPr>
              <w:spacing w:after="0"/>
              <w:ind w:left="135"/>
              <w:rPr>
                <w:lang w:val="ru-RU"/>
              </w:rPr>
            </w:pPr>
            <w:hyperlink r:id="rId52">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JWC</w:t>
              </w:r>
              <w:r w:rsidR="00DA0ACB" w:rsidRPr="002D083F">
                <w:rPr>
                  <w:rFonts w:ascii="Times New Roman" w:hAnsi="Times New Roman"/>
                  <w:color w:val="0000FF"/>
                  <w:u w:val="single"/>
                  <w:lang w:val="ru-RU"/>
                </w:rPr>
                <w:t>1</w:t>
              </w:r>
              <w:r w:rsidR="00DA0ACB">
                <w:rPr>
                  <w:rFonts w:ascii="Times New Roman" w:hAnsi="Times New Roman"/>
                  <w:color w:val="0000FF"/>
                  <w:u w:val="single"/>
                </w:rPr>
                <w:t>OTQQC</w:t>
              </w:r>
            </w:hyperlink>
          </w:p>
        </w:tc>
      </w:tr>
      <w:tr w:rsidR="006A36CE" w:rsidRPr="00F07A71" w14:paraId="6D3539D1" w14:textId="77777777">
        <w:trPr>
          <w:trHeight w:val="144"/>
          <w:tblCellSpacing w:w="20" w:type="nil"/>
        </w:trPr>
        <w:tc>
          <w:tcPr>
            <w:tcW w:w="366" w:type="dxa"/>
            <w:tcMar>
              <w:top w:w="50" w:type="dxa"/>
              <w:left w:w="100" w:type="dxa"/>
            </w:tcMar>
            <w:vAlign w:val="center"/>
          </w:tcPr>
          <w:p w14:paraId="62422ED0" w14:textId="77777777" w:rsidR="006A36CE" w:rsidRDefault="00DA0ACB">
            <w:pPr>
              <w:spacing w:after="0"/>
            </w:pPr>
            <w:r>
              <w:rPr>
                <w:rFonts w:ascii="Times New Roman" w:hAnsi="Times New Roman"/>
                <w:color w:val="000000"/>
                <w:sz w:val="24"/>
              </w:rPr>
              <w:t>19</w:t>
            </w:r>
          </w:p>
        </w:tc>
        <w:tc>
          <w:tcPr>
            <w:tcW w:w="3344" w:type="dxa"/>
            <w:tcMar>
              <w:top w:w="50" w:type="dxa"/>
              <w:left w:w="100" w:type="dxa"/>
            </w:tcMar>
            <w:vAlign w:val="center"/>
          </w:tcPr>
          <w:p w14:paraId="200AD4E1" w14:textId="77777777" w:rsidR="006A36CE" w:rsidRPr="00DA0ACB" w:rsidRDefault="00DA0ACB">
            <w:pPr>
              <w:spacing w:after="0"/>
              <w:ind w:left="135"/>
              <w:rPr>
                <w:lang w:val="ru-RU"/>
              </w:rPr>
            </w:pPr>
            <w:r w:rsidRPr="00DA0ACB">
              <w:rPr>
                <w:rFonts w:ascii="Times New Roman" w:hAnsi="Times New Roman"/>
                <w:color w:val="000000"/>
                <w:sz w:val="24"/>
                <w:lang w:val="ru-RU"/>
              </w:rPr>
              <w:t>Основные нормы построения сложных предложений: сложноподчиненного предложения с придаточным определительным; с придаточным изъяснительным</w:t>
            </w:r>
          </w:p>
        </w:tc>
        <w:tc>
          <w:tcPr>
            <w:tcW w:w="812" w:type="dxa"/>
            <w:tcMar>
              <w:top w:w="50" w:type="dxa"/>
              <w:left w:w="100" w:type="dxa"/>
            </w:tcMar>
            <w:vAlign w:val="center"/>
          </w:tcPr>
          <w:p w14:paraId="5A95841E"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4FA5E92" w14:textId="77777777" w:rsidR="006A36CE" w:rsidRDefault="006A36CE">
            <w:pPr>
              <w:spacing w:after="0"/>
              <w:ind w:left="135"/>
              <w:jc w:val="center"/>
            </w:pPr>
          </w:p>
        </w:tc>
        <w:tc>
          <w:tcPr>
            <w:tcW w:w="1607" w:type="dxa"/>
            <w:tcMar>
              <w:top w:w="50" w:type="dxa"/>
              <w:left w:w="100" w:type="dxa"/>
            </w:tcMar>
            <w:vAlign w:val="center"/>
          </w:tcPr>
          <w:p w14:paraId="040AE18E" w14:textId="77777777" w:rsidR="006A36CE" w:rsidRDefault="006A36CE">
            <w:pPr>
              <w:spacing w:after="0"/>
              <w:ind w:left="135"/>
              <w:jc w:val="center"/>
            </w:pPr>
          </w:p>
        </w:tc>
        <w:tc>
          <w:tcPr>
            <w:tcW w:w="1137" w:type="dxa"/>
            <w:tcMar>
              <w:top w:w="50" w:type="dxa"/>
              <w:left w:w="100" w:type="dxa"/>
            </w:tcMar>
            <w:vAlign w:val="center"/>
          </w:tcPr>
          <w:p w14:paraId="307BC83F" w14:textId="6CD04C51" w:rsidR="006A36CE" w:rsidRPr="00FB7EC9" w:rsidRDefault="00FB7EC9">
            <w:pPr>
              <w:spacing w:after="0"/>
              <w:ind w:left="135"/>
              <w:rPr>
                <w:lang w:val="ru-RU"/>
              </w:rPr>
            </w:pPr>
            <w:r>
              <w:rPr>
                <w:lang w:val="ru-RU"/>
              </w:rPr>
              <w:t>17.11</w:t>
            </w:r>
          </w:p>
        </w:tc>
        <w:tc>
          <w:tcPr>
            <w:tcW w:w="1955" w:type="dxa"/>
            <w:tcMar>
              <w:top w:w="50" w:type="dxa"/>
              <w:left w:w="100" w:type="dxa"/>
            </w:tcMar>
            <w:vAlign w:val="center"/>
          </w:tcPr>
          <w:p w14:paraId="17BDF38E" w14:textId="77777777" w:rsidR="006A36CE" w:rsidRPr="002D083F" w:rsidRDefault="00F07A71">
            <w:pPr>
              <w:spacing w:after="0"/>
              <w:ind w:left="135"/>
              <w:rPr>
                <w:lang w:val="ru-RU"/>
              </w:rPr>
            </w:pPr>
            <w:hyperlink r:id="rId53">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EB</w:t>
              </w:r>
              <w:r w:rsidR="00DA0ACB" w:rsidRPr="002D083F">
                <w:rPr>
                  <w:rFonts w:ascii="Times New Roman" w:hAnsi="Times New Roman"/>
                  <w:color w:val="0000FF"/>
                  <w:u w:val="single"/>
                  <w:lang w:val="ru-RU"/>
                </w:rPr>
                <w:t>52</w:t>
              </w:r>
              <w:r w:rsidR="00DA0ACB">
                <w:rPr>
                  <w:rFonts w:ascii="Times New Roman" w:hAnsi="Times New Roman"/>
                  <w:color w:val="0000FF"/>
                  <w:u w:val="single"/>
                </w:rPr>
                <w:t>EYPAB</w:t>
              </w:r>
            </w:hyperlink>
          </w:p>
        </w:tc>
      </w:tr>
      <w:tr w:rsidR="006A36CE" w:rsidRPr="00F07A71" w14:paraId="7BEEF298" w14:textId="77777777">
        <w:trPr>
          <w:trHeight w:val="144"/>
          <w:tblCellSpacing w:w="20" w:type="nil"/>
        </w:trPr>
        <w:tc>
          <w:tcPr>
            <w:tcW w:w="366" w:type="dxa"/>
            <w:tcMar>
              <w:top w:w="50" w:type="dxa"/>
              <w:left w:w="100" w:type="dxa"/>
            </w:tcMar>
            <w:vAlign w:val="center"/>
          </w:tcPr>
          <w:p w14:paraId="2DF7FFB6" w14:textId="77777777" w:rsidR="006A36CE" w:rsidRDefault="00DA0ACB">
            <w:pPr>
              <w:spacing w:after="0"/>
            </w:pPr>
            <w:r>
              <w:rPr>
                <w:rFonts w:ascii="Times New Roman" w:hAnsi="Times New Roman"/>
                <w:color w:val="000000"/>
                <w:sz w:val="24"/>
              </w:rPr>
              <w:t>20</w:t>
            </w:r>
          </w:p>
        </w:tc>
        <w:tc>
          <w:tcPr>
            <w:tcW w:w="3344" w:type="dxa"/>
            <w:tcMar>
              <w:top w:w="50" w:type="dxa"/>
              <w:left w:w="100" w:type="dxa"/>
            </w:tcMar>
            <w:vAlign w:val="center"/>
          </w:tcPr>
          <w:p w14:paraId="1E19BB77" w14:textId="77777777" w:rsidR="006A36CE" w:rsidRPr="00DA0ACB" w:rsidRDefault="00DA0ACB">
            <w:pPr>
              <w:spacing w:after="0"/>
              <w:ind w:left="135"/>
              <w:rPr>
                <w:lang w:val="ru-RU"/>
              </w:rPr>
            </w:pPr>
            <w:r w:rsidRPr="00DA0ACB">
              <w:rPr>
                <w:rFonts w:ascii="Times New Roman" w:hAnsi="Times New Roman"/>
                <w:color w:val="000000"/>
                <w:sz w:val="24"/>
                <w:lang w:val="ru-RU"/>
              </w:rPr>
              <w:t>Основные нормы построения сложного предложения с разными видами связи</w:t>
            </w:r>
          </w:p>
        </w:tc>
        <w:tc>
          <w:tcPr>
            <w:tcW w:w="812" w:type="dxa"/>
            <w:tcMar>
              <w:top w:w="50" w:type="dxa"/>
              <w:left w:w="100" w:type="dxa"/>
            </w:tcMar>
            <w:vAlign w:val="center"/>
          </w:tcPr>
          <w:p w14:paraId="5C398F9B"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747232C" w14:textId="77777777" w:rsidR="006A36CE" w:rsidRDefault="006A36CE">
            <w:pPr>
              <w:spacing w:after="0"/>
              <w:ind w:left="135"/>
              <w:jc w:val="center"/>
            </w:pPr>
          </w:p>
        </w:tc>
        <w:tc>
          <w:tcPr>
            <w:tcW w:w="1607" w:type="dxa"/>
            <w:tcMar>
              <w:top w:w="50" w:type="dxa"/>
              <w:left w:w="100" w:type="dxa"/>
            </w:tcMar>
            <w:vAlign w:val="center"/>
          </w:tcPr>
          <w:p w14:paraId="6F1D1E1B" w14:textId="77777777" w:rsidR="006A36CE" w:rsidRDefault="006A36CE">
            <w:pPr>
              <w:spacing w:after="0"/>
              <w:ind w:left="135"/>
              <w:jc w:val="center"/>
            </w:pPr>
          </w:p>
        </w:tc>
        <w:tc>
          <w:tcPr>
            <w:tcW w:w="1137" w:type="dxa"/>
            <w:tcMar>
              <w:top w:w="50" w:type="dxa"/>
              <w:left w:w="100" w:type="dxa"/>
            </w:tcMar>
            <w:vAlign w:val="center"/>
          </w:tcPr>
          <w:p w14:paraId="4B18EAD1" w14:textId="4E44FF64" w:rsidR="006A36CE" w:rsidRPr="00FB7EC9" w:rsidRDefault="00FB7EC9">
            <w:pPr>
              <w:spacing w:after="0"/>
              <w:ind w:left="135"/>
              <w:rPr>
                <w:lang w:val="ru-RU"/>
              </w:rPr>
            </w:pPr>
            <w:r>
              <w:rPr>
                <w:lang w:val="ru-RU"/>
              </w:rPr>
              <w:t>19.11</w:t>
            </w:r>
          </w:p>
        </w:tc>
        <w:tc>
          <w:tcPr>
            <w:tcW w:w="1955" w:type="dxa"/>
            <w:tcMar>
              <w:top w:w="50" w:type="dxa"/>
              <w:left w:w="100" w:type="dxa"/>
            </w:tcMar>
            <w:vAlign w:val="center"/>
          </w:tcPr>
          <w:p w14:paraId="15F53B41" w14:textId="77777777" w:rsidR="006A36CE" w:rsidRPr="00FB7EC9" w:rsidRDefault="00F07A71">
            <w:pPr>
              <w:spacing w:after="0"/>
              <w:ind w:left="135"/>
              <w:rPr>
                <w:lang w:val="ru-RU"/>
              </w:rPr>
            </w:pPr>
            <w:hyperlink r:id="rId54">
              <w:r w:rsidR="00DA0ACB">
                <w:rPr>
                  <w:rFonts w:ascii="Times New Roman" w:hAnsi="Times New Roman"/>
                  <w:color w:val="0000FF"/>
                  <w:u w:val="single"/>
                </w:rPr>
                <w:t>https</w:t>
              </w:r>
              <w:r w:rsidR="00DA0ACB" w:rsidRPr="00FB7EC9">
                <w:rPr>
                  <w:rFonts w:ascii="Times New Roman" w:hAnsi="Times New Roman"/>
                  <w:color w:val="0000FF"/>
                  <w:u w:val="single"/>
                  <w:lang w:val="ru-RU"/>
                </w:rPr>
                <w:t>://</w:t>
              </w:r>
              <w:r w:rsidR="00DA0ACB">
                <w:rPr>
                  <w:rFonts w:ascii="Times New Roman" w:hAnsi="Times New Roman"/>
                  <w:color w:val="0000FF"/>
                  <w:u w:val="single"/>
                </w:rPr>
                <w:t>m</w:t>
              </w:r>
              <w:r w:rsidR="00DA0ACB" w:rsidRPr="00FB7EC9">
                <w:rPr>
                  <w:rFonts w:ascii="Times New Roman" w:hAnsi="Times New Roman"/>
                  <w:color w:val="0000FF"/>
                  <w:u w:val="single"/>
                  <w:lang w:val="ru-RU"/>
                </w:rPr>
                <w:t>.</w:t>
              </w:r>
              <w:r w:rsidR="00DA0ACB">
                <w:rPr>
                  <w:rFonts w:ascii="Times New Roman" w:hAnsi="Times New Roman"/>
                  <w:color w:val="0000FF"/>
                  <w:u w:val="single"/>
                </w:rPr>
                <w:t>edsoo</w:t>
              </w:r>
              <w:r w:rsidR="00DA0ACB" w:rsidRPr="00FB7EC9">
                <w:rPr>
                  <w:rFonts w:ascii="Times New Roman" w:hAnsi="Times New Roman"/>
                  <w:color w:val="0000FF"/>
                  <w:u w:val="single"/>
                  <w:lang w:val="ru-RU"/>
                </w:rPr>
                <w:t>.</w:t>
              </w:r>
              <w:r w:rsidR="00DA0ACB">
                <w:rPr>
                  <w:rFonts w:ascii="Times New Roman" w:hAnsi="Times New Roman"/>
                  <w:color w:val="0000FF"/>
                  <w:u w:val="single"/>
                </w:rPr>
                <w:t>ru</w:t>
              </w:r>
              <w:r w:rsidR="00DA0ACB" w:rsidRPr="00FB7EC9">
                <w:rPr>
                  <w:rFonts w:ascii="Times New Roman" w:hAnsi="Times New Roman"/>
                  <w:color w:val="0000FF"/>
                  <w:u w:val="single"/>
                  <w:lang w:val="ru-RU"/>
                </w:rPr>
                <w:t>/3</w:t>
              </w:r>
              <w:r w:rsidR="00DA0ACB">
                <w:rPr>
                  <w:rFonts w:ascii="Times New Roman" w:hAnsi="Times New Roman"/>
                  <w:color w:val="0000FF"/>
                  <w:u w:val="single"/>
                </w:rPr>
                <w:t>ZHEKRUIW</w:t>
              </w:r>
            </w:hyperlink>
          </w:p>
        </w:tc>
      </w:tr>
      <w:tr w:rsidR="006A36CE" w:rsidRPr="00F07A71" w14:paraId="769B66E3" w14:textId="77777777">
        <w:trPr>
          <w:trHeight w:val="144"/>
          <w:tblCellSpacing w:w="20" w:type="nil"/>
        </w:trPr>
        <w:tc>
          <w:tcPr>
            <w:tcW w:w="366" w:type="dxa"/>
            <w:tcMar>
              <w:top w:w="50" w:type="dxa"/>
              <w:left w:w="100" w:type="dxa"/>
            </w:tcMar>
            <w:vAlign w:val="center"/>
          </w:tcPr>
          <w:p w14:paraId="18DDA416" w14:textId="77777777" w:rsidR="006A36CE" w:rsidRDefault="00DA0ACB">
            <w:pPr>
              <w:spacing w:after="0"/>
            </w:pPr>
            <w:r>
              <w:rPr>
                <w:rFonts w:ascii="Times New Roman" w:hAnsi="Times New Roman"/>
                <w:color w:val="000000"/>
                <w:sz w:val="24"/>
              </w:rPr>
              <w:t>21</w:t>
            </w:r>
          </w:p>
        </w:tc>
        <w:tc>
          <w:tcPr>
            <w:tcW w:w="3344" w:type="dxa"/>
            <w:tcMar>
              <w:top w:w="50" w:type="dxa"/>
              <w:left w:w="100" w:type="dxa"/>
            </w:tcMar>
            <w:vAlign w:val="center"/>
          </w:tcPr>
          <w:p w14:paraId="09ECA501" w14:textId="77777777" w:rsidR="006A36CE" w:rsidRDefault="00DA0ACB">
            <w:pPr>
              <w:spacing w:after="0"/>
              <w:ind w:left="135"/>
            </w:pPr>
            <w:r w:rsidRPr="00DA0ACB">
              <w:rPr>
                <w:rFonts w:ascii="Times New Roman" w:hAnsi="Times New Roman"/>
                <w:color w:val="000000"/>
                <w:sz w:val="24"/>
                <w:lang w:val="ru-RU"/>
              </w:rPr>
              <w:t xml:space="preserve">Основные нормы построения сложных предложений. </w:t>
            </w:r>
            <w:r>
              <w:rPr>
                <w:rFonts w:ascii="Times New Roman" w:hAnsi="Times New Roman"/>
                <w:color w:val="000000"/>
                <w:sz w:val="24"/>
              </w:rPr>
              <w:t>Практикум</w:t>
            </w:r>
          </w:p>
        </w:tc>
        <w:tc>
          <w:tcPr>
            <w:tcW w:w="812" w:type="dxa"/>
            <w:tcMar>
              <w:top w:w="50" w:type="dxa"/>
              <w:left w:w="100" w:type="dxa"/>
            </w:tcMar>
            <w:vAlign w:val="center"/>
          </w:tcPr>
          <w:p w14:paraId="5682D601" w14:textId="77777777" w:rsidR="006A36CE" w:rsidRDefault="00DA0A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458B881" w14:textId="77777777" w:rsidR="006A36CE" w:rsidRDefault="006A36CE">
            <w:pPr>
              <w:spacing w:after="0"/>
              <w:ind w:left="135"/>
              <w:jc w:val="center"/>
            </w:pPr>
          </w:p>
        </w:tc>
        <w:tc>
          <w:tcPr>
            <w:tcW w:w="1607" w:type="dxa"/>
            <w:tcMar>
              <w:top w:w="50" w:type="dxa"/>
              <w:left w:w="100" w:type="dxa"/>
            </w:tcMar>
            <w:vAlign w:val="center"/>
          </w:tcPr>
          <w:p w14:paraId="0AAB2C65" w14:textId="77777777" w:rsidR="006A36CE" w:rsidRDefault="006A36CE">
            <w:pPr>
              <w:spacing w:after="0"/>
              <w:ind w:left="135"/>
              <w:jc w:val="center"/>
            </w:pPr>
          </w:p>
        </w:tc>
        <w:tc>
          <w:tcPr>
            <w:tcW w:w="1137" w:type="dxa"/>
            <w:tcMar>
              <w:top w:w="50" w:type="dxa"/>
              <w:left w:w="100" w:type="dxa"/>
            </w:tcMar>
            <w:vAlign w:val="center"/>
          </w:tcPr>
          <w:p w14:paraId="63D2D829" w14:textId="7A71D36D" w:rsidR="006A36CE" w:rsidRPr="00FB7EC9" w:rsidRDefault="00FB7EC9">
            <w:pPr>
              <w:spacing w:after="0"/>
              <w:ind w:left="135"/>
              <w:rPr>
                <w:lang w:val="ru-RU"/>
              </w:rPr>
            </w:pPr>
            <w:r>
              <w:rPr>
                <w:lang w:val="ru-RU"/>
              </w:rPr>
              <w:t>24.11</w:t>
            </w:r>
          </w:p>
        </w:tc>
        <w:tc>
          <w:tcPr>
            <w:tcW w:w="1955" w:type="dxa"/>
            <w:tcMar>
              <w:top w:w="50" w:type="dxa"/>
              <w:left w:w="100" w:type="dxa"/>
            </w:tcMar>
            <w:vAlign w:val="center"/>
          </w:tcPr>
          <w:p w14:paraId="2ABB82F3" w14:textId="77777777" w:rsidR="006A36CE" w:rsidRPr="00FB7EC9" w:rsidRDefault="00F07A71">
            <w:pPr>
              <w:spacing w:after="0"/>
              <w:ind w:left="135"/>
              <w:rPr>
                <w:lang w:val="ru-RU"/>
              </w:rPr>
            </w:pPr>
            <w:hyperlink r:id="rId55">
              <w:r w:rsidR="00DA0ACB">
                <w:rPr>
                  <w:rFonts w:ascii="Times New Roman" w:hAnsi="Times New Roman"/>
                  <w:color w:val="0000FF"/>
                  <w:u w:val="single"/>
                </w:rPr>
                <w:t>https</w:t>
              </w:r>
              <w:r w:rsidR="00DA0ACB" w:rsidRPr="00FB7EC9">
                <w:rPr>
                  <w:rFonts w:ascii="Times New Roman" w:hAnsi="Times New Roman"/>
                  <w:color w:val="0000FF"/>
                  <w:u w:val="single"/>
                  <w:lang w:val="ru-RU"/>
                </w:rPr>
                <w:t>://</w:t>
              </w:r>
              <w:r w:rsidR="00DA0ACB">
                <w:rPr>
                  <w:rFonts w:ascii="Times New Roman" w:hAnsi="Times New Roman"/>
                  <w:color w:val="0000FF"/>
                  <w:u w:val="single"/>
                </w:rPr>
                <w:t>m</w:t>
              </w:r>
              <w:r w:rsidR="00DA0ACB" w:rsidRPr="00FB7EC9">
                <w:rPr>
                  <w:rFonts w:ascii="Times New Roman" w:hAnsi="Times New Roman"/>
                  <w:color w:val="0000FF"/>
                  <w:u w:val="single"/>
                  <w:lang w:val="ru-RU"/>
                </w:rPr>
                <w:t>.</w:t>
              </w:r>
              <w:r w:rsidR="00DA0ACB">
                <w:rPr>
                  <w:rFonts w:ascii="Times New Roman" w:hAnsi="Times New Roman"/>
                  <w:color w:val="0000FF"/>
                  <w:u w:val="single"/>
                </w:rPr>
                <w:t>edsoo</w:t>
              </w:r>
              <w:r w:rsidR="00DA0ACB" w:rsidRPr="00FB7EC9">
                <w:rPr>
                  <w:rFonts w:ascii="Times New Roman" w:hAnsi="Times New Roman"/>
                  <w:color w:val="0000FF"/>
                  <w:u w:val="single"/>
                  <w:lang w:val="ru-RU"/>
                </w:rPr>
                <w:t>.</w:t>
              </w:r>
              <w:r w:rsidR="00DA0ACB">
                <w:rPr>
                  <w:rFonts w:ascii="Times New Roman" w:hAnsi="Times New Roman"/>
                  <w:color w:val="0000FF"/>
                  <w:u w:val="single"/>
                </w:rPr>
                <w:t>ru</w:t>
              </w:r>
              <w:r w:rsidR="00DA0ACB" w:rsidRPr="00FB7EC9">
                <w:rPr>
                  <w:rFonts w:ascii="Times New Roman" w:hAnsi="Times New Roman"/>
                  <w:color w:val="0000FF"/>
                  <w:u w:val="single"/>
                  <w:lang w:val="ru-RU"/>
                </w:rPr>
                <w:t>/</w:t>
              </w:r>
              <w:r w:rsidR="00DA0ACB">
                <w:rPr>
                  <w:rFonts w:ascii="Times New Roman" w:hAnsi="Times New Roman"/>
                  <w:color w:val="0000FF"/>
                  <w:u w:val="single"/>
                </w:rPr>
                <w:t>YUJ</w:t>
              </w:r>
              <w:r w:rsidR="00DA0ACB" w:rsidRPr="00FB7EC9">
                <w:rPr>
                  <w:rFonts w:ascii="Times New Roman" w:hAnsi="Times New Roman"/>
                  <w:color w:val="0000FF"/>
                  <w:u w:val="single"/>
                  <w:lang w:val="ru-RU"/>
                </w:rPr>
                <w:t>4</w:t>
              </w:r>
              <w:r w:rsidR="00DA0ACB">
                <w:rPr>
                  <w:rFonts w:ascii="Times New Roman" w:hAnsi="Times New Roman"/>
                  <w:color w:val="0000FF"/>
                  <w:u w:val="single"/>
                </w:rPr>
                <w:t>MWBAW</w:t>
              </w:r>
            </w:hyperlink>
          </w:p>
        </w:tc>
      </w:tr>
      <w:tr w:rsidR="006A36CE" w:rsidRPr="00F07A71" w14:paraId="357A703E" w14:textId="77777777">
        <w:trPr>
          <w:trHeight w:val="144"/>
          <w:tblCellSpacing w:w="20" w:type="nil"/>
        </w:trPr>
        <w:tc>
          <w:tcPr>
            <w:tcW w:w="366" w:type="dxa"/>
            <w:tcMar>
              <w:top w:w="50" w:type="dxa"/>
              <w:left w:w="100" w:type="dxa"/>
            </w:tcMar>
            <w:vAlign w:val="center"/>
          </w:tcPr>
          <w:p w14:paraId="42C6FEA9" w14:textId="77777777" w:rsidR="006A36CE" w:rsidRDefault="00DA0ACB">
            <w:pPr>
              <w:spacing w:after="0"/>
            </w:pPr>
            <w:r>
              <w:rPr>
                <w:rFonts w:ascii="Times New Roman" w:hAnsi="Times New Roman"/>
                <w:color w:val="000000"/>
                <w:sz w:val="24"/>
              </w:rPr>
              <w:t>22</w:t>
            </w:r>
          </w:p>
        </w:tc>
        <w:tc>
          <w:tcPr>
            <w:tcW w:w="3344" w:type="dxa"/>
            <w:tcMar>
              <w:top w:w="50" w:type="dxa"/>
              <w:left w:w="100" w:type="dxa"/>
            </w:tcMar>
            <w:vAlign w:val="center"/>
          </w:tcPr>
          <w:p w14:paraId="67247E52" w14:textId="77777777" w:rsidR="006A36CE" w:rsidRDefault="00DA0ACB">
            <w:pPr>
              <w:spacing w:after="0"/>
              <w:ind w:left="135"/>
            </w:pPr>
            <w:r w:rsidRPr="00DA0ACB">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812" w:type="dxa"/>
            <w:tcMar>
              <w:top w:w="50" w:type="dxa"/>
              <w:left w:w="100" w:type="dxa"/>
            </w:tcMar>
            <w:vAlign w:val="center"/>
          </w:tcPr>
          <w:p w14:paraId="7E0F0353" w14:textId="77777777" w:rsidR="006A36CE" w:rsidRDefault="00DA0A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0FF8ACE" w14:textId="77777777" w:rsidR="006A36CE" w:rsidRDefault="006A36CE">
            <w:pPr>
              <w:spacing w:after="0"/>
              <w:ind w:left="135"/>
              <w:jc w:val="center"/>
            </w:pPr>
          </w:p>
        </w:tc>
        <w:tc>
          <w:tcPr>
            <w:tcW w:w="1607" w:type="dxa"/>
            <w:tcMar>
              <w:top w:w="50" w:type="dxa"/>
              <w:left w:w="100" w:type="dxa"/>
            </w:tcMar>
            <w:vAlign w:val="center"/>
          </w:tcPr>
          <w:p w14:paraId="067CB9DC" w14:textId="77777777" w:rsidR="006A36CE" w:rsidRDefault="006A36CE">
            <w:pPr>
              <w:spacing w:after="0"/>
              <w:ind w:left="135"/>
              <w:jc w:val="center"/>
            </w:pPr>
          </w:p>
        </w:tc>
        <w:tc>
          <w:tcPr>
            <w:tcW w:w="1137" w:type="dxa"/>
            <w:tcMar>
              <w:top w:w="50" w:type="dxa"/>
              <w:left w:w="100" w:type="dxa"/>
            </w:tcMar>
            <w:vAlign w:val="center"/>
          </w:tcPr>
          <w:p w14:paraId="79F2E929" w14:textId="386540B7" w:rsidR="006A36CE" w:rsidRPr="00FB7EC9" w:rsidRDefault="00FB7EC9">
            <w:pPr>
              <w:spacing w:after="0"/>
              <w:ind w:left="135"/>
              <w:rPr>
                <w:lang w:val="ru-RU"/>
              </w:rPr>
            </w:pPr>
            <w:r>
              <w:rPr>
                <w:lang w:val="ru-RU"/>
              </w:rPr>
              <w:t>26.11</w:t>
            </w:r>
          </w:p>
        </w:tc>
        <w:tc>
          <w:tcPr>
            <w:tcW w:w="1955" w:type="dxa"/>
            <w:tcMar>
              <w:top w:w="50" w:type="dxa"/>
              <w:left w:w="100" w:type="dxa"/>
            </w:tcMar>
            <w:vAlign w:val="center"/>
          </w:tcPr>
          <w:p w14:paraId="76E7CB98" w14:textId="77777777" w:rsidR="006A36CE" w:rsidRPr="002D083F" w:rsidRDefault="00F07A71">
            <w:pPr>
              <w:spacing w:after="0"/>
              <w:ind w:left="135"/>
              <w:rPr>
                <w:lang w:val="ru-RU"/>
              </w:rPr>
            </w:pPr>
            <w:hyperlink r:id="rId56">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/0</w:t>
              </w:r>
              <w:r w:rsidR="00DA0ACB">
                <w:rPr>
                  <w:rFonts w:ascii="Times New Roman" w:hAnsi="Times New Roman"/>
                  <w:color w:val="0000FF"/>
                  <w:u w:val="single"/>
                </w:rPr>
                <w:t>NE</w:t>
              </w:r>
              <w:r w:rsidR="00DA0ACB" w:rsidRPr="002D083F">
                <w:rPr>
                  <w:rFonts w:ascii="Times New Roman" w:hAnsi="Times New Roman"/>
                  <w:color w:val="0000FF"/>
                  <w:u w:val="single"/>
                  <w:lang w:val="ru-RU"/>
                </w:rPr>
                <w:t>9</w:t>
              </w:r>
              <w:r w:rsidR="00DA0ACB">
                <w:rPr>
                  <w:rFonts w:ascii="Times New Roman" w:hAnsi="Times New Roman"/>
                  <w:color w:val="0000FF"/>
                  <w:u w:val="single"/>
                </w:rPr>
                <w:t>HTHAN</w:t>
              </w:r>
            </w:hyperlink>
          </w:p>
        </w:tc>
      </w:tr>
      <w:tr w:rsidR="006A36CE" w:rsidRPr="00F07A71" w14:paraId="60BC26DA" w14:textId="77777777">
        <w:trPr>
          <w:trHeight w:val="144"/>
          <w:tblCellSpacing w:w="20" w:type="nil"/>
        </w:trPr>
        <w:tc>
          <w:tcPr>
            <w:tcW w:w="366" w:type="dxa"/>
            <w:tcMar>
              <w:top w:w="50" w:type="dxa"/>
              <w:left w:w="100" w:type="dxa"/>
            </w:tcMar>
            <w:vAlign w:val="center"/>
          </w:tcPr>
          <w:p w14:paraId="3530D543" w14:textId="77777777" w:rsidR="006A36CE" w:rsidRDefault="00DA0ACB">
            <w:pPr>
              <w:spacing w:after="0"/>
            </w:pPr>
            <w:r>
              <w:rPr>
                <w:rFonts w:ascii="Times New Roman" w:hAnsi="Times New Roman"/>
                <w:color w:val="000000"/>
                <w:sz w:val="24"/>
              </w:rPr>
              <w:t>23</w:t>
            </w:r>
          </w:p>
        </w:tc>
        <w:tc>
          <w:tcPr>
            <w:tcW w:w="3344" w:type="dxa"/>
            <w:tcMar>
              <w:top w:w="50" w:type="dxa"/>
              <w:left w:w="100" w:type="dxa"/>
            </w:tcMar>
            <w:vAlign w:val="center"/>
          </w:tcPr>
          <w:p w14:paraId="2D7243E8" w14:textId="77777777" w:rsidR="006A36CE" w:rsidRPr="00DA0ACB" w:rsidRDefault="00DA0ACB">
            <w:pPr>
              <w:spacing w:after="0"/>
              <w:ind w:left="135"/>
              <w:rPr>
                <w:lang w:val="ru-RU"/>
              </w:rPr>
            </w:pPr>
            <w:r w:rsidRPr="00DA0ACB">
              <w:rPr>
                <w:rFonts w:ascii="Times New Roman" w:hAnsi="Times New Roman"/>
                <w:color w:val="000000"/>
                <w:sz w:val="24"/>
                <w:lang w:val="ru-RU"/>
              </w:rPr>
              <w:t>Контрольная работа по теме «Синтаксис и синтаксические нормы»</w:t>
            </w:r>
          </w:p>
        </w:tc>
        <w:tc>
          <w:tcPr>
            <w:tcW w:w="812" w:type="dxa"/>
            <w:tcMar>
              <w:top w:w="50" w:type="dxa"/>
              <w:left w:w="100" w:type="dxa"/>
            </w:tcMar>
            <w:vAlign w:val="center"/>
          </w:tcPr>
          <w:p w14:paraId="13A3E996"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244CBDA" w14:textId="77777777" w:rsidR="006A36CE" w:rsidRDefault="00DA0AC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744D320C" w14:textId="77777777" w:rsidR="006A36CE" w:rsidRDefault="006A36CE">
            <w:pPr>
              <w:spacing w:after="0"/>
              <w:ind w:left="135"/>
              <w:jc w:val="center"/>
            </w:pPr>
          </w:p>
        </w:tc>
        <w:tc>
          <w:tcPr>
            <w:tcW w:w="1137" w:type="dxa"/>
            <w:tcMar>
              <w:top w:w="50" w:type="dxa"/>
              <w:left w:w="100" w:type="dxa"/>
            </w:tcMar>
            <w:vAlign w:val="center"/>
          </w:tcPr>
          <w:p w14:paraId="5085FDFB" w14:textId="00A4A7E2" w:rsidR="006A36CE" w:rsidRPr="00FB7EC9" w:rsidRDefault="00FB7EC9">
            <w:pPr>
              <w:spacing w:after="0"/>
              <w:ind w:left="135"/>
              <w:rPr>
                <w:lang w:val="ru-RU"/>
              </w:rPr>
            </w:pPr>
            <w:r>
              <w:rPr>
                <w:lang w:val="ru-RU"/>
              </w:rPr>
              <w:t>01.12</w:t>
            </w:r>
          </w:p>
        </w:tc>
        <w:tc>
          <w:tcPr>
            <w:tcW w:w="1955" w:type="dxa"/>
            <w:tcMar>
              <w:top w:w="50" w:type="dxa"/>
              <w:left w:w="100" w:type="dxa"/>
            </w:tcMar>
            <w:vAlign w:val="center"/>
          </w:tcPr>
          <w:p w14:paraId="3F6D5755" w14:textId="77777777" w:rsidR="006A36CE" w:rsidRPr="002D083F" w:rsidRDefault="00F07A71">
            <w:pPr>
              <w:spacing w:after="0"/>
              <w:ind w:left="135"/>
              <w:rPr>
                <w:lang w:val="ru-RU"/>
              </w:rPr>
            </w:pPr>
            <w:hyperlink r:id="rId57">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IXI</w:t>
              </w:r>
              <w:r w:rsidR="00DA0ACB" w:rsidRPr="002D083F">
                <w:rPr>
                  <w:rFonts w:ascii="Times New Roman" w:hAnsi="Times New Roman"/>
                  <w:color w:val="0000FF"/>
                  <w:u w:val="single"/>
                  <w:lang w:val="ru-RU"/>
                </w:rPr>
                <w:t>9</w:t>
              </w:r>
              <w:r w:rsidR="00DA0ACB">
                <w:rPr>
                  <w:rFonts w:ascii="Times New Roman" w:hAnsi="Times New Roman"/>
                  <w:color w:val="0000FF"/>
                  <w:u w:val="single"/>
                </w:rPr>
                <w:t>LBLEE</w:t>
              </w:r>
            </w:hyperlink>
          </w:p>
        </w:tc>
      </w:tr>
      <w:tr w:rsidR="006A36CE" w:rsidRPr="00F07A71" w14:paraId="5CA04807" w14:textId="77777777">
        <w:trPr>
          <w:trHeight w:val="144"/>
          <w:tblCellSpacing w:w="20" w:type="nil"/>
        </w:trPr>
        <w:tc>
          <w:tcPr>
            <w:tcW w:w="366" w:type="dxa"/>
            <w:tcMar>
              <w:top w:w="50" w:type="dxa"/>
              <w:left w:w="100" w:type="dxa"/>
            </w:tcMar>
            <w:vAlign w:val="center"/>
          </w:tcPr>
          <w:p w14:paraId="2D2B6445" w14:textId="77777777" w:rsidR="006A36CE" w:rsidRDefault="00DA0ACB">
            <w:pPr>
              <w:spacing w:after="0"/>
            </w:pPr>
            <w:r>
              <w:rPr>
                <w:rFonts w:ascii="Times New Roman" w:hAnsi="Times New Roman"/>
                <w:color w:val="000000"/>
                <w:sz w:val="24"/>
              </w:rPr>
              <w:t>24</w:t>
            </w:r>
          </w:p>
        </w:tc>
        <w:tc>
          <w:tcPr>
            <w:tcW w:w="3344" w:type="dxa"/>
            <w:tcMar>
              <w:top w:w="50" w:type="dxa"/>
              <w:left w:w="100" w:type="dxa"/>
            </w:tcMar>
            <w:vAlign w:val="center"/>
          </w:tcPr>
          <w:p w14:paraId="74B27432" w14:textId="77777777" w:rsidR="006A36CE" w:rsidRPr="00DA0ACB" w:rsidRDefault="00DA0ACB">
            <w:pPr>
              <w:spacing w:after="0"/>
              <w:ind w:left="135"/>
              <w:rPr>
                <w:lang w:val="ru-RU"/>
              </w:rPr>
            </w:pPr>
            <w:r w:rsidRPr="00DA0ACB">
              <w:rPr>
                <w:rFonts w:ascii="Times New Roman" w:hAnsi="Times New Roman"/>
                <w:color w:val="000000"/>
                <w:sz w:val="24"/>
                <w:lang w:val="ru-RU"/>
              </w:rPr>
              <w:t xml:space="preserve">Пунктуация как раздел лингвистики (повторение, </w:t>
            </w:r>
            <w:r w:rsidRPr="00DA0ACB">
              <w:rPr>
                <w:rFonts w:ascii="Times New Roman" w:hAnsi="Times New Roman"/>
                <w:color w:val="000000"/>
                <w:sz w:val="24"/>
                <w:lang w:val="ru-RU"/>
              </w:rPr>
              <w:lastRenderedPageBreak/>
              <w:t>обобщение)</w:t>
            </w:r>
          </w:p>
        </w:tc>
        <w:tc>
          <w:tcPr>
            <w:tcW w:w="812" w:type="dxa"/>
            <w:tcMar>
              <w:top w:w="50" w:type="dxa"/>
              <w:left w:w="100" w:type="dxa"/>
            </w:tcMar>
            <w:vAlign w:val="center"/>
          </w:tcPr>
          <w:p w14:paraId="7D2086CA" w14:textId="77777777" w:rsidR="006A36CE" w:rsidRDefault="00DA0ACB">
            <w:pPr>
              <w:spacing w:after="0"/>
              <w:ind w:left="135"/>
              <w:jc w:val="center"/>
            </w:pPr>
            <w:r w:rsidRPr="00DA0AC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63DFF17C" w14:textId="77777777" w:rsidR="006A36CE" w:rsidRDefault="006A36CE">
            <w:pPr>
              <w:spacing w:after="0"/>
              <w:ind w:left="135"/>
              <w:jc w:val="center"/>
            </w:pPr>
          </w:p>
        </w:tc>
        <w:tc>
          <w:tcPr>
            <w:tcW w:w="1607" w:type="dxa"/>
            <w:tcMar>
              <w:top w:w="50" w:type="dxa"/>
              <w:left w:w="100" w:type="dxa"/>
            </w:tcMar>
            <w:vAlign w:val="center"/>
          </w:tcPr>
          <w:p w14:paraId="214016DD" w14:textId="77777777" w:rsidR="006A36CE" w:rsidRDefault="006A36CE">
            <w:pPr>
              <w:spacing w:after="0"/>
              <w:ind w:left="135"/>
              <w:jc w:val="center"/>
            </w:pPr>
          </w:p>
        </w:tc>
        <w:tc>
          <w:tcPr>
            <w:tcW w:w="1137" w:type="dxa"/>
            <w:tcMar>
              <w:top w:w="50" w:type="dxa"/>
              <w:left w:w="100" w:type="dxa"/>
            </w:tcMar>
            <w:vAlign w:val="center"/>
          </w:tcPr>
          <w:p w14:paraId="32B9D695" w14:textId="7D24AC00" w:rsidR="006A36CE" w:rsidRPr="00FB7EC9" w:rsidRDefault="00FB7EC9">
            <w:pPr>
              <w:spacing w:after="0"/>
              <w:ind w:left="135"/>
              <w:rPr>
                <w:lang w:val="ru-RU"/>
              </w:rPr>
            </w:pPr>
            <w:r>
              <w:rPr>
                <w:lang w:val="ru-RU"/>
              </w:rPr>
              <w:t>03.12</w:t>
            </w:r>
          </w:p>
        </w:tc>
        <w:tc>
          <w:tcPr>
            <w:tcW w:w="1955" w:type="dxa"/>
            <w:tcMar>
              <w:top w:w="50" w:type="dxa"/>
              <w:left w:w="100" w:type="dxa"/>
            </w:tcMar>
            <w:vAlign w:val="center"/>
          </w:tcPr>
          <w:p w14:paraId="1E69D1BF" w14:textId="77777777" w:rsidR="006A36CE" w:rsidRPr="002D083F" w:rsidRDefault="00F07A71">
            <w:pPr>
              <w:spacing w:after="0"/>
              <w:ind w:left="135"/>
              <w:rPr>
                <w:lang w:val="ru-RU"/>
              </w:rPr>
            </w:pPr>
            <w:hyperlink r:id="rId58">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RKZMR</w:t>
              </w:r>
              <w:r w:rsidR="00DA0ACB" w:rsidRPr="002D083F">
                <w:rPr>
                  <w:rFonts w:ascii="Times New Roman" w:hAnsi="Times New Roman"/>
                  <w:color w:val="0000FF"/>
                  <w:u w:val="single"/>
                  <w:lang w:val="ru-RU"/>
                </w:rPr>
                <w:t>25</w:t>
              </w:r>
              <w:r w:rsidR="00DA0ACB">
                <w:rPr>
                  <w:rFonts w:ascii="Times New Roman" w:hAnsi="Times New Roman"/>
                  <w:color w:val="0000FF"/>
                  <w:u w:val="single"/>
                </w:rPr>
                <w:t>D</w:t>
              </w:r>
              <w:r w:rsidR="00DA0ACB" w:rsidRPr="002D083F">
                <w:rPr>
                  <w:rFonts w:ascii="Times New Roman" w:hAnsi="Times New Roman"/>
                  <w:color w:val="0000FF"/>
                  <w:u w:val="single"/>
                  <w:lang w:val="ru-RU"/>
                </w:rPr>
                <w:t>2</w:t>
              </w:r>
            </w:hyperlink>
          </w:p>
        </w:tc>
      </w:tr>
      <w:tr w:rsidR="006A36CE" w:rsidRPr="00F07A71" w14:paraId="3B183E60" w14:textId="77777777">
        <w:trPr>
          <w:trHeight w:val="144"/>
          <w:tblCellSpacing w:w="20" w:type="nil"/>
        </w:trPr>
        <w:tc>
          <w:tcPr>
            <w:tcW w:w="366" w:type="dxa"/>
            <w:tcMar>
              <w:top w:w="50" w:type="dxa"/>
              <w:left w:w="100" w:type="dxa"/>
            </w:tcMar>
            <w:vAlign w:val="center"/>
          </w:tcPr>
          <w:p w14:paraId="0BF824DD" w14:textId="77777777" w:rsidR="006A36CE" w:rsidRDefault="00DA0ACB">
            <w:pPr>
              <w:spacing w:after="0"/>
            </w:pPr>
            <w:r>
              <w:rPr>
                <w:rFonts w:ascii="Times New Roman" w:hAnsi="Times New Roman"/>
                <w:color w:val="000000"/>
                <w:sz w:val="24"/>
              </w:rPr>
              <w:t>25</w:t>
            </w:r>
          </w:p>
        </w:tc>
        <w:tc>
          <w:tcPr>
            <w:tcW w:w="3344" w:type="dxa"/>
            <w:tcMar>
              <w:top w:w="50" w:type="dxa"/>
              <w:left w:w="100" w:type="dxa"/>
            </w:tcMar>
            <w:vAlign w:val="center"/>
          </w:tcPr>
          <w:p w14:paraId="49AAF07A" w14:textId="77777777" w:rsidR="006A36CE" w:rsidRPr="00DA0ACB" w:rsidRDefault="00DA0ACB">
            <w:pPr>
              <w:spacing w:after="0"/>
              <w:ind w:left="135"/>
              <w:rPr>
                <w:lang w:val="ru-RU"/>
              </w:rPr>
            </w:pPr>
            <w:r w:rsidRPr="00DA0ACB">
              <w:rPr>
                <w:rFonts w:ascii="Times New Roman" w:hAnsi="Times New Roman"/>
                <w:color w:val="000000"/>
                <w:sz w:val="24"/>
                <w:lang w:val="ru-RU"/>
              </w:rPr>
              <w:t>Правила постановки тире между подлежащим и сказуемым, выраженными разными частями речи</w:t>
            </w:r>
          </w:p>
        </w:tc>
        <w:tc>
          <w:tcPr>
            <w:tcW w:w="812" w:type="dxa"/>
            <w:tcMar>
              <w:top w:w="50" w:type="dxa"/>
              <w:left w:w="100" w:type="dxa"/>
            </w:tcMar>
            <w:vAlign w:val="center"/>
          </w:tcPr>
          <w:p w14:paraId="3DD84905"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D761058" w14:textId="77777777" w:rsidR="006A36CE" w:rsidRDefault="006A36CE">
            <w:pPr>
              <w:spacing w:after="0"/>
              <w:ind w:left="135"/>
              <w:jc w:val="center"/>
            </w:pPr>
          </w:p>
        </w:tc>
        <w:tc>
          <w:tcPr>
            <w:tcW w:w="1607" w:type="dxa"/>
            <w:tcMar>
              <w:top w:w="50" w:type="dxa"/>
              <w:left w:w="100" w:type="dxa"/>
            </w:tcMar>
            <w:vAlign w:val="center"/>
          </w:tcPr>
          <w:p w14:paraId="255DDD68" w14:textId="77777777" w:rsidR="006A36CE" w:rsidRDefault="006A36CE">
            <w:pPr>
              <w:spacing w:after="0"/>
              <w:ind w:left="135"/>
              <w:jc w:val="center"/>
            </w:pPr>
          </w:p>
        </w:tc>
        <w:tc>
          <w:tcPr>
            <w:tcW w:w="1137" w:type="dxa"/>
            <w:tcMar>
              <w:top w:w="50" w:type="dxa"/>
              <w:left w:w="100" w:type="dxa"/>
            </w:tcMar>
            <w:vAlign w:val="center"/>
          </w:tcPr>
          <w:p w14:paraId="1D03A5AA" w14:textId="4FFAB7A6" w:rsidR="006A36CE" w:rsidRPr="00FB7EC9" w:rsidRDefault="00FB7EC9">
            <w:pPr>
              <w:spacing w:after="0"/>
              <w:ind w:left="135"/>
              <w:rPr>
                <w:lang w:val="ru-RU"/>
              </w:rPr>
            </w:pPr>
            <w:r>
              <w:rPr>
                <w:lang w:val="ru-RU"/>
              </w:rPr>
              <w:t>08.12</w:t>
            </w:r>
          </w:p>
        </w:tc>
        <w:tc>
          <w:tcPr>
            <w:tcW w:w="1955" w:type="dxa"/>
            <w:tcMar>
              <w:top w:w="50" w:type="dxa"/>
              <w:left w:w="100" w:type="dxa"/>
            </w:tcMar>
            <w:vAlign w:val="center"/>
          </w:tcPr>
          <w:p w14:paraId="2FF73E28" w14:textId="77777777" w:rsidR="006A36CE" w:rsidRPr="002D083F" w:rsidRDefault="00F07A71">
            <w:pPr>
              <w:spacing w:after="0"/>
              <w:ind w:left="135"/>
              <w:rPr>
                <w:lang w:val="ru-RU"/>
              </w:rPr>
            </w:pPr>
            <w:hyperlink r:id="rId59">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PEPWJMBHP</w:t>
              </w:r>
            </w:hyperlink>
          </w:p>
        </w:tc>
      </w:tr>
      <w:tr w:rsidR="006A36CE" w:rsidRPr="00F07A71" w14:paraId="588752AA" w14:textId="77777777">
        <w:trPr>
          <w:trHeight w:val="144"/>
          <w:tblCellSpacing w:w="20" w:type="nil"/>
        </w:trPr>
        <w:tc>
          <w:tcPr>
            <w:tcW w:w="366" w:type="dxa"/>
            <w:tcMar>
              <w:top w:w="50" w:type="dxa"/>
              <w:left w:w="100" w:type="dxa"/>
            </w:tcMar>
            <w:vAlign w:val="center"/>
          </w:tcPr>
          <w:p w14:paraId="2C1DCB68" w14:textId="77777777" w:rsidR="006A36CE" w:rsidRDefault="00DA0ACB">
            <w:pPr>
              <w:spacing w:after="0"/>
            </w:pPr>
            <w:r>
              <w:rPr>
                <w:rFonts w:ascii="Times New Roman" w:hAnsi="Times New Roman"/>
                <w:color w:val="000000"/>
                <w:sz w:val="24"/>
              </w:rPr>
              <w:t>26</w:t>
            </w:r>
          </w:p>
        </w:tc>
        <w:tc>
          <w:tcPr>
            <w:tcW w:w="3344" w:type="dxa"/>
            <w:tcMar>
              <w:top w:w="50" w:type="dxa"/>
              <w:left w:w="100" w:type="dxa"/>
            </w:tcMar>
            <w:vAlign w:val="center"/>
          </w:tcPr>
          <w:p w14:paraId="0E112927" w14:textId="77777777" w:rsidR="006A36CE" w:rsidRPr="00DA0ACB" w:rsidRDefault="00DA0ACB">
            <w:pPr>
              <w:spacing w:after="0"/>
              <w:ind w:left="135"/>
              <w:rPr>
                <w:lang w:val="ru-RU"/>
              </w:rPr>
            </w:pPr>
            <w:r w:rsidRPr="00DA0ACB">
              <w:rPr>
                <w:rFonts w:ascii="Times New Roman" w:hAnsi="Times New Roman"/>
                <w:color w:val="000000"/>
                <w:sz w:val="24"/>
                <w:lang w:val="ru-RU"/>
              </w:rPr>
              <w:t>Знаки препинания в предложениях с однородными членами</w:t>
            </w:r>
          </w:p>
        </w:tc>
        <w:tc>
          <w:tcPr>
            <w:tcW w:w="812" w:type="dxa"/>
            <w:tcMar>
              <w:top w:w="50" w:type="dxa"/>
              <w:left w:w="100" w:type="dxa"/>
            </w:tcMar>
            <w:vAlign w:val="center"/>
          </w:tcPr>
          <w:p w14:paraId="436484E0"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24A58B3" w14:textId="77777777" w:rsidR="006A36CE" w:rsidRDefault="006A36CE">
            <w:pPr>
              <w:spacing w:after="0"/>
              <w:ind w:left="135"/>
              <w:jc w:val="center"/>
            </w:pPr>
          </w:p>
        </w:tc>
        <w:tc>
          <w:tcPr>
            <w:tcW w:w="1607" w:type="dxa"/>
            <w:tcMar>
              <w:top w:w="50" w:type="dxa"/>
              <w:left w:w="100" w:type="dxa"/>
            </w:tcMar>
            <w:vAlign w:val="center"/>
          </w:tcPr>
          <w:p w14:paraId="79397DE7" w14:textId="77777777" w:rsidR="006A36CE" w:rsidRDefault="006A36CE">
            <w:pPr>
              <w:spacing w:after="0"/>
              <w:ind w:left="135"/>
              <w:jc w:val="center"/>
            </w:pPr>
          </w:p>
        </w:tc>
        <w:tc>
          <w:tcPr>
            <w:tcW w:w="1137" w:type="dxa"/>
            <w:tcMar>
              <w:top w:w="50" w:type="dxa"/>
              <w:left w:w="100" w:type="dxa"/>
            </w:tcMar>
            <w:vAlign w:val="center"/>
          </w:tcPr>
          <w:p w14:paraId="2D9FED93" w14:textId="7B990E4D" w:rsidR="006A36CE" w:rsidRPr="00FB7EC9" w:rsidRDefault="00FB7EC9">
            <w:pPr>
              <w:spacing w:after="0"/>
              <w:ind w:left="135"/>
              <w:rPr>
                <w:lang w:val="ru-RU"/>
              </w:rPr>
            </w:pPr>
            <w:r>
              <w:rPr>
                <w:lang w:val="ru-RU"/>
              </w:rPr>
              <w:t>10.12</w:t>
            </w:r>
          </w:p>
        </w:tc>
        <w:tc>
          <w:tcPr>
            <w:tcW w:w="1955" w:type="dxa"/>
            <w:tcMar>
              <w:top w:w="50" w:type="dxa"/>
              <w:left w:w="100" w:type="dxa"/>
            </w:tcMar>
            <w:vAlign w:val="center"/>
          </w:tcPr>
          <w:p w14:paraId="6B69E51C" w14:textId="77777777" w:rsidR="006A36CE" w:rsidRPr="002D083F" w:rsidRDefault="00F07A71">
            <w:pPr>
              <w:spacing w:after="0"/>
              <w:ind w:left="135"/>
              <w:rPr>
                <w:lang w:val="ru-RU"/>
              </w:rPr>
            </w:pPr>
            <w:hyperlink r:id="rId60">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PQT</w:t>
              </w:r>
              <w:r w:rsidR="00DA0ACB" w:rsidRPr="002D083F">
                <w:rPr>
                  <w:rFonts w:ascii="Times New Roman" w:hAnsi="Times New Roman"/>
                  <w:color w:val="0000FF"/>
                  <w:u w:val="single"/>
                  <w:lang w:val="ru-RU"/>
                </w:rPr>
                <w:t>234927</w:t>
              </w:r>
            </w:hyperlink>
          </w:p>
        </w:tc>
      </w:tr>
      <w:tr w:rsidR="006A36CE" w:rsidRPr="00F07A71" w14:paraId="4A7D16E2" w14:textId="77777777">
        <w:trPr>
          <w:trHeight w:val="144"/>
          <w:tblCellSpacing w:w="20" w:type="nil"/>
        </w:trPr>
        <w:tc>
          <w:tcPr>
            <w:tcW w:w="366" w:type="dxa"/>
            <w:tcMar>
              <w:top w:w="50" w:type="dxa"/>
              <w:left w:w="100" w:type="dxa"/>
            </w:tcMar>
            <w:vAlign w:val="center"/>
          </w:tcPr>
          <w:p w14:paraId="5A7B2863" w14:textId="77777777" w:rsidR="006A36CE" w:rsidRDefault="00DA0ACB">
            <w:pPr>
              <w:spacing w:after="0"/>
            </w:pPr>
            <w:r>
              <w:rPr>
                <w:rFonts w:ascii="Times New Roman" w:hAnsi="Times New Roman"/>
                <w:color w:val="000000"/>
                <w:sz w:val="24"/>
              </w:rPr>
              <w:t>27</w:t>
            </w:r>
          </w:p>
        </w:tc>
        <w:tc>
          <w:tcPr>
            <w:tcW w:w="3344" w:type="dxa"/>
            <w:tcMar>
              <w:top w:w="50" w:type="dxa"/>
              <w:left w:w="100" w:type="dxa"/>
            </w:tcMar>
            <w:vAlign w:val="center"/>
          </w:tcPr>
          <w:p w14:paraId="41C935A2" w14:textId="77777777" w:rsidR="006A36CE" w:rsidRDefault="00DA0ACB">
            <w:pPr>
              <w:spacing w:after="0"/>
              <w:ind w:left="135"/>
            </w:pPr>
            <w:r w:rsidRPr="00DA0ACB">
              <w:rPr>
                <w:rFonts w:ascii="Times New Roman" w:hAnsi="Times New Roman"/>
                <w:color w:val="000000"/>
                <w:sz w:val="24"/>
                <w:lang w:val="ru-RU"/>
              </w:rPr>
              <w:t xml:space="preserve">Знаки препинания в предложениях с однородными членами. </w:t>
            </w:r>
            <w:r>
              <w:rPr>
                <w:rFonts w:ascii="Times New Roman" w:hAnsi="Times New Roman"/>
                <w:color w:val="000000"/>
                <w:sz w:val="24"/>
              </w:rPr>
              <w:t>Практикум</w:t>
            </w:r>
          </w:p>
        </w:tc>
        <w:tc>
          <w:tcPr>
            <w:tcW w:w="812" w:type="dxa"/>
            <w:tcMar>
              <w:top w:w="50" w:type="dxa"/>
              <w:left w:w="100" w:type="dxa"/>
            </w:tcMar>
            <w:vAlign w:val="center"/>
          </w:tcPr>
          <w:p w14:paraId="5F1B4F42" w14:textId="77777777" w:rsidR="006A36CE" w:rsidRDefault="00DA0A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5BC74CA" w14:textId="77777777" w:rsidR="006A36CE" w:rsidRDefault="006A36CE">
            <w:pPr>
              <w:spacing w:after="0"/>
              <w:ind w:left="135"/>
              <w:jc w:val="center"/>
            </w:pPr>
          </w:p>
        </w:tc>
        <w:tc>
          <w:tcPr>
            <w:tcW w:w="1607" w:type="dxa"/>
            <w:tcMar>
              <w:top w:w="50" w:type="dxa"/>
              <w:left w:w="100" w:type="dxa"/>
            </w:tcMar>
            <w:vAlign w:val="center"/>
          </w:tcPr>
          <w:p w14:paraId="19D92CBF" w14:textId="77777777" w:rsidR="006A36CE" w:rsidRDefault="006A36CE">
            <w:pPr>
              <w:spacing w:after="0"/>
              <w:ind w:left="135"/>
              <w:jc w:val="center"/>
            </w:pPr>
          </w:p>
        </w:tc>
        <w:tc>
          <w:tcPr>
            <w:tcW w:w="1137" w:type="dxa"/>
            <w:tcMar>
              <w:top w:w="50" w:type="dxa"/>
              <w:left w:w="100" w:type="dxa"/>
            </w:tcMar>
            <w:vAlign w:val="center"/>
          </w:tcPr>
          <w:p w14:paraId="3B965A2D" w14:textId="117B869F" w:rsidR="006A36CE" w:rsidRPr="00FB7EC9" w:rsidRDefault="00FB7EC9">
            <w:pPr>
              <w:spacing w:after="0"/>
              <w:ind w:left="135"/>
              <w:rPr>
                <w:lang w:val="ru-RU"/>
              </w:rPr>
            </w:pPr>
            <w:r>
              <w:rPr>
                <w:lang w:val="ru-RU"/>
              </w:rPr>
              <w:t>15.12</w:t>
            </w:r>
          </w:p>
        </w:tc>
        <w:tc>
          <w:tcPr>
            <w:tcW w:w="1955" w:type="dxa"/>
            <w:tcMar>
              <w:top w:w="50" w:type="dxa"/>
              <w:left w:w="100" w:type="dxa"/>
            </w:tcMar>
            <w:vAlign w:val="center"/>
          </w:tcPr>
          <w:p w14:paraId="120E526F" w14:textId="77777777" w:rsidR="006A36CE" w:rsidRPr="002D083F" w:rsidRDefault="00F07A71">
            <w:pPr>
              <w:spacing w:after="0"/>
              <w:ind w:left="135"/>
              <w:rPr>
                <w:lang w:val="ru-RU"/>
              </w:rPr>
            </w:pPr>
            <w:hyperlink r:id="rId61">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T</w:t>
              </w:r>
              <w:r w:rsidR="00DA0ACB" w:rsidRPr="002D083F">
                <w:rPr>
                  <w:rFonts w:ascii="Times New Roman" w:hAnsi="Times New Roman"/>
                  <w:color w:val="0000FF"/>
                  <w:u w:val="single"/>
                  <w:lang w:val="ru-RU"/>
                </w:rPr>
                <w:t>18</w:t>
              </w:r>
              <w:r w:rsidR="00DA0ACB">
                <w:rPr>
                  <w:rFonts w:ascii="Times New Roman" w:hAnsi="Times New Roman"/>
                  <w:color w:val="0000FF"/>
                  <w:u w:val="single"/>
                </w:rPr>
                <w:t>ANI</w:t>
              </w:r>
              <w:r w:rsidR="00DA0ACB" w:rsidRPr="002D083F">
                <w:rPr>
                  <w:rFonts w:ascii="Times New Roman" w:hAnsi="Times New Roman"/>
                  <w:color w:val="0000FF"/>
                  <w:u w:val="single"/>
                  <w:lang w:val="ru-RU"/>
                </w:rPr>
                <w:t>27</w:t>
              </w:r>
              <w:r w:rsidR="00DA0ACB">
                <w:rPr>
                  <w:rFonts w:ascii="Times New Roman" w:hAnsi="Times New Roman"/>
                  <w:color w:val="0000FF"/>
                  <w:u w:val="single"/>
                </w:rPr>
                <w:t>V</w:t>
              </w:r>
            </w:hyperlink>
          </w:p>
        </w:tc>
      </w:tr>
      <w:tr w:rsidR="006A36CE" w:rsidRPr="00F07A71" w14:paraId="67A6EA68" w14:textId="77777777">
        <w:trPr>
          <w:trHeight w:val="144"/>
          <w:tblCellSpacing w:w="20" w:type="nil"/>
        </w:trPr>
        <w:tc>
          <w:tcPr>
            <w:tcW w:w="366" w:type="dxa"/>
            <w:tcMar>
              <w:top w:w="50" w:type="dxa"/>
              <w:left w:w="100" w:type="dxa"/>
            </w:tcMar>
            <w:vAlign w:val="center"/>
          </w:tcPr>
          <w:p w14:paraId="3BE3BC89" w14:textId="77777777" w:rsidR="006A36CE" w:rsidRDefault="00DA0ACB">
            <w:pPr>
              <w:spacing w:after="0"/>
            </w:pPr>
            <w:r>
              <w:rPr>
                <w:rFonts w:ascii="Times New Roman" w:hAnsi="Times New Roman"/>
                <w:color w:val="000000"/>
                <w:sz w:val="24"/>
              </w:rPr>
              <w:t>28</w:t>
            </w:r>
          </w:p>
        </w:tc>
        <w:tc>
          <w:tcPr>
            <w:tcW w:w="3344" w:type="dxa"/>
            <w:tcMar>
              <w:top w:w="50" w:type="dxa"/>
              <w:left w:w="100" w:type="dxa"/>
            </w:tcMar>
            <w:vAlign w:val="center"/>
          </w:tcPr>
          <w:p w14:paraId="2AC4A4D8" w14:textId="77777777" w:rsidR="006A36CE" w:rsidRPr="00DA0ACB" w:rsidRDefault="00DA0ACB">
            <w:pPr>
              <w:spacing w:after="0"/>
              <w:ind w:left="135"/>
              <w:rPr>
                <w:lang w:val="ru-RU"/>
              </w:rPr>
            </w:pPr>
            <w:r w:rsidRPr="00DA0ACB">
              <w:rPr>
                <w:rFonts w:ascii="Times New Roman" w:hAnsi="Times New Roman"/>
                <w:color w:val="000000"/>
                <w:sz w:val="24"/>
                <w:lang w:val="ru-RU"/>
              </w:rPr>
              <w:t>Правила постановки знаков препинания в предложениях с обособленными определениями, приложениями</w:t>
            </w:r>
          </w:p>
        </w:tc>
        <w:tc>
          <w:tcPr>
            <w:tcW w:w="812" w:type="dxa"/>
            <w:tcMar>
              <w:top w:w="50" w:type="dxa"/>
              <w:left w:w="100" w:type="dxa"/>
            </w:tcMar>
            <w:vAlign w:val="center"/>
          </w:tcPr>
          <w:p w14:paraId="54F4BA79"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BA2A326" w14:textId="77777777" w:rsidR="006A36CE" w:rsidRDefault="006A36CE">
            <w:pPr>
              <w:spacing w:after="0"/>
              <w:ind w:left="135"/>
              <w:jc w:val="center"/>
            </w:pPr>
          </w:p>
        </w:tc>
        <w:tc>
          <w:tcPr>
            <w:tcW w:w="1607" w:type="dxa"/>
            <w:tcMar>
              <w:top w:w="50" w:type="dxa"/>
              <w:left w:w="100" w:type="dxa"/>
            </w:tcMar>
            <w:vAlign w:val="center"/>
          </w:tcPr>
          <w:p w14:paraId="3959D7ED" w14:textId="77777777" w:rsidR="006A36CE" w:rsidRDefault="006A36CE">
            <w:pPr>
              <w:spacing w:after="0"/>
              <w:ind w:left="135"/>
              <w:jc w:val="center"/>
            </w:pPr>
          </w:p>
        </w:tc>
        <w:tc>
          <w:tcPr>
            <w:tcW w:w="1137" w:type="dxa"/>
            <w:tcMar>
              <w:top w:w="50" w:type="dxa"/>
              <w:left w:w="100" w:type="dxa"/>
            </w:tcMar>
            <w:vAlign w:val="center"/>
          </w:tcPr>
          <w:p w14:paraId="46BD60E2" w14:textId="21A0CE62" w:rsidR="006A36CE" w:rsidRPr="00FB7EC9" w:rsidRDefault="00FB7EC9">
            <w:pPr>
              <w:spacing w:after="0"/>
              <w:ind w:left="135"/>
              <w:rPr>
                <w:lang w:val="ru-RU"/>
              </w:rPr>
            </w:pPr>
            <w:r>
              <w:rPr>
                <w:lang w:val="ru-RU"/>
              </w:rPr>
              <w:t>17.12</w:t>
            </w:r>
          </w:p>
        </w:tc>
        <w:tc>
          <w:tcPr>
            <w:tcW w:w="1955" w:type="dxa"/>
            <w:tcMar>
              <w:top w:w="50" w:type="dxa"/>
              <w:left w:w="100" w:type="dxa"/>
            </w:tcMar>
            <w:vAlign w:val="center"/>
          </w:tcPr>
          <w:p w14:paraId="6A3AAA5F" w14:textId="77777777" w:rsidR="006A36CE" w:rsidRPr="002D083F" w:rsidRDefault="00F07A71">
            <w:pPr>
              <w:spacing w:after="0"/>
              <w:ind w:left="135"/>
              <w:rPr>
                <w:lang w:val="ru-RU"/>
              </w:rPr>
            </w:pPr>
            <w:hyperlink r:id="rId62">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FQQU</w:t>
              </w:r>
              <w:r w:rsidR="00DA0ACB" w:rsidRPr="002D083F">
                <w:rPr>
                  <w:rFonts w:ascii="Times New Roman" w:hAnsi="Times New Roman"/>
                  <w:color w:val="0000FF"/>
                  <w:u w:val="single"/>
                  <w:lang w:val="ru-RU"/>
                </w:rPr>
                <w:t>8</w:t>
              </w:r>
              <w:r w:rsidR="00DA0ACB">
                <w:rPr>
                  <w:rFonts w:ascii="Times New Roman" w:hAnsi="Times New Roman"/>
                  <w:color w:val="0000FF"/>
                  <w:u w:val="single"/>
                </w:rPr>
                <w:t>FNGQ</w:t>
              </w:r>
            </w:hyperlink>
          </w:p>
        </w:tc>
      </w:tr>
      <w:tr w:rsidR="006A36CE" w:rsidRPr="00F07A71" w14:paraId="71431A4D" w14:textId="77777777">
        <w:trPr>
          <w:trHeight w:val="144"/>
          <w:tblCellSpacing w:w="20" w:type="nil"/>
        </w:trPr>
        <w:tc>
          <w:tcPr>
            <w:tcW w:w="366" w:type="dxa"/>
            <w:tcMar>
              <w:top w:w="50" w:type="dxa"/>
              <w:left w:w="100" w:type="dxa"/>
            </w:tcMar>
            <w:vAlign w:val="center"/>
          </w:tcPr>
          <w:p w14:paraId="097B8734" w14:textId="77777777" w:rsidR="006A36CE" w:rsidRDefault="00DA0ACB">
            <w:pPr>
              <w:spacing w:after="0"/>
            </w:pPr>
            <w:r>
              <w:rPr>
                <w:rFonts w:ascii="Times New Roman" w:hAnsi="Times New Roman"/>
                <w:color w:val="000000"/>
                <w:sz w:val="24"/>
              </w:rPr>
              <w:t>29</w:t>
            </w:r>
          </w:p>
        </w:tc>
        <w:tc>
          <w:tcPr>
            <w:tcW w:w="3344" w:type="dxa"/>
            <w:tcMar>
              <w:top w:w="50" w:type="dxa"/>
              <w:left w:w="100" w:type="dxa"/>
            </w:tcMar>
            <w:vAlign w:val="center"/>
          </w:tcPr>
          <w:p w14:paraId="62FE8D30" w14:textId="77777777" w:rsidR="006A36CE" w:rsidRPr="00DA0ACB" w:rsidRDefault="00DA0ACB">
            <w:pPr>
              <w:spacing w:after="0"/>
              <w:ind w:left="135"/>
              <w:rPr>
                <w:lang w:val="ru-RU"/>
              </w:rPr>
            </w:pPr>
            <w:r w:rsidRPr="00DA0ACB">
              <w:rPr>
                <w:rFonts w:ascii="Times New Roman" w:hAnsi="Times New Roman"/>
                <w:color w:val="000000"/>
                <w:sz w:val="24"/>
                <w:lang w:val="ru-RU"/>
              </w:rPr>
              <w:t>Правила постановки знаков препинания в предложениях с обособленными дополнениями, обстоятельствами, уточняющими членами</w:t>
            </w:r>
          </w:p>
        </w:tc>
        <w:tc>
          <w:tcPr>
            <w:tcW w:w="812" w:type="dxa"/>
            <w:tcMar>
              <w:top w:w="50" w:type="dxa"/>
              <w:left w:w="100" w:type="dxa"/>
            </w:tcMar>
            <w:vAlign w:val="center"/>
          </w:tcPr>
          <w:p w14:paraId="5A7B4639"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641E61A" w14:textId="77777777" w:rsidR="006A36CE" w:rsidRDefault="006A36CE">
            <w:pPr>
              <w:spacing w:after="0"/>
              <w:ind w:left="135"/>
              <w:jc w:val="center"/>
            </w:pPr>
          </w:p>
        </w:tc>
        <w:tc>
          <w:tcPr>
            <w:tcW w:w="1607" w:type="dxa"/>
            <w:tcMar>
              <w:top w:w="50" w:type="dxa"/>
              <w:left w:w="100" w:type="dxa"/>
            </w:tcMar>
            <w:vAlign w:val="center"/>
          </w:tcPr>
          <w:p w14:paraId="692554C6" w14:textId="77777777" w:rsidR="006A36CE" w:rsidRDefault="006A36CE">
            <w:pPr>
              <w:spacing w:after="0"/>
              <w:ind w:left="135"/>
              <w:jc w:val="center"/>
            </w:pPr>
          </w:p>
        </w:tc>
        <w:tc>
          <w:tcPr>
            <w:tcW w:w="1137" w:type="dxa"/>
            <w:tcMar>
              <w:top w:w="50" w:type="dxa"/>
              <w:left w:w="100" w:type="dxa"/>
            </w:tcMar>
            <w:vAlign w:val="center"/>
          </w:tcPr>
          <w:p w14:paraId="58322E42" w14:textId="5897F900" w:rsidR="006A36CE" w:rsidRPr="00FB7EC9" w:rsidRDefault="00FB7EC9">
            <w:pPr>
              <w:spacing w:after="0"/>
              <w:ind w:left="135"/>
              <w:rPr>
                <w:lang w:val="ru-RU"/>
              </w:rPr>
            </w:pPr>
            <w:r>
              <w:rPr>
                <w:lang w:val="ru-RU"/>
              </w:rPr>
              <w:t>22.12</w:t>
            </w:r>
          </w:p>
        </w:tc>
        <w:tc>
          <w:tcPr>
            <w:tcW w:w="1955" w:type="dxa"/>
            <w:tcMar>
              <w:top w:w="50" w:type="dxa"/>
              <w:left w:w="100" w:type="dxa"/>
            </w:tcMar>
            <w:vAlign w:val="center"/>
          </w:tcPr>
          <w:p w14:paraId="18257D42" w14:textId="77777777" w:rsidR="006A36CE" w:rsidRPr="002D083F" w:rsidRDefault="00F07A71">
            <w:pPr>
              <w:spacing w:after="0"/>
              <w:ind w:left="135"/>
              <w:rPr>
                <w:lang w:val="ru-RU"/>
              </w:rPr>
            </w:pPr>
            <w:hyperlink r:id="rId63">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TY</w:t>
              </w:r>
              <w:r w:rsidR="00DA0ACB" w:rsidRPr="002D083F">
                <w:rPr>
                  <w:rFonts w:ascii="Times New Roman" w:hAnsi="Times New Roman"/>
                  <w:color w:val="0000FF"/>
                  <w:u w:val="single"/>
                  <w:lang w:val="ru-RU"/>
                </w:rPr>
                <w:t>8</w:t>
              </w:r>
              <w:r w:rsidR="00DA0ACB">
                <w:rPr>
                  <w:rFonts w:ascii="Times New Roman" w:hAnsi="Times New Roman"/>
                  <w:color w:val="0000FF"/>
                  <w:u w:val="single"/>
                </w:rPr>
                <w:t>ZRID</w:t>
              </w:r>
              <w:r w:rsidR="00DA0ACB" w:rsidRPr="002D083F">
                <w:rPr>
                  <w:rFonts w:ascii="Times New Roman" w:hAnsi="Times New Roman"/>
                  <w:color w:val="0000FF"/>
                  <w:u w:val="single"/>
                  <w:lang w:val="ru-RU"/>
                </w:rPr>
                <w:t>8</w:t>
              </w:r>
              <w:r w:rsidR="00DA0ACB">
                <w:rPr>
                  <w:rFonts w:ascii="Times New Roman" w:hAnsi="Times New Roman"/>
                  <w:color w:val="0000FF"/>
                  <w:u w:val="single"/>
                </w:rPr>
                <w:t>D</w:t>
              </w:r>
            </w:hyperlink>
          </w:p>
        </w:tc>
      </w:tr>
      <w:tr w:rsidR="006A36CE" w:rsidRPr="00F07A71" w14:paraId="436C0C85" w14:textId="77777777">
        <w:trPr>
          <w:trHeight w:val="144"/>
          <w:tblCellSpacing w:w="20" w:type="nil"/>
        </w:trPr>
        <w:tc>
          <w:tcPr>
            <w:tcW w:w="366" w:type="dxa"/>
            <w:tcMar>
              <w:top w:w="50" w:type="dxa"/>
              <w:left w:w="100" w:type="dxa"/>
            </w:tcMar>
            <w:vAlign w:val="center"/>
          </w:tcPr>
          <w:p w14:paraId="3654E732" w14:textId="77777777" w:rsidR="006A36CE" w:rsidRDefault="00DA0ACB">
            <w:pPr>
              <w:spacing w:after="0"/>
            </w:pPr>
            <w:r>
              <w:rPr>
                <w:rFonts w:ascii="Times New Roman" w:hAnsi="Times New Roman"/>
                <w:color w:val="000000"/>
                <w:sz w:val="24"/>
              </w:rPr>
              <w:t>30</w:t>
            </w:r>
          </w:p>
        </w:tc>
        <w:tc>
          <w:tcPr>
            <w:tcW w:w="3344" w:type="dxa"/>
            <w:tcMar>
              <w:top w:w="50" w:type="dxa"/>
              <w:left w:w="100" w:type="dxa"/>
            </w:tcMar>
            <w:vAlign w:val="center"/>
          </w:tcPr>
          <w:p w14:paraId="7236404E" w14:textId="77777777" w:rsidR="006A36CE" w:rsidRPr="00DA0ACB" w:rsidRDefault="00DA0ACB">
            <w:pPr>
              <w:spacing w:after="0"/>
              <w:ind w:left="135"/>
              <w:rPr>
                <w:lang w:val="ru-RU"/>
              </w:rPr>
            </w:pPr>
            <w:r w:rsidRPr="00DA0ACB">
              <w:rPr>
                <w:rFonts w:ascii="Times New Roman" w:hAnsi="Times New Roman"/>
                <w:color w:val="000000"/>
                <w:sz w:val="24"/>
                <w:lang w:val="ru-RU"/>
              </w:rPr>
              <w:t>Знаки препинания при обособлении. Практикум</w:t>
            </w:r>
          </w:p>
        </w:tc>
        <w:tc>
          <w:tcPr>
            <w:tcW w:w="812" w:type="dxa"/>
            <w:tcMar>
              <w:top w:w="50" w:type="dxa"/>
              <w:left w:w="100" w:type="dxa"/>
            </w:tcMar>
            <w:vAlign w:val="center"/>
          </w:tcPr>
          <w:p w14:paraId="264DD3B1"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2BF01C0" w14:textId="77777777" w:rsidR="006A36CE" w:rsidRDefault="006A36CE">
            <w:pPr>
              <w:spacing w:after="0"/>
              <w:ind w:left="135"/>
              <w:jc w:val="center"/>
            </w:pPr>
          </w:p>
        </w:tc>
        <w:tc>
          <w:tcPr>
            <w:tcW w:w="1607" w:type="dxa"/>
            <w:tcMar>
              <w:top w:w="50" w:type="dxa"/>
              <w:left w:w="100" w:type="dxa"/>
            </w:tcMar>
            <w:vAlign w:val="center"/>
          </w:tcPr>
          <w:p w14:paraId="44B2CB10" w14:textId="77777777" w:rsidR="006A36CE" w:rsidRDefault="006A36CE">
            <w:pPr>
              <w:spacing w:after="0"/>
              <w:ind w:left="135"/>
              <w:jc w:val="center"/>
            </w:pPr>
          </w:p>
        </w:tc>
        <w:tc>
          <w:tcPr>
            <w:tcW w:w="1137" w:type="dxa"/>
            <w:tcMar>
              <w:top w:w="50" w:type="dxa"/>
              <w:left w:w="100" w:type="dxa"/>
            </w:tcMar>
            <w:vAlign w:val="center"/>
          </w:tcPr>
          <w:p w14:paraId="1A24F404" w14:textId="1481922B" w:rsidR="006A36CE" w:rsidRPr="00FB7EC9" w:rsidRDefault="00FB7EC9">
            <w:pPr>
              <w:spacing w:after="0"/>
              <w:ind w:left="135"/>
              <w:rPr>
                <w:lang w:val="ru-RU"/>
              </w:rPr>
            </w:pPr>
            <w:r>
              <w:rPr>
                <w:lang w:val="ru-RU"/>
              </w:rPr>
              <w:t>24.12</w:t>
            </w:r>
          </w:p>
        </w:tc>
        <w:tc>
          <w:tcPr>
            <w:tcW w:w="1955" w:type="dxa"/>
            <w:tcMar>
              <w:top w:w="50" w:type="dxa"/>
              <w:left w:w="100" w:type="dxa"/>
            </w:tcMar>
            <w:vAlign w:val="center"/>
          </w:tcPr>
          <w:p w14:paraId="16B1F0B5" w14:textId="77777777" w:rsidR="006A36CE" w:rsidRPr="00FB7EC9" w:rsidRDefault="00F07A71">
            <w:pPr>
              <w:spacing w:after="0"/>
              <w:ind w:left="135"/>
              <w:rPr>
                <w:lang w:val="ru-RU"/>
              </w:rPr>
            </w:pPr>
            <w:hyperlink r:id="rId64">
              <w:r w:rsidR="00DA0ACB">
                <w:rPr>
                  <w:rFonts w:ascii="Times New Roman" w:hAnsi="Times New Roman"/>
                  <w:color w:val="0000FF"/>
                  <w:u w:val="single"/>
                </w:rPr>
                <w:t>https</w:t>
              </w:r>
              <w:r w:rsidR="00DA0ACB" w:rsidRPr="00FB7EC9">
                <w:rPr>
                  <w:rFonts w:ascii="Times New Roman" w:hAnsi="Times New Roman"/>
                  <w:color w:val="0000FF"/>
                  <w:u w:val="single"/>
                  <w:lang w:val="ru-RU"/>
                </w:rPr>
                <w:t>://</w:t>
              </w:r>
              <w:r w:rsidR="00DA0ACB">
                <w:rPr>
                  <w:rFonts w:ascii="Times New Roman" w:hAnsi="Times New Roman"/>
                  <w:color w:val="0000FF"/>
                  <w:u w:val="single"/>
                </w:rPr>
                <w:t>m</w:t>
              </w:r>
              <w:r w:rsidR="00DA0ACB" w:rsidRPr="00FB7EC9">
                <w:rPr>
                  <w:rFonts w:ascii="Times New Roman" w:hAnsi="Times New Roman"/>
                  <w:color w:val="0000FF"/>
                  <w:u w:val="single"/>
                  <w:lang w:val="ru-RU"/>
                </w:rPr>
                <w:t>.</w:t>
              </w:r>
              <w:r w:rsidR="00DA0ACB">
                <w:rPr>
                  <w:rFonts w:ascii="Times New Roman" w:hAnsi="Times New Roman"/>
                  <w:color w:val="0000FF"/>
                  <w:u w:val="single"/>
                </w:rPr>
                <w:t>edsoo</w:t>
              </w:r>
              <w:r w:rsidR="00DA0ACB" w:rsidRPr="00FB7EC9">
                <w:rPr>
                  <w:rFonts w:ascii="Times New Roman" w:hAnsi="Times New Roman"/>
                  <w:color w:val="0000FF"/>
                  <w:u w:val="single"/>
                  <w:lang w:val="ru-RU"/>
                </w:rPr>
                <w:t>.</w:t>
              </w:r>
              <w:r w:rsidR="00DA0ACB">
                <w:rPr>
                  <w:rFonts w:ascii="Times New Roman" w:hAnsi="Times New Roman"/>
                  <w:color w:val="0000FF"/>
                  <w:u w:val="single"/>
                </w:rPr>
                <w:t>ru</w:t>
              </w:r>
              <w:r w:rsidR="00DA0ACB" w:rsidRPr="00FB7EC9">
                <w:rPr>
                  <w:rFonts w:ascii="Times New Roman" w:hAnsi="Times New Roman"/>
                  <w:color w:val="0000FF"/>
                  <w:u w:val="single"/>
                  <w:lang w:val="ru-RU"/>
                </w:rPr>
                <w:t>/</w:t>
              </w:r>
              <w:r w:rsidR="00DA0ACB">
                <w:rPr>
                  <w:rFonts w:ascii="Times New Roman" w:hAnsi="Times New Roman"/>
                  <w:color w:val="0000FF"/>
                  <w:u w:val="single"/>
                </w:rPr>
                <w:t>T</w:t>
              </w:r>
              <w:r w:rsidR="00DA0ACB" w:rsidRPr="00FB7EC9">
                <w:rPr>
                  <w:rFonts w:ascii="Times New Roman" w:hAnsi="Times New Roman"/>
                  <w:color w:val="0000FF"/>
                  <w:u w:val="single"/>
                  <w:lang w:val="ru-RU"/>
                </w:rPr>
                <w:t>9</w:t>
              </w:r>
              <w:r w:rsidR="00DA0ACB">
                <w:rPr>
                  <w:rFonts w:ascii="Times New Roman" w:hAnsi="Times New Roman"/>
                  <w:color w:val="0000FF"/>
                  <w:u w:val="single"/>
                </w:rPr>
                <w:t>C</w:t>
              </w:r>
              <w:r w:rsidR="00DA0ACB" w:rsidRPr="00FB7EC9">
                <w:rPr>
                  <w:rFonts w:ascii="Times New Roman" w:hAnsi="Times New Roman"/>
                  <w:color w:val="0000FF"/>
                  <w:u w:val="single"/>
                  <w:lang w:val="ru-RU"/>
                </w:rPr>
                <w:t>5</w:t>
              </w:r>
              <w:r w:rsidR="00DA0ACB">
                <w:rPr>
                  <w:rFonts w:ascii="Times New Roman" w:hAnsi="Times New Roman"/>
                  <w:color w:val="0000FF"/>
                  <w:u w:val="single"/>
                </w:rPr>
                <w:t>C</w:t>
              </w:r>
              <w:r w:rsidR="00DA0ACB" w:rsidRPr="00FB7EC9">
                <w:rPr>
                  <w:rFonts w:ascii="Times New Roman" w:hAnsi="Times New Roman"/>
                  <w:color w:val="0000FF"/>
                  <w:u w:val="single"/>
                  <w:lang w:val="ru-RU"/>
                </w:rPr>
                <w:t>1</w:t>
              </w:r>
              <w:r w:rsidR="00DA0ACB">
                <w:rPr>
                  <w:rFonts w:ascii="Times New Roman" w:hAnsi="Times New Roman"/>
                  <w:color w:val="0000FF"/>
                  <w:u w:val="single"/>
                </w:rPr>
                <w:t>BTV</w:t>
              </w:r>
            </w:hyperlink>
          </w:p>
        </w:tc>
      </w:tr>
      <w:tr w:rsidR="006A36CE" w:rsidRPr="00F07A71" w14:paraId="0934E377" w14:textId="77777777">
        <w:trPr>
          <w:trHeight w:val="144"/>
          <w:tblCellSpacing w:w="20" w:type="nil"/>
        </w:trPr>
        <w:tc>
          <w:tcPr>
            <w:tcW w:w="366" w:type="dxa"/>
            <w:tcMar>
              <w:top w:w="50" w:type="dxa"/>
              <w:left w:w="100" w:type="dxa"/>
            </w:tcMar>
            <w:vAlign w:val="center"/>
          </w:tcPr>
          <w:p w14:paraId="23293012" w14:textId="77777777" w:rsidR="006A36CE" w:rsidRDefault="00DA0ACB">
            <w:pPr>
              <w:spacing w:after="0"/>
            </w:pPr>
            <w:r>
              <w:rPr>
                <w:rFonts w:ascii="Times New Roman" w:hAnsi="Times New Roman"/>
                <w:color w:val="000000"/>
                <w:sz w:val="24"/>
              </w:rPr>
              <w:t>31</w:t>
            </w:r>
          </w:p>
        </w:tc>
        <w:tc>
          <w:tcPr>
            <w:tcW w:w="3344" w:type="dxa"/>
            <w:tcMar>
              <w:top w:w="50" w:type="dxa"/>
              <w:left w:w="100" w:type="dxa"/>
            </w:tcMar>
            <w:vAlign w:val="center"/>
          </w:tcPr>
          <w:p w14:paraId="7E25EFA3" w14:textId="77777777" w:rsidR="006A36CE" w:rsidRPr="00DA0ACB" w:rsidRDefault="00DA0ACB">
            <w:pPr>
              <w:spacing w:after="0"/>
              <w:ind w:left="135"/>
              <w:rPr>
                <w:lang w:val="ru-RU"/>
              </w:rPr>
            </w:pPr>
            <w:r w:rsidRPr="00DA0ACB">
              <w:rPr>
                <w:rFonts w:ascii="Times New Roman" w:hAnsi="Times New Roman"/>
                <w:color w:val="000000"/>
                <w:sz w:val="24"/>
                <w:lang w:val="ru-RU"/>
              </w:rPr>
              <w:t>Правила постановки знаков препинания в предложениях с вводными конструкциями, обращениями, междометиями</w:t>
            </w:r>
          </w:p>
        </w:tc>
        <w:tc>
          <w:tcPr>
            <w:tcW w:w="812" w:type="dxa"/>
            <w:tcMar>
              <w:top w:w="50" w:type="dxa"/>
              <w:left w:w="100" w:type="dxa"/>
            </w:tcMar>
            <w:vAlign w:val="center"/>
          </w:tcPr>
          <w:p w14:paraId="10673CE6"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398009F" w14:textId="77777777" w:rsidR="006A36CE" w:rsidRDefault="006A36CE">
            <w:pPr>
              <w:spacing w:after="0"/>
              <w:ind w:left="135"/>
              <w:jc w:val="center"/>
            </w:pPr>
          </w:p>
        </w:tc>
        <w:tc>
          <w:tcPr>
            <w:tcW w:w="1607" w:type="dxa"/>
            <w:tcMar>
              <w:top w:w="50" w:type="dxa"/>
              <w:left w:w="100" w:type="dxa"/>
            </w:tcMar>
            <w:vAlign w:val="center"/>
          </w:tcPr>
          <w:p w14:paraId="595CAF06" w14:textId="77777777" w:rsidR="006A36CE" w:rsidRDefault="006A36CE">
            <w:pPr>
              <w:spacing w:after="0"/>
              <w:ind w:left="135"/>
              <w:jc w:val="center"/>
            </w:pPr>
          </w:p>
        </w:tc>
        <w:tc>
          <w:tcPr>
            <w:tcW w:w="1137" w:type="dxa"/>
            <w:tcMar>
              <w:top w:w="50" w:type="dxa"/>
              <w:left w:w="100" w:type="dxa"/>
            </w:tcMar>
            <w:vAlign w:val="center"/>
          </w:tcPr>
          <w:p w14:paraId="53B35C29" w14:textId="51502182" w:rsidR="006A36CE" w:rsidRPr="00FB7EC9" w:rsidRDefault="00FB7EC9">
            <w:pPr>
              <w:spacing w:after="0"/>
              <w:ind w:left="135"/>
              <w:rPr>
                <w:lang w:val="ru-RU"/>
              </w:rPr>
            </w:pPr>
            <w:r>
              <w:rPr>
                <w:lang w:val="ru-RU"/>
              </w:rPr>
              <w:t>29.12</w:t>
            </w:r>
          </w:p>
        </w:tc>
        <w:tc>
          <w:tcPr>
            <w:tcW w:w="1955" w:type="dxa"/>
            <w:tcMar>
              <w:top w:w="50" w:type="dxa"/>
              <w:left w:w="100" w:type="dxa"/>
            </w:tcMar>
            <w:vAlign w:val="center"/>
          </w:tcPr>
          <w:p w14:paraId="22E368B6" w14:textId="77777777" w:rsidR="006A36CE" w:rsidRPr="00FB7EC9" w:rsidRDefault="00F07A71">
            <w:pPr>
              <w:spacing w:after="0"/>
              <w:ind w:left="135"/>
              <w:rPr>
                <w:lang w:val="ru-RU"/>
              </w:rPr>
            </w:pPr>
            <w:hyperlink r:id="rId65">
              <w:r w:rsidR="00DA0ACB">
                <w:rPr>
                  <w:rFonts w:ascii="Times New Roman" w:hAnsi="Times New Roman"/>
                  <w:color w:val="0000FF"/>
                  <w:u w:val="single"/>
                </w:rPr>
                <w:t>https</w:t>
              </w:r>
              <w:r w:rsidR="00DA0ACB" w:rsidRPr="00FB7EC9">
                <w:rPr>
                  <w:rFonts w:ascii="Times New Roman" w:hAnsi="Times New Roman"/>
                  <w:color w:val="0000FF"/>
                  <w:u w:val="single"/>
                  <w:lang w:val="ru-RU"/>
                </w:rPr>
                <w:t>://</w:t>
              </w:r>
              <w:r w:rsidR="00DA0ACB">
                <w:rPr>
                  <w:rFonts w:ascii="Times New Roman" w:hAnsi="Times New Roman"/>
                  <w:color w:val="0000FF"/>
                  <w:u w:val="single"/>
                </w:rPr>
                <w:t>m</w:t>
              </w:r>
              <w:r w:rsidR="00DA0ACB" w:rsidRPr="00FB7EC9">
                <w:rPr>
                  <w:rFonts w:ascii="Times New Roman" w:hAnsi="Times New Roman"/>
                  <w:color w:val="0000FF"/>
                  <w:u w:val="single"/>
                  <w:lang w:val="ru-RU"/>
                </w:rPr>
                <w:t>.</w:t>
              </w:r>
              <w:r w:rsidR="00DA0ACB">
                <w:rPr>
                  <w:rFonts w:ascii="Times New Roman" w:hAnsi="Times New Roman"/>
                  <w:color w:val="0000FF"/>
                  <w:u w:val="single"/>
                </w:rPr>
                <w:t>edsoo</w:t>
              </w:r>
              <w:r w:rsidR="00DA0ACB" w:rsidRPr="00FB7EC9">
                <w:rPr>
                  <w:rFonts w:ascii="Times New Roman" w:hAnsi="Times New Roman"/>
                  <w:color w:val="0000FF"/>
                  <w:u w:val="single"/>
                  <w:lang w:val="ru-RU"/>
                </w:rPr>
                <w:t>.</w:t>
              </w:r>
              <w:r w:rsidR="00DA0ACB">
                <w:rPr>
                  <w:rFonts w:ascii="Times New Roman" w:hAnsi="Times New Roman"/>
                  <w:color w:val="0000FF"/>
                  <w:u w:val="single"/>
                </w:rPr>
                <w:t>ru</w:t>
              </w:r>
              <w:r w:rsidR="00DA0ACB" w:rsidRPr="00FB7EC9">
                <w:rPr>
                  <w:rFonts w:ascii="Times New Roman" w:hAnsi="Times New Roman"/>
                  <w:color w:val="0000FF"/>
                  <w:u w:val="single"/>
                  <w:lang w:val="ru-RU"/>
                </w:rPr>
                <w:t>/</w:t>
              </w:r>
              <w:r w:rsidR="00DA0ACB">
                <w:rPr>
                  <w:rFonts w:ascii="Times New Roman" w:hAnsi="Times New Roman"/>
                  <w:color w:val="0000FF"/>
                  <w:u w:val="single"/>
                </w:rPr>
                <w:t>KQ</w:t>
              </w:r>
              <w:r w:rsidR="00DA0ACB" w:rsidRPr="00FB7EC9">
                <w:rPr>
                  <w:rFonts w:ascii="Times New Roman" w:hAnsi="Times New Roman"/>
                  <w:color w:val="0000FF"/>
                  <w:u w:val="single"/>
                  <w:lang w:val="ru-RU"/>
                </w:rPr>
                <w:t>1</w:t>
              </w:r>
              <w:r w:rsidR="00DA0ACB">
                <w:rPr>
                  <w:rFonts w:ascii="Times New Roman" w:hAnsi="Times New Roman"/>
                  <w:color w:val="0000FF"/>
                  <w:u w:val="single"/>
                </w:rPr>
                <w:t>AYSBHR</w:t>
              </w:r>
            </w:hyperlink>
          </w:p>
        </w:tc>
      </w:tr>
      <w:tr w:rsidR="006A36CE" w:rsidRPr="00F07A71" w14:paraId="756E81A2" w14:textId="77777777">
        <w:trPr>
          <w:trHeight w:val="144"/>
          <w:tblCellSpacing w:w="20" w:type="nil"/>
        </w:trPr>
        <w:tc>
          <w:tcPr>
            <w:tcW w:w="366" w:type="dxa"/>
            <w:tcMar>
              <w:top w:w="50" w:type="dxa"/>
              <w:left w:w="100" w:type="dxa"/>
            </w:tcMar>
            <w:vAlign w:val="center"/>
          </w:tcPr>
          <w:p w14:paraId="4D06FB6F" w14:textId="77777777" w:rsidR="006A36CE" w:rsidRDefault="00DA0ACB">
            <w:pPr>
              <w:spacing w:after="0"/>
            </w:pPr>
            <w:r>
              <w:rPr>
                <w:rFonts w:ascii="Times New Roman" w:hAnsi="Times New Roman"/>
                <w:color w:val="000000"/>
                <w:sz w:val="24"/>
              </w:rPr>
              <w:t>32</w:t>
            </w:r>
          </w:p>
        </w:tc>
        <w:tc>
          <w:tcPr>
            <w:tcW w:w="3344" w:type="dxa"/>
            <w:tcMar>
              <w:top w:w="50" w:type="dxa"/>
              <w:left w:w="100" w:type="dxa"/>
            </w:tcMar>
            <w:vAlign w:val="center"/>
          </w:tcPr>
          <w:p w14:paraId="1FE8BBCD" w14:textId="77777777" w:rsidR="006A36CE" w:rsidRDefault="00DA0ACB">
            <w:pPr>
              <w:spacing w:after="0"/>
              <w:ind w:left="135"/>
            </w:pPr>
            <w:r w:rsidRPr="00DA0ACB">
              <w:rPr>
                <w:rFonts w:ascii="Times New Roman" w:hAnsi="Times New Roman"/>
                <w:color w:val="000000"/>
                <w:sz w:val="24"/>
                <w:lang w:val="ru-RU"/>
              </w:rPr>
              <w:t xml:space="preserve">Знаки препинания в предложениях с вводными </w:t>
            </w:r>
            <w:r w:rsidRPr="00DA0ACB">
              <w:rPr>
                <w:rFonts w:ascii="Times New Roman" w:hAnsi="Times New Roman"/>
                <w:color w:val="000000"/>
                <w:sz w:val="24"/>
                <w:lang w:val="ru-RU"/>
              </w:rPr>
              <w:lastRenderedPageBreak/>
              <w:t xml:space="preserve">конструкциями, обращениями, междометиями. </w:t>
            </w:r>
            <w:r>
              <w:rPr>
                <w:rFonts w:ascii="Times New Roman" w:hAnsi="Times New Roman"/>
                <w:color w:val="000000"/>
                <w:sz w:val="24"/>
              </w:rPr>
              <w:t>Практикум</w:t>
            </w:r>
          </w:p>
        </w:tc>
        <w:tc>
          <w:tcPr>
            <w:tcW w:w="812" w:type="dxa"/>
            <w:tcMar>
              <w:top w:w="50" w:type="dxa"/>
              <w:left w:w="100" w:type="dxa"/>
            </w:tcMar>
            <w:vAlign w:val="center"/>
          </w:tcPr>
          <w:p w14:paraId="3E795F38" w14:textId="77777777" w:rsidR="006A36CE" w:rsidRDefault="00DA0ACB">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14:paraId="5146C694" w14:textId="77777777" w:rsidR="006A36CE" w:rsidRDefault="006A36CE">
            <w:pPr>
              <w:spacing w:after="0"/>
              <w:ind w:left="135"/>
              <w:jc w:val="center"/>
            </w:pPr>
          </w:p>
        </w:tc>
        <w:tc>
          <w:tcPr>
            <w:tcW w:w="1607" w:type="dxa"/>
            <w:tcMar>
              <w:top w:w="50" w:type="dxa"/>
              <w:left w:w="100" w:type="dxa"/>
            </w:tcMar>
            <w:vAlign w:val="center"/>
          </w:tcPr>
          <w:p w14:paraId="233CF070" w14:textId="77777777" w:rsidR="006A36CE" w:rsidRDefault="006A36CE">
            <w:pPr>
              <w:spacing w:after="0"/>
              <w:ind w:left="135"/>
              <w:jc w:val="center"/>
            </w:pPr>
          </w:p>
        </w:tc>
        <w:tc>
          <w:tcPr>
            <w:tcW w:w="1137" w:type="dxa"/>
            <w:tcMar>
              <w:top w:w="50" w:type="dxa"/>
              <w:left w:w="100" w:type="dxa"/>
            </w:tcMar>
            <w:vAlign w:val="center"/>
          </w:tcPr>
          <w:p w14:paraId="73E0B5E7" w14:textId="754BE8DC" w:rsidR="006A36CE" w:rsidRPr="00FB7EC9" w:rsidRDefault="00FB7EC9">
            <w:pPr>
              <w:spacing w:after="0"/>
              <w:ind w:left="135"/>
              <w:rPr>
                <w:lang w:val="ru-RU"/>
              </w:rPr>
            </w:pPr>
            <w:r>
              <w:rPr>
                <w:lang w:val="ru-RU"/>
              </w:rPr>
              <w:t>12.01.2027</w:t>
            </w:r>
          </w:p>
        </w:tc>
        <w:tc>
          <w:tcPr>
            <w:tcW w:w="1955" w:type="dxa"/>
            <w:tcMar>
              <w:top w:w="50" w:type="dxa"/>
              <w:left w:w="100" w:type="dxa"/>
            </w:tcMar>
            <w:vAlign w:val="center"/>
          </w:tcPr>
          <w:p w14:paraId="0EAF481F" w14:textId="77777777" w:rsidR="006A36CE" w:rsidRPr="002D083F" w:rsidRDefault="00F07A71">
            <w:pPr>
              <w:spacing w:after="0"/>
              <w:ind w:left="135"/>
              <w:rPr>
                <w:lang w:val="ru-RU"/>
              </w:rPr>
            </w:pPr>
            <w:hyperlink r:id="rId66">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EZ</w:t>
              </w:r>
              <w:r w:rsidR="00DA0ACB" w:rsidRPr="002D083F">
                <w:rPr>
                  <w:rFonts w:ascii="Times New Roman" w:hAnsi="Times New Roman"/>
                  <w:color w:val="0000FF"/>
                  <w:u w:val="single"/>
                  <w:lang w:val="ru-RU"/>
                </w:rPr>
                <w:t>1</w:t>
              </w:r>
              <w:r w:rsidR="00DA0ACB">
                <w:rPr>
                  <w:rFonts w:ascii="Times New Roman" w:hAnsi="Times New Roman"/>
                  <w:color w:val="0000FF"/>
                  <w:u w:val="single"/>
                </w:rPr>
                <w:t>XTFRPT</w:t>
              </w:r>
            </w:hyperlink>
          </w:p>
        </w:tc>
      </w:tr>
      <w:tr w:rsidR="006A36CE" w:rsidRPr="00F07A71" w14:paraId="4462792C" w14:textId="77777777">
        <w:trPr>
          <w:trHeight w:val="144"/>
          <w:tblCellSpacing w:w="20" w:type="nil"/>
        </w:trPr>
        <w:tc>
          <w:tcPr>
            <w:tcW w:w="366" w:type="dxa"/>
            <w:tcMar>
              <w:top w:w="50" w:type="dxa"/>
              <w:left w:w="100" w:type="dxa"/>
            </w:tcMar>
            <w:vAlign w:val="center"/>
          </w:tcPr>
          <w:p w14:paraId="2B7022C8" w14:textId="77777777" w:rsidR="006A36CE" w:rsidRDefault="00DA0ACB">
            <w:pPr>
              <w:spacing w:after="0"/>
            </w:pPr>
            <w:r>
              <w:rPr>
                <w:rFonts w:ascii="Times New Roman" w:hAnsi="Times New Roman"/>
                <w:color w:val="000000"/>
                <w:sz w:val="24"/>
              </w:rPr>
              <w:t>33</w:t>
            </w:r>
          </w:p>
        </w:tc>
        <w:tc>
          <w:tcPr>
            <w:tcW w:w="3344" w:type="dxa"/>
            <w:tcMar>
              <w:top w:w="50" w:type="dxa"/>
              <w:left w:w="100" w:type="dxa"/>
            </w:tcMar>
            <w:vAlign w:val="center"/>
          </w:tcPr>
          <w:p w14:paraId="07F3211C" w14:textId="77777777" w:rsidR="006A36CE" w:rsidRPr="00DA0ACB" w:rsidRDefault="00DA0ACB">
            <w:pPr>
              <w:spacing w:after="0"/>
              <w:ind w:left="135"/>
              <w:rPr>
                <w:lang w:val="ru-RU"/>
              </w:rPr>
            </w:pPr>
            <w:r w:rsidRPr="00DA0ACB">
              <w:rPr>
                <w:rFonts w:ascii="Times New Roman" w:hAnsi="Times New Roman"/>
                <w:color w:val="000000"/>
                <w:sz w:val="24"/>
                <w:lang w:val="ru-RU"/>
              </w:rPr>
              <w:t>Правила постановки знаков препинания в сложносочинённом предложении</w:t>
            </w:r>
          </w:p>
        </w:tc>
        <w:tc>
          <w:tcPr>
            <w:tcW w:w="812" w:type="dxa"/>
            <w:tcMar>
              <w:top w:w="50" w:type="dxa"/>
              <w:left w:w="100" w:type="dxa"/>
            </w:tcMar>
            <w:vAlign w:val="center"/>
          </w:tcPr>
          <w:p w14:paraId="1549E978"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F8E6035" w14:textId="77777777" w:rsidR="006A36CE" w:rsidRDefault="006A36CE">
            <w:pPr>
              <w:spacing w:after="0"/>
              <w:ind w:left="135"/>
              <w:jc w:val="center"/>
            </w:pPr>
          </w:p>
        </w:tc>
        <w:tc>
          <w:tcPr>
            <w:tcW w:w="1607" w:type="dxa"/>
            <w:tcMar>
              <w:top w:w="50" w:type="dxa"/>
              <w:left w:w="100" w:type="dxa"/>
            </w:tcMar>
            <w:vAlign w:val="center"/>
          </w:tcPr>
          <w:p w14:paraId="240DB343" w14:textId="77777777" w:rsidR="006A36CE" w:rsidRDefault="006A36CE">
            <w:pPr>
              <w:spacing w:after="0"/>
              <w:ind w:left="135"/>
              <w:jc w:val="center"/>
            </w:pPr>
          </w:p>
        </w:tc>
        <w:tc>
          <w:tcPr>
            <w:tcW w:w="1137" w:type="dxa"/>
            <w:tcMar>
              <w:top w:w="50" w:type="dxa"/>
              <w:left w:w="100" w:type="dxa"/>
            </w:tcMar>
            <w:vAlign w:val="center"/>
          </w:tcPr>
          <w:p w14:paraId="3CA2DB4B" w14:textId="35265BAA" w:rsidR="006A36CE" w:rsidRPr="00FB7EC9" w:rsidRDefault="00FB7EC9">
            <w:pPr>
              <w:spacing w:after="0"/>
              <w:ind w:left="135"/>
              <w:rPr>
                <w:lang w:val="ru-RU"/>
              </w:rPr>
            </w:pPr>
            <w:r>
              <w:rPr>
                <w:lang w:val="ru-RU"/>
              </w:rPr>
              <w:t>14.01</w:t>
            </w:r>
          </w:p>
        </w:tc>
        <w:tc>
          <w:tcPr>
            <w:tcW w:w="1955" w:type="dxa"/>
            <w:tcMar>
              <w:top w:w="50" w:type="dxa"/>
              <w:left w:w="100" w:type="dxa"/>
            </w:tcMar>
            <w:vAlign w:val="center"/>
          </w:tcPr>
          <w:p w14:paraId="4EC3B0CD" w14:textId="77777777" w:rsidR="006A36CE" w:rsidRPr="002D083F" w:rsidRDefault="00F07A71">
            <w:pPr>
              <w:spacing w:after="0"/>
              <w:ind w:left="135"/>
              <w:rPr>
                <w:lang w:val="ru-RU"/>
              </w:rPr>
            </w:pPr>
            <w:hyperlink r:id="rId67">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/67</w:t>
              </w:r>
              <w:r w:rsidR="00DA0ACB">
                <w:rPr>
                  <w:rFonts w:ascii="Times New Roman" w:hAnsi="Times New Roman"/>
                  <w:color w:val="0000FF"/>
                  <w:u w:val="single"/>
                </w:rPr>
                <w:t>F</w:t>
              </w:r>
              <w:r w:rsidR="00DA0ACB" w:rsidRPr="002D083F">
                <w:rPr>
                  <w:rFonts w:ascii="Times New Roman" w:hAnsi="Times New Roman"/>
                  <w:color w:val="0000FF"/>
                  <w:u w:val="single"/>
                  <w:lang w:val="ru-RU"/>
                </w:rPr>
                <w:t>0</w:t>
              </w:r>
              <w:r w:rsidR="00DA0ACB">
                <w:rPr>
                  <w:rFonts w:ascii="Times New Roman" w:hAnsi="Times New Roman"/>
                  <w:color w:val="0000FF"/>
                  <w:u w:val="single"/>
                </w:rPr>
                <w:t>U</w:t>
              </w:r>
              <w:r w:rsidR="00DA0ACB" w:rsidRPr="002D083F">
                <w:rPr>
                  <w:rFonts w:ascii="Times New Roman" w:hAnsi="Times New Roman"/>
                  <w:color w:val="0000FF"/>
                  <w:u w:val="single"/>
                  <w:lang w:val="ru-RU"/>
                </w:rPr>
                <w:t>6</w:t>
              </w:r>
              <w:r w:rsidR="00DA0ACB">
                <w:rPr>
                  <w:rFonts w:ascii="Times New Roman" w:hAnsi="Times New Roman"/>
                  <w:color w:val="0000FF"/>
                  <w:u w:val="single"/>
                </w:rPr>
                <w:t>N</w:t>
              </w:r>
              <w:r w:rsidR="00DA0ACB" w:rsidRPr="002D083F">
                <w:rPr>
                  <w:rFonts w:ascii="Times New Roman" w:hAnsi="Times New Roman"/>
                  <w:color w:val="0000FF"/>
                  <w:u w:val="single"/>
                  <w:lang w:val="ru-RU"/>
                </w:rPr>
                <w:t>3</w:t>
              </w:r>
              <w:r w:rsidR="00DA0ACB">
                <w:rPr>
                  <w:rFonts w:ascii="Times New Roman" w:hAnsi="Times New Roman"/>
                  <w:color w:val="0000FF"/>
                  <w:u w:val="single"/>
                </w:rPr>
                <w:t>M</w:t>
              </w:r>
            </w:hyperlink>
          </w:p>
        </w:tc>
      </w:tr>
      <w:tr w:rsidR="006A36CE" w:rsidRPr="00F07A71" w14:paraId="7CBE6423" w14:textId="77777777">
        <w:trPr>
          <w:trHeight w:val="144"/>
          <w:tblCellSpacing w:w="20" w:type="nil"/>
        </w:trPr>
        <w:tc>
          <w:tcPr>
            <w:tcW w:w="366" w:type="dxa"/>
            <w:tcMar>
              <w:top w:w="50" w:type="dxa"/>
              <w:left w:w="100" w:type="dxa"/>
            </w:tcMar>
            <w:vAlign w:val="center"/>
          </w:tcPr>
          <w:p w14:paraId="10CF5884" w14:textId="77777777" w:rsidR="006A36CE" w:rsidRDefault="00DA0ACB">
            <w:pPr>
              <w:spacing w:after="0"/>
            </w:pPr>
            <w:r>
              <w:rPr>
                <w:rFonts w:ascii="Times New Roman" w:hAnsi="Times New Roman"/>
                <w:color w:val="000000"/>
                <w:sz w:val="24"/>
              </w:rPr>
              <w:t>34</w:t>
            </w:r>
          </w:p>
        </w:tc>
        <w:tc>
          <w:tcPr>
            <w:tcW w:w="3344" w:type="dxa"/>
            <w:tcMar>
              <w:top w:w="50" w:type="dxa"/>
              <w:left w:w="100" w:type="dxa"/>
            </w:tcMar>
            <w:vAlign w:val="center"/>
          </w:tcPr>
          <w:p w14:paraId="7D837706" w14:textId="77777777" w:rsidR="006A36CE" w:rsidRPr="00DA0ACB" w:rsidRDefault="00DA0ACB">
            <w:pPr>
              <w:spacing w:after="0"/>
              <w:ind w:left="135"/>
              <w:rPr>
                <w:lang w:val="ru-RU"/>
              </w:rPr>
            </w:pPr>
            <w:r w:rsidRPr="00DA0ACB">
              <w:rPr>
                <w:rFonts w:ascii="Times New Roman" w:hAnsi="Times New Roman"/>
                <w:color w:val="000000"/>
                <w:sz w:val="24"/>
                <w:lang w:val="ru-RU"/>
              </w:rPr>
              <w:t>Правила постановки знаков препинания в сложноподчинённом предложении</w:t>
            </w:r>
          </w:p>
        </w:tc>
        <w:tc>
          <w:tcPr>
            <w:tcW w:w="812" w:type="dxa"/>
            <w:tcMar>
              <w:top w:w="50" w:type="dxa"/>
              <w:left w:w="100" w:type="dxa"/>
            </w:tcMar>
            <w:vAlign w:val="center"/>
          </w:tcPr>
          <w:p w14:paraId="377A0E6D"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0883F24" w14:textId="77777777" w:rsidR="006A36CE" w:rsidRDefault="006A36CE">
            <w:pPr>
              <w:spacing w:after="0"/>
              <w:ind w:left="135"/>
              <w:jc w:val="center"/>
            </w:pPr>
          </w:p>
        </w:tc>
        <w:tc>
          <w:tcPr>
            <w:tcW w:w="1607" w:type="dxa"/>
            <w:tcMar>
              <w:top w:w="50" w:type="dxa"/>
              <w:left w:w="100" w:type="dxa"/>
            </w:tcMar>
            <w:vAlign w:val="center"/>
          </w:tcPr>
          <w:p w14:paraId="65EB3639" w14:textId="77777777" w:rsidR="006A36CE" w:rsidRDefault="006A36CE">
            <w:pPr>
              <w:spacing w:after="0"/>
              <w:ind w:left="135"/>
              <w:jc w:val="center"/>
            </w:pPr>
          </w:p>
        </w:tc>
        <w:tc>
          <w:tcPr>
            <w:tcW w:w="1137" w:type="dxa"/>
            <w:tcMar>
              <w:top w:w="50" w:type="dxa"/>
              <w:left w:w="100" w:type="dxa"/>
            </w:tcMar>
            <w:vAlign w:val="center"/>
          </w:tcPr>
          <w:p w14:paraId="0B8C0300" w14:textId="41FD5820" w:rsidR="006A36CE" w:rsidRPr="00FB7EC9" w:rsidRDefault="00FB7EC9">
            <w:pPr>
              <w:spacing w:after="0"/>
              <w:ind w:left="135"/>
              <w:rPr>
                <w:lang w:val="ru-RU"/>
              </w:rPr>
            </w:pPr>
            <w:r>
              <w:rPr>
                <w:lang w:val="ru-RU"/>
              </w:rPr>
              <w:t>19.01</w:t>
            </w:r>
          </w:p>
        </w:tc>
        <w:tc>
          <w:tcPr>
            <w:tcW w:w="1955" w:type="dxa"/>
            <w:tcMar>
              <w:top w:w="50" w:type="dxa"/>
              <w:left w:w="100" w:type="dxa"/>
            </w:tcMar>
            <w:vAlign w:val="center"/>
          </w:tcPr>
          <w:p w14:paraId="155BC5C2" w14:textId="77777777" w:rsidR="006A36CE" w:rsidRPr="002D083F" w:rsidRDefault="00F07A71">
            <w:pPr>
              <w:spacing w:after="0"/>
              <w:ind w:left="135"/>
              <w:rPr>
                <w:lang w:val="ru-RU"/>
              </w:rPr>
            </w:pPr>
            <w:hyperlink r:id="rId68">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DLMCWHO</w:t>
              </w:r>
              <w:r w:rsidR="00DA0ACB" w:rsidRPr="002D083F">
                <w:rPr>
                  <w:rFonts w:ascii="Times New Roman" w:hAnsi="Times New Roman"/>
                  <w:color w:val="0000FF"/>
                  <w:u w:val="single"/>
                  <w:lang w:val="ru-RU"/>
                </w:rPr>
                <w:t>7</w:t>
              </w:r>
              <w:r w:rsidR="00DA0ACB">
                <w:rPr>
                  <w:rFonts w:ascii="Times New Roman" w:hAnsi="Times New Roman"/>
                  <w:color w:val="0000FF"/>
                  <w:u w:val="single"/>
                </w:rPr>
                <w:t>G</w:t>
              </w:r>
            </w:hyperlink>
          </w:p>
        </w:tc>
      </w:tr>
      <w:tr w:rsidR="006A36CE" w:rsidRPr="00F07A71" w14:paraId="77FBB079" w14:textId="77777777">
        <w:trPr>
          <w:trHeight w:val="144"/>
          <w:tblCellSpacing w:w="20" w:type="nil"/>
        </w:trPr>
        <w:tc>
          <w:tcPr>
            <w:tcW w:w="366" w:type="dxa"/>
            <w:tcMar>
              <w:top w:w="50" w:type="dxa"/>
              <w:left w:w="100" w:type="dxa"/>
            </w:tcMar>
            <w:vAlign w:val="center"/>
          </w:tcPr>
          <w:p w14:paraId="2F14898D" w14:textId="77777777" w:rsidR="006A36CE" w:rsidRDefault="00DA0ACB">
            <w:pPr>
              <w:spacing w:after="0"/>
            </w:pPr>
            <w:r>
              <w:rPr>
                <w:rFonts w:ascii="Times New Roman" w:hAnsi="Times New Roman"/>
                <w:color w:val="000000"/>
                <w:sz w:val="24"/>
              </w:rPr>
              <w:t>35</w:t>
            </w:r>
          </w:p>
        </w:tc>
        <w:tc>
          <w:tcPr>
            <w:tcW w:w="3344" w:type="dxa"/>
            <w:tcMar>
              <w:top w:w="50" w:type="dxa"/>
              <w:left w:w="100" w:type="dxa"/>
            </w:tcMar>
            <w:vAlign w:val="center"/>
          </w:tcPr>
          <w:p w14:paraId="41EDC35C" w14:textId="77777777" w:rsidR="006A36CE" w:rsidRPr="00DA0ACB" w:rsidRDefault="00DA0ACB">
            <w:pPr>
              <w:spacing w:after="0"/>
              <w:ind w:left="135"/>
              <w:rPr>
                <w:lang w:val="ru-RU"/>
              </w:rPr>
            </w:pPr>
            <w:r w:rsidRPr="00DA0ACB">
              <w:rPr>
                <w:rFonts w:ascii="Times New Roman" w:hAnsi="Times New Roman"/>
                <w:color w:val="000000"/>
                <w:sz w:val="24"/>
                <w:lang w:val="ru-RU"/>
              </w:rPr>
              <w:t>Правила постановки знаков препинания в бессоюзном сложном предложении</w:t>
            </w:r>
          </w:p>
        </w:tc>
        <w:tc>
          <w:tcPr>
            <w:tcW w:w="812" w:type="dxa"/>
            <w:tcMar>
              <w:top w:w="50" w:type="dxa"/>
              <w:left w:w="100" w:type="dxa"/>
            </w:tcMar>
            <w:vAlign w:val="center"/>
          </w:tcPr>
          <w:p w14:paraId="596C71CB"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0565CA0" w14:textId="77777777" w:rsidR="006A36CE" w:rsidRDefault="006A36CE">
            <w:pPr>
              <w:spacing w:after="0"/>
              <w:ind w:left="135"/>
              <w:jc w:val="center"/>
            </w:pPr>
          </w:p>
        </w:tc>
        <w:tc>
          <w:tcPr>
            <w:tcW w:w="1607" w:type="dxa"/>
            <w:tcMar>
              <w:top w:w="50" w:type="dxa"/>
              <w:left w:w="100" w:type="dxa"/>
            </w:tcMar>
            <w:vAlign w:val="center"/>
          </w:tcPr>
          <w:p w14:paraId="7C2C44D5" w14:textId="77777777" w:rsidR="006A36CE" w:rsidRDefault="006A36CE">
            <w:pPr>
              <w:spacing w:after="0"/>
              <w:ind w:left="135"/>
              <w:jc w:val="center"/>
            </w:pPr>
          </w:p>
        </w:tc>
        <w:tc>
          <w:tcPr>
            <w:tcW w:w="1137" w:type="dxa"/>
            <w:tcMar>
              <w:top w:w="50" w:type="dxa"/>
              <w:left w:w="100" w:type="dxa"/>
            </w:tcMar>
            <w:vAlign w:val="center"/>
          </w:tcPr>
          <w:p w14:paraId="49598FFF" w14:textId="4D08DA83" w:rsidR="006A36CE" w:rsidRPr="00FB7EC9" w:rsidRDefault="00FB7EC9">
            <w:pPr>
              <w:spacing w:after="0"/>
              <w:ind w:left="135"/>
              <w:rPr>
                <w:lang w:val="ru-RU"/>
              </w:rPr>
            </w:pPr>
            <w:r>
              <w:rPr>
                <w:lang w:val="ru-RU"/>
              </w:rPr>
              <w:t>21.01</w:t>
            </w:r>
          </w:p>
        </w:tc>
        <w:tc>
          <w:tcPr>
            <w:tcW w:w="1955" w:type="dxa"/>
            <w:tcMar>
              <w:top w:w="50" w:type="dxa"/>
              <w:left w:w="100" w:type="dxa"/>
            </w:tcMar>
            <w:vAlign w:val="center"/>
          </w:tcPr>
          <w:p w14:paraId="0BF603C7" w14:textId="77777777" w:rsidR="006A36CE" w:rsidRPr="002D083F" w:rsidRDefault="00F07A71">
            <w:pPr>
              <w:spacing w:after="0"/>
              <w:ind w:left="135"/>
              <w:rPr>
                <w:lang w:val="ru-RU"/>
              </w:rPr>
            </w:pPr>
            <w:hyperlink r:id="rId69">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VNMICHJO</w:t>
              </w:r>
              <w:r w:rsidR="00DA0ACB" w:rsidRPr="002D083F">
                <w:rPr>
                  <w:rFonts w:ascii="Times New Roman" w:hAnsi="Times New Roman"/>
                  <w:color w:val="0000FF"/>
                  <w:u w:val="single"/>
                  <w:lang w:val="ru-RU"/>
                </w:rPr>
                <w:t>6</w:t>
              </w:r>
            </w:hyperlink>
          </w:p>
        </w:tc>
      </w:tr>
      <w:tr w:rsidR="006A36CE" w:rsidRPr="00F07A71" w14:paraId="0F49A56B" w14:textId="77777777">
        <w:trPr>
          <w:trHeight w:val="144"/>
          <w:tblCellSpacing w:w="20" w:type="nil"/>
        </w:trPr>
        <w:tc>
          <w:tcPr>
            <w:tcW w:w="366" w:type="dxa"/>
            <w:tcMar>
              <w:top w:w="50" w:type="dxa"/>
              <w:left w:w="100" w:type="dxa"/>
            </w:tcMar>
            <w:vAlign w:val="center"/>
          </w:tcPr>
          <w:p w14:paraId="0DAE013B" w14:textId="77777777" w:rsidR="006A36CE" w:rsidRDefault="00DA0ACB">
            <w:pPr>
              <w:spacing w:after="0"/>
            </w:pPr>
            <w:r>
              <w:rPr>
                <w:rFonts w:ascii="Times New Roman" w:hAnsi="Times New Roman"/>
                <w:color w:val="000000"/>
                <w:sz w:val="24"/>
              </w:rPr>
              <w:t>36</w:t>
            </w:r>
          </w:p>
        </w:tc>
        <w:tc>
          <w:tcPr>
            <w:tcW w:w="3344" w:type="dxa"/>
            <w:tcMar>
              <w:top w:w="50" w:type="dxa"/>
              <w:left w:w="100" w:type="dxa"/>
            </w:tcMar>
            <w:vAlign w:val="center"/>
          </w:tcPr>
          <w:p w14:paraId="6771DDDE" w14:textId="77777777" w:rsidR="006A36CE" w:rsidRPr="00DA0ACB" w:rsidRDefault="00DA0ACB">
            <w:pPr>
              <w:spacing w:after="0"/>
              <w:ind w:left="135"/>
              <w:rPr>
                <w:lang w:val="ru-RU"/>
              </w:rPr>
            </w:pPr>
            <w:r w:rsidRPr="00DA0ACB">
              <w:rPr>
                <w:rFonts w:ascii="Times New Roman" w:hAnsi="Times New Roman"/>
                <w:color w:val="000000"/>
                <w:sz w:val="24"/>
                <w:lang w:val="ru-RU"/>
              </w:rPr>
              <w:t>Правила постановки знаков препинания в сложном предложении с разными видами связи</w:t>
            </w:r>
          </w:p>
        </w:tc>
        <w:tc>
          <w:tcPr>
            <w:tcW w:w="812" w:type="dxa"/>
            <w:tcMar>
              <w:top w:w="50" w:type="dxa"/>
              <w:left w:w="100" w:type="dxa"/>
            </w:tcMar>
            <w:vAlign w:val="center"/>
          </w:tcPr>
          <w:p w14:paraId="165978A6"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1763A78" w14:textId="77777777" w:rsidR="006A36CE" w:rsidRDefault="006A36CE">
            <w:pPr>
              <w:spacing w:after="0"/>
              <w:ind w:left="135"/>
              <w:jc w:val="center"/>
            </w:pPr>
          </w:p>
        </w:tc>
        <w:tc>
          <w:tcPr>
            <w:tcW w:w="1607" w:type="dxa"/>
            <w:tcMar>
              <w:top w:w="50" w:type="dxa"/>
              <w:left w:w="100" w:type="dxa"/>
            </w:tcMar>
            <w:vAlign w:val="center"/>
          </w:tcPr>
          <w:p w14:paraId="2FADCFFB" w14:textId="77777777" w:rsidR="006A36CE" w:rsidRDefault="006A36CE">
            <w:pPr>
              <w:spacing w:after="0"/>
              <w:ind w:left="135"/>
              <w:jc w:val="center"/>
            </w:pPr>
          </w:p>
        </w:tc>
        <w:tc>
          <w:tcPr>
            <w:tcW w:w="1137" w:type="dxa"/>
            <w:tcMar>
              <w:top w:w="50" w:type="dxa"/>
              <w:left w:w="100" w:type="dxa"/>
            </w:tcMar>
            <w:vAlign w:val="center"/>
          </w:tcPr>
          <w:p w14:paraId="3A10A77A" w14:textId="37DD9A68" w:rsidR="006A36CE" w:rsidRPr="00FB7EC9" w:rsidRDefault="00FB7EC9">
            <w:pPr>
              <w:spacing w:after="0"/>
              <w:ind w:left="135"/>
              <w:rPr>
                <w:lang w:val="ru-RU"/>
              </w:rPr>
            </w:pPr>
            <w:r>
              <w:rPr>
                <w:lang w:val="ru-RU"/>
              </w:rPr>
              <w:t>26.01</w:t>
            </w:r>
          </w:p>
        </w:tc>
        <w:tc>
          <w:tcPr>
            <w:tcW w:w="1955" w:type="dxa"/>
            <w:tcMar>
              <w:top w:w="50" w:type="dxa"/>
              <w:left w:w="100" w:type="dxa"/>
            </w:tcMar>
            <w:vAlign w:val="center"/>
          </w:tcPr>
          <w:p w14:paraId="2BF5C9C0" w14:textId="77777777" w:rsidR="006A36CE" w:rsidRPr="002D083F" w:rsidRDefault="00F07A71">
            <w:pPr>
              <w:spacing w:after="0"/>
              <w:ind w:left="135"/>
              <w:rPr>
                <w:lang w:val="ru-RU"/>
              </w:rPr>
            </w:pPr>
            <w:hyperlink r:id="rId70">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R</w:t>
              </w:r>
              <w:r w:rsidR="00DA0ACB" w:rsidRPr="002D083F">
                <w:rPr>
                  <w:rFonts w:ascii="Times New Roman" w:hAnsi="Times New Roman"/>
                  <w:color w:val="0000FF"/>
                  <w:u w:val="single"/>
                  <w:lang w:val="ru-RU"/>
                </w:rPr>
                <w:t>48</w:t>
              </w:r>
              <w:r w:rsidR="00DA0ACB">
                <w:rPr>
                  <w:rFonts w:ascii="Times New Roman" w:hAnsi="Times New Roman"/>
                  <w:color w:val="0000FF"/>
                  <w:u w:val="single"/>
                </w:rPr>
                <w:t>M</w:t>
              </w:r>
              <w:r w:rsidR="00DA0ACB" w:rsidRPr="002D083F">
                <w:rPr>
                  <w:rFonts w:ascii="Times New Roman" w:hAnsi="Times New Roman"/>
                  <w:color w:val="0000FF"/>
                  <w:u w:val="single"/>
                  <w:lang w:val="ru-RU"/>
                </w:rPr>
                <w:t>03</w:t>
              </w:r>
              <w:r w:rsidR="00DA0ACB">
                <w:rPr>
                  <w:rFonts w:ascii="Times New Roman" w:hAnsi="Times New Roman"/>
                  <w:color w:val="0000FF"/>
                  <w:u w:val="single"/>
                </w:rPr>
                <w:t>CKK</w:t>
              </w:r>
            </w:hyperlink>
          </w:p>
        </w:tc>
      </w:tr>
      <w:tr w:rsidR="006A36CE" w:rsidRPr="00F07A71" w14:paraId="3BB78F2A" w14:textId="77777777">
        <w:trPr>
          <w:trHeight w:val="144"/>
          <w:tblCellSpacing w:w="20" w:type="nil"/>
        </w:trPr>
        <w:tc>
          <w:tcPr>
            <w:tcW w:w="366" w:type="dxa"/>
            <w:tcMar>
              <w:top w:w="50" w:type="dxa"/>
              <w:left w:w="100" w:type="dxa"/>
            </w:tcMar>
            <w:vAlign w:val="center"/>
          </w:tcPr>
          <w:p w14:paraId="175BA51C" w14:textId="77777777" w:rsidR="006A36CE" w:rsidRDefault="00DA0ACB">
            <w:pPr>
              <w:spacing w:after="0"/>
            </w:pPr>
            <w:r>
              <w:rPr>
                <w:rFonts w:ascii="Times New Roman" w:hAnsi="Times New Roman"/>
                <w:color w:val="000000"/>
                <w:sz w:val="24"/>
              </w:rPr>
              <w:t>37</w:t>
            </w:r>
          </w:p>
        </w:tc>
        <w:tc>
          <w:tcPr>
            <w:tcW w:w="3344" w:type="dxa"/>
            <w:tcMar>
              <w:top w:w="50" w:type="dxa"/>
              <w:left w:w="100" w:type="dxa"/>
            </w:tcMar>
            <w:vAlign w:val="center"/>
          </w:tcPr>
          <w:p w14:paraId="31D9CF3B" w14:textId="77777777" w:rsidR="006A36CE" w:rsidRDefault="00DA0ACB">
            <w:pPr>
              <w:spacing w:after="0"/>
              <w:ind w:left="135"/>
            </w:pPr>
            <w:r w:rsidRPr="00DA0ACB">
              <w:rPr>
                <w:rFonts w:ascii="Times New Roman" w:hAnsi="Times New Roman"/>
                <w:color w:val="000000"/>
                <w:sz w:val="24"/>
                <w:lang w:val="ru-RU"/>
              </w:rPr>
              <w:t xml:space="preserve">Знаки препинания в сложном предложении с разными видами связи. </w:t>
            </w:r>
            <w:r>
              <w:rPr>
                <w:rFonts w:ascii="Times New Roman" w:hAnsi="Times New Roman"/>
                <w:color w:val="000000"/>
                <w:sz w:val="24"/>
              </w:rPr>
              <w:t>Практикум</w:t>
            </w:r>
          </w:p>
        </w:tc>
        <w:tc>
          <w:tcPr>
            <w:tcW w:w="812" w:type="dxa"/>
            <w:tcMar>
              <w:top w:w="50" w:type="dxa"/>
              <w:left w:w="100" w:type="dxa"/>
            </w:tcMar>
            <w:vAlign w:val="center"/>
          </w:tcPr>
          <w:p w14:paraId="0BEFDCC9" w14:textId="77777777" w:rsidR="006A36CE" w:rsidRDefault="00DA0A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BF5B00A" w14:textId="77777777" w:rsidR="006A36CE" w:rsidRDefault="006A36CE">
            <w:pPr>
              <w:spacing w:after="0"/>
              <w:ind w:left="135"/>
              <w:jc w:val="center"/>
            </w:pPr>
          </w:p>
        </w:tc>
        <w:tc>
          <w:tcPr>
            <w:tcW w:w="1607" w:type="dxa"/>
            <w:tcMar>
              <w:top w:w="50" w:type="dxa"/>
              <w:left w:w="100" w:type="dxa"/>
            </w:tcMar>
            <w:vAlign w:val="center"/>
          </w:tcPr>
          <w:p w14:paraId="6B6F18C4" w14:textId="77777777" w:rsidR="006A36CE" w:rsidRDefault="006A36CE">
            <w:pPr>
              <w:spacing w:after="0"/>
              <w:ind w:left="135"/>
              <w:jc w:val="center"/>
            </w:pPr>
          </w:p>
        </w:tc>
        <w:tc>
          <w:tcPr>
            <w:tcW w:w="1137" w:type="dxa"/>
            <w:tcMar>
              <w:top w:w="50" w:type="dxa"/>
              <w:left w:w="100" w:type="dxa"/>
            </w:tcMar>
            <w:vAlign w:val="center"/>
          </w:tcPr>
          <w:p w14:paraId="20160CB1" w14:textId="37778FD5" w:rsidR="006A36CE" w:rsidRPr="00FB7EC9" w:rsidRDefault="00FB7EC9">
            <w:pPr>
              <w:spacing w:after="0"/>
              <w:ind w:left="135"/>
              <w:rPr>
                <w:lang w:val="ru-RU"/>
              </w:rPr>
            </w:pPr>
            <w:r>
              <w:rPr>
                <w:lang w:val="ru-RU"/>
              </w:rPr>
              <w:t>28.01</w:t>
            </w:r>
          </w:p>
        </w:tc>
        <w:tc>
          <w:tcPr>
            <w:tcW w:w="1955" w:type="dxa"/>
            <w:tcMar>
              <w:top w:w="50" w:type="dxa"/>
              <w:left w:w="100" w:type="dxa"/>
            </w:tcMar>
            <w:vAlign w:val="center"/>
          </w:tcPr>
          <w:p w14:paraId="08F1B4F3" w14:textId="77777777" w:rsidR="006A36CE" w:rsidRPr="002D083F" w:rsidRDefault="00F07A71">
            <w:pPr>
              <w:spacing w:after="0"/>
              <w:ind w:left="135"/>
              <w:rPr>
                <w:lang w:val="ru-RU"/>
              </w:rPr>
            </w:pPr>
            <w:hyperlink r:id="rId71">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Z</w:t>
              </w:r>
              <w:r w:rsidR="00DA0ACB" w:rsidRPr="002D083F">
                <w:rPr>
                  <w:rFonts w:ascii="Times New Roman" w:hAnsi="Times New Roman"/>
                  <w:color w:val="0000FF"/>
                  <w:u w:val="single"/>
                  <w:lang w:val="ru-RU"/>
                </w:rPr>
                <w:t>4</w:t>
              </w:r>
              <w:r w:rsidR="00DA0ACB">
                <w:rPr>
                  <w:rFonts w:ascii="Times New Roman" w:hAnsi="Times New Roman"/>
                  <w:color w:val="0000FF"/>
                  <w:u w:val="single"/>
                </w:rPr>
                <w:t>T</w:t>
              </w:r>
              <w:r w:rsidR="00DA0ACB" w:rsidRPr="002D083F">
                <w:rPr>
                  <w:rFonts w:ascii="Times New Roman" w:hAnsi="Times New Roman"/>
                  <w:color w:val="0000FF"/>
                  <w:u w:val="single"/>
                  <w:lang w:val="ru-RU"/>
                </w:rPr>
                <w:t>5</w:t>
              </w:r>
              <w:r w:rsidR="00DA0ACB">
                <w:rPr>
                  <w:rFonts w:ascii="Times New Roman" w:hAnsi="Times New Roman"/>
                  <w:color w:val="0000FF"/>
                  <w:u w:val="single"/>
                </w:rPr>
                <w:t>RCU</w:t>
              </w:r>
              <w:r w:rsidR="00DA0ACB" w:rsidRPr="002D083F">
                <w:rPr>
                  <w:rFonts w:ascii="Times New Roman" w:hAnsi="Times New Roman"/>
                  <w:color w:val="0000FF"/>
                  <w:u w:val="single"/>
                  <w:lang w:val="ru-RU"/>
                </w:rPr>
                <w:t>5</w:t>
              </w:r>
              <w:r w:rsidR="00DA0ACB">
                <w:rPr>
                  <w:rFonts w:ascii="Times New Roman" w:hAnsi="Times New Roman"/>
                  <w:color w:val="0000FF"/>
                  <w:u w:val="single"/>
                </w:rPr>
                <w:t>Q</w:t>
              </w:r>
            </w:hyperlink>
          </w:p>
        </w:tc>
      </w:tr>
      <w:tr w:rsidR="006A36CE" w:rsidRPr="00F07A71" w14:paraId="55FBE49D" w14:textId="77777777">
        <w:trPr>
          <w:trHeight w:val="144"/>
          <w:tblCellSpacing w:w="20" w:type="nil"/>
        </w:trPr>
        <w:tc>
          <w:tcPr>
            <w:tcW w:w="366" w:type="dxa"/>
            <w:tcMar>
              <w:top w:w="50" w:type="dxa"/>
              <w:left w:w="100" w:type="dxa"/>
            </w:tcMar>
            <w:vAlign w:val="center"/>
          </w:tcPr>
          <w:p w14:paraId="0BFC23A4" w14:textId="77777777" w:rsidR="006A36CE" w:rsidRDefault="00DA0ACB">
            <w:pPr>
              <w:spacing w:after="0"/>
            </w:pPr>
            <w:r>
              <w:rPr>
                <w:rFonts w:ascii="Times New Roman" w:hAnsi="Times New Roman"/>
                <w:color w:val="000000"/>
                <w:sz w:val="24"/>
              </w:rPr>
              <w:t>38</w:t>
            </w:r>
          </w:p>
        </w:tc>
        <w:tc>
          <w:tcPr>
            <w:tcW w:w="3344" w:type="dxa"/>
            <w:tcMar>
              <w:top w:w="50" w:type="dxa"/>
              <w:left w:w="100" w:type="dxa"/>
            </w:tcMar>
            <w:vAlign w:val="center"/>
          </w:tcPr>
          <w:p w14:paraId="62EFF4D6" w14:textId="77777777" w:rsidR="006A36CE" w:rsidRPr="00DA0ACB" w:rsidRDefault="00DA0ACB">
            <w:pPr>
              <w:spacing w:after="0"/>
              <w:ind w:left="135"/>
              <w:rPr>
                <w:lang w:val="ru-RU"/>
              </w:rPr>
            </w:pPr>
            <w:r w:rsidRPr="00DA0ACB">
              <w:rPr>
                <w:rFonts w:ascii="Times New Roman" w:hAnsi="Times New Roman"/>
                <w:color w:val="000000"/>
                <w:sz w:val="24"/>
                <w:lang w:val="ru-RU"/>
              </w:rPr>
              <w:t>Правила пунктуационного оформления предложений с прямой речью, косвенной речью, диалогом, цитатой</w:t>
            </w:r>
          </w:p>
        </w:tc>
        <w:tc>
          <w:tcPr>
            <w:tcW w:w="812" w:type="dxa"/>
            <w:tcMar>
              <w:top w:w="50" w:type="dxa"/>
              <w:left w:w="100" w:type="dxa"/>
            </w:tcMar>
            <w:vAlign w:val="center"/>
          </w:tcPr>
          <w:p w14:paraId="2A90A0AB"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9707B51" w14:textId="77777777" w:rsidR="006A36CE" w:rsidRDefault="006A36CE">
            <w:pPr>
              <w:spacing w:after="0"/>
              <w:ind w:left="135"/>
              <w:jc w:val="center"/>
            </w:pPr>
          </w:p>
        </w:tc>
        <w:tc>
          <w:tcPr>
            <w:tcW w:w="1607" w:type="dxa"/>
            <w:tcMar>
              <w:top w:w="50" w:type="dxa"/>
              <w:left w:w="100" w:type="dxa"/>
            </w:tcMar>
            <w:vAlign w:val="center"/>
          </w:tcPr>
          <w:p w14:paraId="3B3798EF" w14:textId="77777777" w:rsidR="006A36CE" w:rsidRDefault="006A36CE">
            <w:pPr>
              <w:spacing w:after="0"/>
              <w:ind w:left="135"/>
              <w:jc w:val="center"/>
            </w:pPr>
          </w:p>
        </w:tc>
        <w:tc>
          <w:tcPr>
            <w:tcW w:w="1137" w:type="dxa"/>
            <w:tcMar>
              <w:top w:w="50" w:type="dxa"/>
              <w:left w:w="100" w:type="dxa"/>
            </w:tcMar>
            <w:vAlign w:val="center"/>
          </w:tcPr>
          <w:p w14:paraId="5EF2DFBD" w14:textId="39345F04" w:rsidR="006A36CE" w:rsidRPr="00FB7EC9" w:rsidRDefault="00FB7EC9">
            <w:pPr>
              <w:spacing w:after="0"/>
              <w:ind w:left="135"/>
              <w:rPr>
                <w:lang w:val="ru-RU"/>
              </w:rPr>
            </w:pPr>
            <w:r>
              <w:rPr>
                <w:lang w:val="ru-RU"/>
              </w:rPr>
              <w:t>02.02</w:t>
            </w:r>
          </w:p>
        </w:tc>
        <w:tc>
          <w:tcPr>
            <w:tcW w:w="1955" w:type="dxa"/>
            <w:tcMar>
              <w:top w:w="50" w:type="dxa"/>
              <w:left w:w="100" w:type="dxa"/>
            </w:tcMar>
            <w:vAlign w:val="center"/>
          </w:tcPr>
          <w:p w14:paraId="267E4A7A" w14:textId="77777777" w:rsidR="006A36CE" w:rsidRPr="002D083F" w:rsidRDefault="00F07A71">
            <w:pPr>
              <w:spacing w:after="0"/>
              <w:ind w:left="135"/>
              <w:rPr>
                <w:lang w:val="ru-RU"/>
              </w:rPr>
            </w:pPr>
            <w:hyperlink r:id="rId72">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X</w:t>
              </w:r>
              <w:r w:rsidR="00DA0ACB" w:rsidRPr="002D083F">
                <w:rPr>
                  <w:rFonts w:ascii="Times New Roman" w:hAnsi="Times New Roman"/>
                  <w:color w:val="0000FF"/>
                  <w:u w:val="single"/>
                  <w:lang w:val="ru-RU"/>
                </w:rPr>
                <w:t>3</w:t>
              </w:r>
              <w:r w:rsidR="00DA0ACB">
                <w:rPr>
                  <w:rFonts w:ascii="Times New Roman" w:hAnsi="Times New Roman"/>
                  <w:color w:val="0000FF"/>
                  <w:u w:val="single"/>
                </w:rPr>
                <w:t>U</w:t>
              </w:r>
              <w:r w:rsidR="00DA0ACB" w:rsidRPr="002D083F">
                <w:rPr>
                  <w:rFonts w:ascii="Times New Roman" w:hAnsi="Times New Roman"/>
                  <w:color w:val="0000FF"/>
                  <w:u w:val="single"/>
                  <w:lang w:val="ru-RU"/>
                </w:rPr>
                <w:t>68</w:t>
              </w:r>
              <w:r w:rsidR="00DA0ACB">
                <w:rPr>
                  <w:rFonts w:ascii="Times New Roman" w:hAnsi="Times New Roman"/>
                  <w:color w:val="0000FF"/>
                  <w:u w:val="single"/>
                </w:rPr>
                <w:t>XFJZ</w:t>
              </w:r>
            </w:hyperlink>
          </w:p>
        </w:tc>
      </w:tr>
      <w:tr w:rsidR="006A36CE" w:rsidRPr="00F07A71" w14:paraId="0427E8B2" w14:textId="77777777">
        <w:trPr>
          <w:trHeight w:val="144"/>
          <w:tblCellSpacing w:w="20" w:type="nil"/>
        </w:trPr>
        <w:tc>
          <w:tcPr>
            <w:tcW w:w="366" w:type="dxa"/>
            <w:tcMar>
              <w:top w:w="50" w:type="dxa"/>
              <w:left w:w="100" w:type="dxa"/>
            </w:tcMar>
            <w:vAlign w:val="center"/>
          </w:tcPr>
          <w:p w14:paraId="3B7E4103" w14:textId="77777777" w:rsidR="006A36CE" w:rsidRDefault="00DA0ACB">
            <w:pPr>
              <w:spacing w:after="0"/>
            </w:pPr>
            <w:r>
              <w:rPr>
                <w:rFonts w:ascii="Times New Roman" w:hAnsi="Times New Roman"/>
                <w:color w:val="000000"/>
                <w:sz w:val="24"/>
              </w:rPr>
              <w:t>39</w:t>
            </w:r>
          </w:p>
        </w:tc>
        <w:tc>
          <w:tcPr>
            <w:tcW w:w="3344" w:type="dxa"/>
            <w:tcMar>
              <w:top w:w="50" w:type="dxa"/>
              <w:left w:w="100" w:type="dxa"/>
            </w:tcMar>
            <w:vAlign w:val="center"/>
          </w:tcPr>
          <w:p w14:paraId="7590F218" w14:textId="77777777" w:rsidR="006A36CE" w:rsidRDefault="00DA0ACB">
            <w:pPr>
              <w:spacing w:after="0"/>
              <w:ind w:left="135"/>
            </w:pPr>
            <w:r w:rsidRPr="00DA0ACB">
              <w:rPr>
                <w:rFonts w:ascii="Times New Roman" w:hAnsi="Times New Roman"/>
                <w:color w:val="000000"/>
                <w:sz w:val="24"/>
                <w:lang w:val="ru-RU"/>
              </w:rPr>
              <w:t xml:space="preserve">Повторение правил пунктуационного оформления предложений при передаче чужой речи. </w:t>
            </w:r>
            <w:r>
              <w:rPr>
                <w:rFonts w:ascii="Times New Roman" w:hAnsi="Times New Roman"/>
                <w:color w:val="000000"/>
                <w:sz w:val="24"/>
              </w:rPr>
              <w:t>Практикум</w:t>
            </w:r>
          </w:p>
        </w:tc>
        <w:tc>
          <w:tcPr>
            <w:tcW w:w="812" w:type="dxa"/>
            <w:tcMar>
              <w:top w:w="50" w:type="dxa"/>
              <w:left w:w="100" w:type="dxa"/>
            </w:tcMar>
            <w:vAlign w:val="center"/>
          </w:tcPr>
          <w:p w14:paraId="54A47309" w14:textId="77777777" w:rsidR="006A36CE" w:rsidRDefault="00DA0A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3DE04E6" w14:textId="77777777" w:rsidR="006A36CE" w:rsidRDefault="006A36CE">
            <w:pPr>
              <w:spacing w:after="0"/>
              <w:ind w:left="135"/>
              <w:jc w:val="center"/>
            </w:pPr>
          </w:p>
        </w:tc>
        <w:tc>
          <w:tcPr>
            <w:tcW w:w="1607" w:type="dxa"/>
            <w:tcMar>
              <w:top w:w="50" w:type="dxa"/>
              <w:left w:w="100" w:type="dxa"/>
            </w:tcMar>
            <w:vAlign w:val="center"/>
          </w:tcPr>
          <w:p w14:paraId="376EC339" w14:textId="77777777" w:rsidR="006A36CE" w:rsidRDefault="006A36CE">
            <w:pPr>
              <w:spacing w:after="0"/>
              <w:ind w:left="135"/>
              <w:jc w:val="center"/>
            </w:pPr>
          </w:p>
        </w:tc>
        <w:tc>
          <w:tcPr>
            <w:tcW w:w="1137" w:type="dxa"/>
            <w:tcMar>
              <w:top w:w="50" w:type="dxa"/>
              <w:left w:w="100" w:type="dxa"/>
            </w:tcMar>
            <w:vAlign w:val="center"/>
          </w:tcPr>
          <w:p w14:paraId="2F44291D" w14:textId="740AF4A0" w:rsidR="006A36CE" w:rsidRPr="00FB7EC9" w:rsidRDefault="00FB7EC9">
            <w:pPr>
              <w:spacing w:after="0"/>
              <w:ind w:left="135"/>
              <w:rPr>
                <w:lang w:val="ru-RU"/>
              </w:rPr>
            </w:pPr>
            <w:r>
              <w:rPr>
                <w:lang w:val="ru-RU"/>
              </w:rPr>
              <w:t>04.02</w:t>
            </w:r>
          </w:p>
        </w:tc>
        <w:tc>
          <w:tcPr>
            <w:tcW w:w="1955" w:type="dxa"/>
            <w:tcMar>
              <w:top w:w="50" w:type="dxa"/>
              <w:left w:w="100" w:type="dxa"/>
            </w:tcMar>
            <w:vAlign w:val="center"/>
          </w:tcPr>
          <w:p w14:paraId="64EA1B58" w14:textId="77777777" w:rsidR="006A36CE" w:rsidRPr="002D083F" w:rsidRDefault="00F07A71">
            <w:pPr>
              <w:spacing w:after="0"/>
              <w:ind w:left="135"/>
              <w:rPr>
                <w:lang w:val="ru-RU"/>
              </w:rPr>
            </w:pPr>
            <w:hyperlink r:id="rId73">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S</w:t>
              </w:r>
              <w:r w:rsidR="00DA0ACB" w:rsidRPr="002D083F">
                <w:rPr>
                  <w:rFonts w:ascii="Times New Roman" w:hAnsi="Times New Roman"/>
                  <w:color w:val="0000FF"/>
                  <w:u w:val="single"/>
                  <w:lang w:val="ru-RU"/>
                </w:rPr>
                <w:t>7</w:t>
              </w:r>
              <w:r w:rsidR="00DA0ACB">
                <w:rPr>
                  <w:rFonts w:ascii="Times New Roman" w:hAnsi="Times New Roman"/>
                  <w:color w:val="0000FF"/>
                  <w:u w:val="single"/>
                </w:rPr>
                <w:t>J</w:t>
              </w:r>
              <w:r w:rsidR="00DA0ACB" w:rsidRPr="002D083F">
                <w:rPr>
                  <w:rFonts w:ascii="Times New Roman" w:hAnsi="Times New Roman"/>
                  <w:color w:val="0000FF"/>
                  <w:u w:val="single"/>
                  <w:lang w:val="ru-RU"/>
                </w:rPr>
                <w:t>1</w:t>
              </w:r>
              <w:r w:rsidR="00DA0ACB">
                <w:rPr>
                  <w:rFonts w:ascii="Times New Roman" w:hAnsi="Times New Roman"/>
                  <w:color w:val="0000FF"/>
                  <w:u w:val="single"/>
                </w:rPr>
                <w:t>DJHHG</w:t>
              </w:r>
            </w:hyperlink>
          </w:p>
        </w:tc>
      </w:tr>
      <w:tr w:rsidR="006A36CE" w:rsidRPr="00F07A71" w14:paraId="247AE7AE" w14:textId="77777777">
        <w:trPr>
          <w:trHeight w:val="144"/>
          <w:tblCellSpacing w:w="20" w:type="nil"/>
        </w:trPr>
        <w:tc>
          <w:tcPr>
            <w:tcW w:w="366" w:type="dxa"/>
            <w:tcMar>
              <w:top w:w="50" w:type="dxa"/>
              <w:left w:w="100" w:type="dxa"/>
            </w:tcMar>
            <w:vAlign w:val="center"/>
          </w:tcPr>
          <w:p w14:paraId="0A16B375" w14:textId="77777777" w:rsidR="006A36CE" w:rsidRDefault="00DA0ACB">
            <w:pPr>
              <w:spacing w:after="0"/>
            </w:pPr>
            <w:r>
              <w:rPr>
                <w:rFonts w:ascii="Times New Roman" w:hAnsi="Times New Roman"/>
                <w:color w:val="000000"/>
                <w:sz w:val="24"/>
              </w:rPr>
              <w:lastRenderedPageBreak/>
              <w:t>40</w:t>
            </w:r>
          </w:p>
        </w:tc>
        <w:tc>
          <w:tcPr>
            <w:tcW w:w="3344" w:type="dxa"/>
            <w:tcMar>
              <w:top w:w="50" w:type="dxa"/>
              <w:left w:w="100" w:type="dxa"/>
            </w:tcMar>
            <w:vAlign w:val="center"/>
          </w:tcPr>
          <w:p w14:paraId="23EF4B39" w14:textId="77777777" w:rsidR="006A36CE" w:rsidRDefault="00DA0ACB">
            <w:pPr>
              <w:spacing w:after="0"/>
              <w:ind w:left="135"/>
            </w:pPr>
            <w:r w:rsidRPr="00DA0ACB">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812" w:type="dxa"/>
            <w:tcMar>
              <w:top w:w="50" w:type="dxa"/>
              <w:left w:w="100" w:type="dxa"/>
            </w:tcMar>
            <w:vAlign w:val="center"/>
          </w:tcPr>
          <w:p w14:paraId="2E259AA2" w14:textId="77777777" w:rsidR="006A36CE" w:rsidRDefault="00DA0A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3A9F2EB" w14:textId="77777777" w:rsidR="006A36CE" w:rsidRDefault="006A36CE">
            <w:pPr>
              <w:spacing w:after="0"/>
              <w:ind w:left="135"/>
              <w:jc w:val="center"/>
            </w:pPr>
          </w:p>
        </w:tc>
        <w:tc>
          <w:tcPr>
            <w:tcW w:w="1607" w:type="dxa"/>
            <w:tcMar>
              <w:top w:w="50" w:type="dxa"/>
              <w:left w:w="100" w:type="dxa"/>
            </w:tcMar>
            <w:vAlign w:val="center"/>
          </w:tcPr>
          <w:p w14:paraId="59D918CE" w14:textId="77777777" w:rsidR="006A36CE" w:rsidRDefault="006A36CE">
            <w:pPr>
              <w:spacing w:after="0"/>
              <w:ind w:left="135"/>
              <w:jc w:val="center"/>
            </w:pPr>
          </w:p>
        </w:tc>
        <w:tc>
          <w:tcPr>
            <w:tcW w:w="1137" w:type="dxa"/>
            <w:tcMar>
              <w:top w:w="50" w:type="dxa"/>
              <w:left w:w="100" w:type="dxa"/>
            </w:tcMar>
            <w:vAlign w:val="center"/>
          </w:tcPr>
          <w:p w14:paraId="7899855A" w14:textId="2777994A" w:rsidR="006A36CE" w:rsidRPr="00FB7EC9" w:rsidRDefault="00FB7EC9">
            <w:pPr>
              <w:spacing w:after="0"/>
              <w:ind w:left="135"/>
              <w:rPr>
                <w:lang w:val="ru-RU"/>
              </w:rPr>
            </w:pPr>
            <w:r>
              <w:rPr>
                <w:lang w:val="ru-RU"/>
              </w:rPr>
              <w:t>09.02</w:t>
            </w:r>
          </w:p>
        </w:tc>
        <w:tc>
          <w:tcPr>
            <w:tcW w:w="1955" w:type="dxa"/>
            <w:tcMar>
              <w:top w:w="50" w:type="dxa"/>
              <w:left w:w="100" w:type="dxa"/>
            </w:tcMar>
            <w:vAlign w:val="center"/>
          </w:tcPr>
          <w:p w14:paraId="349DCAD4" w14:textId="77777777" w:rsidR="006A36CE" w:rsidRPr="002D083F" w:rsidRDefault="00F07A71">
            <w:pPr>
              <w:spacing w:after="0"/>
              <w:ind w:left="135"/>
              <w:rPr>
                <w:lang w:val="ru-RU"/>
              </w:rPr>
            </w:pPr>
            <w:hyperlink r:id="rId74">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OO</w:t>
              </w:r>
              <w:r w:rsidR="00DA0ACB" w:rsidRPr="002D083F">
                <w:rPr>
                  <w:rFonts w:ascii="Times New Roman" w:hAnsi="Times New Roman"/>
                  <w:color w:val="0000FF"/>
                  <w:u w:val="single"/>
                  <w:lang w:val="ru-RU"/>
                </w:rPr>
                <w:t>5615</w:t>
              </w:r>
              <w:r w:rsidR="00DA0ACB">
                <w:rPr>
                  <w:rFonts w:ascii="Times New Roman" w:hAnsi="Times New Roman"/>
                  <w:color w:val="0000FF"/>
                  <w:u w:val="single"/>
                </w:rPr>
                <w:t>ADU</w:t>
              </w:r>
            </w:hyperlink>
          </w:p>
        </w:tc>
      </w:tr>
      <w:tr w:rsidR="006A36CE" w:rsidRPr="00F07A71" w14:paraId="7F547A15" w14:textId="77777777">
        <w:trPr>
          <w:trHeight w:val="144"/>
          <w:tblCellSpacing w:w="20" w:type="nil"/>
        </w:trPr>
        <w:tc>
          <w:tcPr>
            <w:tcW w:w="366" w:type="dxa"/>
            <w:tcMar>
              <w:top w:w="50" w:type="dxa"/>
              <w:left w:w="100" w:type="dxa"/>
            </w:tcMar>
            <w:vAlign w:val="center"/>
          </w:tcPr>
          <w:p w14:paraId="1A16CEB0" w14:textId="77777777" w:rsidR="006A36CE" w:rsidRDefault="00DA0ACB">
            <w:pPr>
              <w:spacing w:after="0"/>
            </w:pPr>
            <w:r>
              <w:rPr>
                <w:rFonts w:ascii="Times New Roman" w:hAnsi="Times New Roman"/>
                <w:color w:val="000000"/>
                <w:sz w:val="24"/>
              </w:rPr>
              <w:t>41</w:t>
            </w:r>
          </w:p>
        </w:tc>
        <w:tc>
          <w:tcPr>
            <w:tcW w:w="3344" w:type="dxa"/>
            <w:tcMar>
              <w:top w:w="50" w:type="dxa"/>
              <w:left w:w="100" w:type="dxa"/>
            </w:tcMar>
            <w:vAlign w:val="center"/>
          </w:tcPr>
          <w:p w14:paraId="7803EC8F" w14:textId="77777777" w:rsidR="006A36CE" w:rsidRDefault="00DA0ACB">
            <w:pPr>
              <w:spacing w:after="0"/>
              <w:ind w:left="135"/>
            </w:pPr>
            <w:r w:rsidRPr="00DA0ACB">
              <w:rPr>
                <w:rFonts w:ascii="Times New Roman" w:hAnsi="Times New Roman"/>
                <w:color w:val="000000"/>
                <w:sz w:val="24"/>
                <w:lang w:val="ru-RU"/>
              </w:rPr>
              <w:t xml:space="preserve">Итоговый контроль «Пунктуация. Основные правила пунктуации». </w:t>
            </w:r>
            <w:r>
              <w:rPr>
                <w:rFonts w:ascii="Times New Roman" w:hAnsi="Times New Roman"/>
                <w:color w:val="000000"/>
                <w:sz w:val="24"/>
              </w:rPr>
              <w:t>Сочинение</w:t>
            </w:r>
          </w:p>
        </w:tc>
        <w:tc>
          <w:tcPr>
            <w:tcW w:w="812" w:type="dxa"/>
            <w:tcMar>
              <w:top w:w="50" w:type="dxa"/>
              <w:left w:w="100" w:type="dxa"/>
            </w:tcMar>
            <w:vAlign w:val="center"/>
          </w:tcPr>
          <w:p w14:paraId="499713BF" w14:textId="77777777" w:rsidR="006A36CE" w:rsidRDefault="00DA0A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3DD7282" w14:textId="77777777" w:rsidR="006A36CE" w:rsidRDefault="00DA0AC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217EC330" w14:textId="77777777" w:rsidR="006A36CE" w:rsidRDefault="006A36CE">
            <w:pPr>
              <w:spacing w:after="0"/>
              <w:ind w:left="135"/>
              <w:jc w:val="center"/>
            </w:pPr>
          </w:p>
        </w:tc>
        <w:tc>
          <w:tcPr>
            <w:tcW w:w="1137" w:type="dxa"/>
            <w:tcMar>
              <w:top w:w="50" w:type="dxa"/>
              <w:left w:w="100" w:type="dxa"/>
            </w:tcMar>
            <w:vAlign w:val="center"/>
          </w:tcPr>
          <w:p w14:paraId="1712D9BD" w14:textId="44A15FA2" w:rsidR="006A36CE" w:rsidRPr="00FB7EC9" w:rsidRDefault="00FB7EC9">
            <w:pPr>
              <w:spacing w:after="0"/>
              <w:ind w:left="135"/>
              <w:rPr>
                <w:lang w:val="ru-RU"/>
              </w:rPr>
            </w:pPr>
            <w:r>
              <w:rPr>
                <w:lang w:val="ru-RU"/>
              </w:rPr>
              <w:t>11.02</w:t>
            </w:r>
          </w:p>
        </w:tc>
        <w:tc>
          <w:tcPr>
            <w:tcW w:w="1955" w:type="dxa"/>
            <w:tcMar>
              <w:top w:w="50" w:type="dxa"/>
              <w:left w:w="100" w:type="dxa"/>
            </w:tcMar>
            <w:vAlign w:val="center"/>
          </w:tcPr>
          <w:p w14:paraId="4937DE35" w14:textId="77777777" w:rsidR="006A36CE" w:rsidRPr="002D083F" w:rsidRDefault="00F07A71">
            <w:pPr>
              <w:spacing w:after="0"/>
              <w:ind w:left="135"/>
              <w:rPr>
                <w:lang w:val="ru-RU"/>
              </w:rPr>
            </w:pPr>
            <w:hyperlink r:id="rId75">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YQELUERND</w:t>
              </w:r>
            </w:hyperlink>
          </w:p>
        </w:tc>
      </w:tr>
      <w:tr w:rsidR="006A36CE" w:rsidRPr="00F07A71" w14:paraId="5C9F5C91" w14:textId="77777777">
        <w:trPr>
          <w:trHeight w:val="144"/>
          <w:tblCellSpacing w:w="20" w:type="nil"/>
        </w:trPr>
        <w:tc>
          <w:tcPr>
            <w:tcW w:w="366" w:type="dxa"/>
            <w:tcMar>
              <w:top w:w="50" w:type="dxa"/>
              <w:left w:w="100" w:type="dxa"/>
            </w:tcMar>
            <w:vAlign w:val="center"/>
          </w:tcPr>
          <w:p w14:paraId="66DC67DF" w14:textId="77777777" w:rsidR="006A36CE" w:rsidRDefault="00DA0ACB">
            <w:pPr>
              <w:spacing w:after="0"/>
            </w:pPr>
            <w:r>
              <w:rPr>
                <w:rFonts w:ascii="Times New Roman" w:hAnsi="Times New Roman"/>
                <w:color w:val="000000"/>
                <w:sz w:val="24"/>
              </w:rPr>
              <w:t>42</w:t>
            </w:r>
          </w:p>
        </w:tc>
        <w:tc>
          <w:tcPr>
            <w:tcW w:w="3344" w:type="dxa"/>
            <w:tcMar>
              <w:top w:w="50" w:type="dxa"/>
              <w:left w:w="100" w:type="dxa"/>
            </w:tcMar>
            <w:vAlign w:val="center"/>
          </w:tcPr>
          <w:p w14:paraId="3089B3C0" w14:textId="77777777" w:rsidR="006A36CE" w:rsidRPr="00DA0ACB" w:rsidRDefault="00DA0ACB">
            <w:pPr>
              <w:spacing w:after="0"/>
              <w:ind w:left="135"/>
              <w:rPr>
                <w:lang w:val="ru-RU"/>
              </w:rPr>
            </w:pPr>
            <w:r w:rsidRPr="00DA0ACB">
              <w:rPr>
                <w:rFonts w:ascii="Times New Roman" w:hAnsi="Times New Roman"/>
                <w:color w:val="000000"/>
                <w:sz w:val="24"/>
                <w:lang w:val="ru-RU"/>
              </w:rPr>
              <w:t>Функциональная стилистика как раздел лингвистики (повторение, обобщение)</w:t>
            </w:r>
          </w:p>
        </w:tc>
        <w:tc>
          <w:tcPr>
            <w:tcW w:w="812" w:type="dxa"/>
            <w:tcMar>
              <w:top w:w="50" w:type="dxa"/>
              <w:left w:w="100" w:type="dxa"/>
            </w:tcMar>
            <w:vAlign w:val="center"/>
          </w:tcPr>
          <w:p w14:paraId="2DC18925"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4B71359" w14:textId="77777777" w:rsidR="006A36CE" w:rsidRDefault="006A36CE">
            <w:pPr>
              <w:spacing w:after="0"/>
              <w:ind w:left="135"/>
              <w:jc w:val="center"/>
            </w:pPr>
          </w:p>
        </w:tc>
        <w:tc>
          <w:tcPr>
            <w:tcW w:w="1607" w:type="dxa"/>
            <w:tcMar>
              <w:top w:w="50" w:type="dxa"/>
              <w:left w:w="100" w:type="dxa"/>
            </w:tcMar>
            <w:vAlign w:val="center"/>
          </w:tcPr>
          <w:p w14:paraId="2E6E4567" w14:textId="77777777" w:rsidR="006A36CE" w:rsidRDefault="006A36CE">
            <w:pPr>
              <w:spacing w:after="0"/>
              <w:ind w:left="135"/>
              <w:jc w:val="center"/>
            </w:pPr>
          </w:p>
        </w:tc>
        <w:tc>
          <w:tcPr>
            <w:tcW w:w="1137" w:type="dxa"/>
            <w:tcMar>
              <w:top w:w="50" w:type="dxa"/>
              <w:left w:w="100" w:type="dxa"/>
            </w:tcMar>
            <w:vAlign w:val="center"/>
          </w:tcPr>
          <w:p w14:paraId="576954DC" w14:textId="0737FE6A" w:rsidR="006A36CE" w:rsidRPr="00FB7EC9" w:rsidRDefault="00FB7EC9">
            <w:pPr>
              <w:spacing w:after="0"/>
              <w:ind w:left="135"/>
              <w:rPr>
                <w:lang w:val="ru-RU"/>
              </w:rPr>
            </w:pPr>
            <w:r>
              <w:rPr>
                <w:lang w:val="ru-RU"/>
              </w:rPr>
              <w:t>16.02</w:t>
            </w:r>
          </w:p>
        </w:tc>
        <w:tc>
          <w:tcPr>
            <w:tcW w:w="1955" w:type="dxa"/>
            <w:tcMar>
              <w:top w:w="50" w:type="dxa"/>
              <w:left w:w="100" w:type="dxa"/>
            </w:tcMar>
            <w:vAlign w:val="center"/>
          </w:tcPr>
          <w:p w14:paraId="7EE970F5" w14:textId="77777777" w:rsidR="006A36CE" w:rsidRPr="002D083F" w:rsidRDefault="00F07A71">
            <w:pPr>
              <w:spacing w:after="0"/>
              <w:ind w:left="135"/>
              <w:rPr>
                <w:lang w:val="ru-RU"/>
              </w:rPr>
            </w:pPr>
            <w:hyperlink r:id="rId76">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N</w:t>
              </w:r>
              <w:r w:rsidR="00DA0ACB" w:rsidRPr="002D083F">
                <w:rPr>
                  <w:rFonts w:ascii="Times New Roman" w:hAnsi="Times New Roman"/>
                  <w:color w:val="0000FF"/>
                  <w:u w:val="single"/>
                  <w:lang w:val="ru-RU"/>
                </w:rPr>
                <w:t>1</w:t>
              </w:r>
              <w:r w:rsidR="00DA0ACB">
                <w:rPr>
                  <w:rFonts w:ascii="Times New Roman" w:hAnsi="Times New Roman"/>
                  <w:color w:val="0000FF"/>
                  <w:u w:val="single"/>
                </w:rPr>
                <w:t>GJJ</w:t>
              </w:r>
              <w:r w:rsidR="00DA0ACB" w:rsidRPr="002D083F">
                <w:rPr>
                  <w:rFonts w:ascii="Times New Roman" w:hAnsi="Times New Roman"/>
                  <w:color w:val="0000FF"/>
                  <w:u w:val="single"/>
                  <w:lang w:val="ru-RU"/>
                </w:rPr>
                <w:t>63</w:t>
              </w:r>
              <w:r w:rsidR="00DA0ACB">
                <w:rPr>
                  <w:rFonts w:ascii="Times New Roman" w:hAnsi="Times New Roman"/>
                  <w:color w:val="0000FF"/>
                  <w:u w:val="single"/>
                </w:rPr>
                <w:t>ME</w:t>
              </w:r>
            </w:hyperlink>
          </w:p>
        </w:tc>
      </w:tr>
      <w:tr w:rsidR="006A36CE" w:rsidRPr="00F07A71" w14:paraId="41549A63" w14:textId="77777777">
        <w:trPr>
          <w:trHeight w:val="144"/>
          <w:tblCellSpacing w:w="20" w:type="nil"/>
        </w:trPr>
        <w:tc>
          <w:tcPr>
            <w:tcW w:w="366" w:type="dxa"/>
            <w:tcMar>
              <w:top w:w="50" w:type="dxa"/>
              <w:left w:w="100" w:type="dxa"/>
            </w:tcMar>
            <w:vAlign w:val="center"/>
          </w:tcPr>
          <w:p w14:paraId="68AF005D" w14:textId="77777777" w:rsidR="006A36CE" w:rsidRDefault="00DA0ACB">
            <w:pPr>
              <w:spacing w:after="0"/>
            </w:pPr>
            <w:r>
              <w:rPr>
                <w:rFonts w:ascii="Times New Roman" w:hAnsi="Times New Roman"/>
                <w:color w:val="000000"/>
                <w:sz w:val="24"/>
              </w:rPr>
              <w:t>43</w:t>
            </w:r>
          </w:p>
        </w:tc>
        <w:tc>
          <w:tcPr>
            <w:tcW w:w="3344" w:type="dxa"/>
            <w:tcMar>
              <w:top w:w="50" w:type="dxa"/>
              <w:left w:w="100" w:type="dxa"/>
            </w:tcMar>
            <w:vAlign w:val="center"/>
          </w:tcPr>
          <w:p w14:paraId="1CADD9E3" w14:textId="77777777" w:rsidR="006A36CE" w:rsidRDefault="00DA0ACB">
            <w:pPr>
              <w:spacing w:after="0"/>
              <w:ind w:left="135"/>
            </w:pPr>
            <w:r>
              <w:rPr>
                <w:rFonts w:ascii="Times New Roman" w:hAnsi="Times New Roman"/>
                <w:color w:val="000000"/>
                <w:sz w:val="24"/>
              </w:rPr>
              <w:t>Разговорная речь</w:t>
            </w:r>
          </w:p>
        </w:tc>
        <w:tc>
          <w:tcPr>
            <w:tcW w:w="812" w:type="dxa"/>
            <w:tcMar>
              <w:top w:w="50" w:type="dxa"/>
              <w:left w:w="100" w:type="dxa"/>
            </w:tcMar>
            <w:vAlign w:val="center"/>
          </w:tcPr>
          <w:p w14:paraId="548C94BB" w14:textId="77777777" w:rsidR="006A36CE" w:rsidRDefault="00DA0A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032BDC6" w14:textId="77777777" w:rsidR="006A36CE" w:rsidRDefault="006A36CE">
            <w:pPr>
              <w:spacing w:after="0"/>
              <w:ind w:left="135"/>
              <w:jc w:val="center"/>
            </w:pPr>
          </w:p>
        </w:tc>
        <w:tc>
          <w:tcPr>
            <w:tcW w:w="1607" w:type="dxa"/>
            <w:tcMar>
              <w:top w:w="50" w:type="dxa"/>
              <w:left w:w="100" w:type="dxa"/>
            </w:tcMar>
            <w:vAlign w:val="center"/>
          </w:tcPr>
          <w:p w14:paraId="25A727BA" w14:textId="77777777" w:rsidR="006A36CE" w:rsidRDefault="006A36CE">
            <w:pPr>
              <w:spacing w:after="0"/>
              <w:ind w:left="135"/>
              <w:jc w:val="center"/>
            </w:pPr>
          </w:p>
        </w:tc>
        <w:tc>
          <w:tcPr>
            <w:tcW w:w="1137" w:type="dxa"/>
            <w:tcMar>
              <w:top w:w="50" w:type="dxa"/>
              <w:left w:w="100" w:type="dxa"/>
            </w:tcMar>
            <w:vAlign w:val="center"/>
          </w:tcPr>
          <w:p w14:paraId="18ABD966" w14:textId="41999138" w:rsidR="006A36CE" w:rsidRPr="00FB7EC9" w:rsidRDefault="00FB7EC9">
            <w:pPr>
              <w:spacing w:after="0"/>
              <w:ind w:left="135"/>
              <w:rPr>
                <w:lang w:val="ru-RU"/>
              </w:rPr>
            </w:pPr>
            <w:r>
              <w:rPr>
                <w:lang w:val="ru-RU"/>
              </w:rPr>
              <w:t>18.02</w:t>
            </w:r>
          </w:p>
        </w:tc>
        <w:tc>
          <w:tcPr>
            <w:tcW w:w="1955" w:type="dxa"/>
            <w:tcMar>
              <w:top w:w="50" w:type="dxa"/>
              <w:left w:w="100" w:type="dxa"/>
            </w:tcMar>
            <w:vAlign w:val="center"/>
          </w:tcPr>
          <w:p w14:paraId="13BFD4D5" w14:textId="77777777" w:rsidR="006A36CE" w:rsidRPr="002D083F" w:rsidRDefault="00F07A71">
            <w:pPr>
              <w:spacing w:after="0"/>
              <w:ind w:left="135"/>
              <w:rPr>
                <w:lang w:val="ru-RU"/>
              </w:rPr>
            </w:pPr>
            <w:hyperlink r:id="rId77">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V</w:t>
              </w:r>
              <w:r w:rsidR="00DA0ACB" w:rsidRPr="002D083F">
                <w:rPr>
                  <w:rFonts w:ascii="Times New Roman" w:hAnsi="Times New Roman"/>
                  <w:color w:val="0000FF"/>
                  <w:u w:val="single"/>
                  <w:lang w:val="ru-RU"/>
                </w:rPr>
                <w:t>6</w:t>
              </w:r>
              <w:r w:rsidR="00DA0ACB">
                <w:rPr>
                  <w:rFonts w:ascii="Times New Roman" w:hAnsi="Times New Roman"/>
                  <w:color w:val="0000FF"/>
                  <w:u w:val="single"/>
                </w:rPr>
                <w:t>CTZG</w:t>
              </w:r>
              <w:r w:rsidR="00DA0ACB" w:rsidRPr="002D083F">
                <w:rPr>
                  <w:rFonts w:ascii="Times New Roman" w:hAnsi="Times New Roman"/>
                  <w:color w:val="0000FF"/>
                  <w:u w:val="single"/>
                  <w:lang w:val="ru-RU"/>
                </w:rPr>
                <w:t>1</w:t>
              </w:r>
              <w:r w:rsidR="00DA0ACB">
                <w:rPr>
                  <w:rFonts w:ascii="Times New Roman" w:hAnsi="Times New Roman"/>
                  <w:color w:val="0000FF"/>
                  <w:u w:val="single"/>
                </w:rPr>
                <w:t>G</w:t>
              </w:r>
              <w:r w:rsidR="00DA0ACB" w:rsidRPr="002D083F">
                <w:rPr>
                  <w:rFonts w:ascii="Times New Roman" w:hAnsi="Times New Roman"/>
                  <w:color w:val="0000FF"/>
                  <w:u w:val="single"/>
                  <w:lang w:val="ru-RU"/>
                </w:rPr>
                <w:t>5</w:t>
              </w:r>
            </w:hyperlink>
          </w:p>
        </w:tc>
      </w:tr>
      <w:tr w:rsidR="006A36CE" w:rsidRPr="00F07A71" w14:paraId="4FCF8900" w14:textId="77777777">
        <w:trPr>
          <w:trHeight w:val="144"/>
          <w:tblCellSpacing w:w="20" w:type="nil"/>
        </w:trPr>
        <w:tc>
          <w:tcPr>
            <w:tcW w:w="366" w:type="dxa"/>
            <w:tcMar>
              <w:top w:w="50" w:type="dxa"/>
              <w:left w:w="100" w:type="dxa"/>
            </w:tcMar>
            <w:vAlign w:val="center"/>
          </w:tcPr>
          <w:p w14:paraId="65B3ABD8" w14:textId="77777777" w:rsidR="006A36CE" w:rsidRDefault="00DA0ACB">
            <w:pPr>
              <w:spacing w:after="0"/>
            </w:pPr>
            <w:r>
              <w:rPr>
                <w:rFonts w:ascii="Times New Roman" w:hAnsi="Times New Roman"/>
                <w:color w:val="000000"/>
                <w:sz w:val="24"/>
              </w:rPr>
              <w:t>44</w:t>
            </w:r>
          </w:p>
        </w:tc>
        <w:tc>
          <w:tcPr>
            <w:tcW w:w="3344" w:type="dxa"/>
            <w:tcMar>
              <w:top w:w="50" w:type="dxa"/>
              <w:left w:w="100" w:type="dxa"/>
            </w:tcMar>
            <w:vAlign w:val="center"/>
          </w:tcPr>
          <w:p w14:paraId="38D45C2E" w14:textId="77777777" w:rsidR="006A36CE" w:rsidRDefault="00DA0ACB">
            <w:pPr>
              <w:spacing w:after="0"/>
              <w:ind w:left="135"/>
            </w:pPr>
            <w:r>
              <w:rPr>
                <w:rFonts w:ascii="Times New Roman" w:hAnsi="Times New Roman"/>
                <w:color w:val="000000"/>
                <w:sz w:val="24"/>
              </w:rPr>
              <w:t>Разговорная речь. Практикум</w:t>
            </w:r>
          </w:p>
        </w:tc>
        <w:tc>
          <w:tcPr>
            <w:tcW w:w="812" w:type="dxa"/>
            <w:tcMar>
              <w:top w:w="50" w:type="dxa"/>
              <w:left w:w="100" w:type="dxa"/>
            </w:tcMar>
            <w:vAlign w:val="center"/>
          </w:tcPr>
          <w:p w14:paraId="45E11AF7" w14:textId="77777777" w:rsidR="006A36CE" w:rsidRDefault="00DA0A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7D44FCB" w14:textId="77777777" w:rsidR="006A36CE" w:rsidRDefault="006A36CE">
            <w:pPr>
              <w:spacing w:after="0"/>
              <w:ind w:left="135"/>
              <w:jc w:val="center"/>
            </w:pPr>
          </w:p>
        </w:tc>
        <w:tc>
          <w:tcPr>
            <w:tcW w:w="1607" w:type="dxa"/>
            <w:tcMar>
              <w:top w:w="50" w:type="dxa"/>
              <w:left w:w="100" w:type="dxa"/>
            </w:tcMar>
            <w:vAlign w:val="center"/>
          </w:tcPr>
          <w:p w14:paraId="57060552" w14:textId="77777777" w:rsidR="006A36CE" w:rsidRDefault="006A36CE">
            <w:pPr>
              <w:spacing w:after="0"/>
              <w:ind w:left="135"/>
              <w:jc w:val="center"/>
            </w:pPr>
          </w:p>
        </w:tc>
        <w:tc>
          <w:tcPr>
            <w:tcW w:w="1137" w:type="dxa"/>
            <w:tcMar>
              <w:top w:w="50" w:type="dxa"/>
              <w:left w:w="100" w:type="dxa"/>
            </w:tcMar>
            <w:vAlign w:val="center"/>
          </w:tcPr>
          <w:p w14:paraId="1D070E2E" w14:textId="356DF0C6" w:rsidR="006A36CE" w:rsidRPr="00FB7EC9" w:rsidRDefault="00FB7EC9">
            <w:pPr>
              <w:spacing w:after="0"/>
              <w:ind w:left="135"/>
              <w:rPr>
                <w:lang w:val="ru-RU"/>
              </w:rPr>
            </w:pPr>
            <w:r>
              <w:rPr>
                <w:lang w:val="ru-RU"/>
              </w:rPr>
              <w:t>25.02</w:t>
            </w:r>
          </w:p>
        </w:tc>
        <w:tc>
          <w:tcPr>
            <w:tcW w:w="1955" w:type="dxa"/>
            <w:tcMar>
              <w:top w:w="50" w:type="dxa"/>
              <w:left w:w="100" w:type="dxa"/>
            </w:tcMar>
            <w:vAlign w:val="center"/>
          </w:tcPr>
          <w:p w14:paraId="32B7CA10" w14:textId="77777777" w:rsidR="006A36CE" w:rsidRPr="002D083F" w:rsidRDefault="00F07A71">
            <w:pPr>
              <w:spacing w:after="0"/>
              <w:ind w:left="135"/>
              <w:rPr>
                <w:lang w:val="ru-RU"/>
              </w:rPr>
            </w:pPr>
            <w:hyperlink r:id="rId78">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LXH</w:t>
              </w:r>
              <w:r w:rsidR="00DA0ACB" w:rsidRPr="002D083F">
                <w:rPr>
                  <w:rFonts w:ascii="Times New Roman" w:hAnsi="Times New Roman"/>
                  <w:color w:val="0000FF"/>
                  <w:u w:val="single"/>
                  <w:lang w:val="ru-RU"/>
                </w:rPr>
                <w:t>84</w:t>
              </w:r>
              <w:r w:rsidR="00DA0ACB">
                <w:rPr>
                  <w:rFonts w:ascii="Times New Roman" w:hAnsi="Times New Roman"/>
                  <w:color w:val="0000FF"/>
                  <w:u w:val="single"/>
                </w:rPr>
                <w:t>R</w:t>
              </w:r>
              <w:r w:rsidR="00DA0ACB" w:rsidRPr="002D083F">
                <w:rPr>
                  <w:rFonts w:ascii="Times New Roman" w:hAnsi="Times New Roman"/>
                  <w:color w:val="0000FF"/>
                  <w:u w:val="single"/>
                  <w:lang w:val="ru-RU"/>
                </w:rPr>
                <w:t>005</w:t>
              </w:r>
            </w:hyperlink>
          </w:p>
        </w:tc>
      </w:tr>
      <w:tr w:rsidR="006A36CE" w:rsidRPr="00F07A71" w14:paraId="64E6745F" w14:textId="77777777">
        <w:trPr>
          <w:trHeight w:val="144"/>
          <w:tblCellSpacing w:w="20" w:type="nil"/>
        </w:trPr>
        <w:tc>
          <w:tcPr>
            <w:tcW w:w="366" w:type="dxa"/>
            <w:tcMar>
              <w:top w:w="50" w:type="dxa"/>
              <w:left w:w="100" w:type="dxa"/>
            </w:tcMar>
            <w:vAlign w:val="center"/>
          </w:tcPr>
          <w:p w14:paraId="67C79FE3" w14:textId="77777777" w:rsidR="006A36CE" w:rsidRDefault="00DA0ACB">
            <w:pPr>
              <w:spacing w:after="0"/>
            </w:pPr>
            <w:r>
              <w:rPr>
                <w:rFonts w:ascii="Times New Roman" w:hAnsi="Times New Roman"/>
                <w:color w:val="000000"/>
                <w:sz w:val="24"/>
              </w:rPr>
              <w:t>45</w:t>
            </w:r>
          </w:p>
        </w:tc>
        <w:tc>
          <w:tcPr>
            <w:tcW w:w="3344" w:type="dxa"/>
            <w:tcMar>
              <w:top w:w="50" w:type="dxa"/>
              <w:left w:w="100" w:type="dxa"/>
            </w:tcMar>
            <w:vAlign w:val="center"/>
          </w:tcPr>
          <w:p w14:paraId="704DADF7" w14:textId="77777777" w:rsidR="006A36CE" w:rsidRPr="00DA0ACB" w:rsidRDefault="00DA0ACB">
            <w:pPr>
              <w:spacing w:after="0"/>
              <w:ind w:left="135"/>
              <w:rPr>
                <w:lang w:val="ru-RU"/>
              </w:rPr>
            </w:pPr>
            <w:r w:rsidRPr="00DA0ACB">
              <w:rPr>
                <w:rFonts w:ascii="Times New Roman" w:hAnsi="Times New Roman"/>
                <w:color w:val="000000"/>
                <w:sz w:val="24"/>
                <w:lang w:val="ru-RU"/>
              </w:rPr>
              <w:t>Основные жанры разговорной речи: устный рассказ, беседа, спор (обзор)</w:t>
            </w:r>
          </w:p>
        </w:tc>
        <w:tc>
          <w:tcPr>
            <w:tcW w:w="812" w:type="dxa"/>
            <w:tcMar>
              <w:top w:w="50" w:type="dxa"/>
              <w:left w:w="100" w:type="dxa"/>
            </w:tcMar>
            <w:vAlign w:val="center"/>
          </w:tcPr>
          <w:p w14:paraId="6F17C926"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E8CB0B6" w14:textId="77777777" w:rsidR="006A36CE" w:rsidRDefault="006A36CE">
            <w:pPr>
              <w:spacing w:after="0"/>
              <w:ind w:left="135"/>
              <w:jc w:val="center"/>
            </w:pPr>
          </w:p>
        </w:tc>
        <w:tc>
          <w:tcPr>
            <w:tcW w:w="1607" w:type="dxa"/>
            <w:tcMar>
              <w:top w:w="50" w:type="dxa"/>
              <w:left w:w="100" w:type="dxa"/>
            </w:tcMar>
            <w:vAlign w:val="center"/>
          </w:tcPr>
          <w:p w14:paraId="76642455" w14:textId="77777777" w:rsidR="006A36CE" w:rsidRDefault="006A36CE">
            <w:pPr>
              <w:spacing w:after="0"/>
              <w:ind w:left="135"/>
              <w:jc w:val="center"/>
            </w:pPr>
          </w:p>
        </w:tc>
        <w:tc>
          <w:tcPr>
            <w:tcW w:w="1137" w:type="dxa"/>
            <w:tcMar>
              <w:top w:w="50" w:type="dxa"/>
              <w:left w:w="100" w:type="dxa"/>
            </w:tcMar>
            <w:vAlign w:val="center"/>
          </w:tcPr>
          <w:p w14:paraId="7AD2D892" w14:textId="50C29950" w:rsidR="006A36CE" w:rsidRPr="00FB7EC9" w:rsidRDefault="00FB7EC9">
            <w:pPr>
              <w:spacing w:after="0"/>
              <w:ind w:left="135"/>
              <w:rPr>
                <w:lang w:val="ru-RU"/>
              </w:rPr>
            </w:pPr>
            <w:r>
              <w:rPr>
                <w:lang w:val="ru-RU"/>
              </w:rPr>
              <w:t>02.03</w:t>
            </w:r>
          </w:p>
        </w:tc>
        <w:tc>
          <w:tcPr>
            <w:tcW w:w="1955" w:type="dxa"/>
            <w:tcMar>
              <w:top w:w="50" w:type="dxa"/>
              <w:left w:w="100" w:type="dxa"/>
            </w:tcMar>
            <w:vAlign w:val="center"/>
          </w:tcPr>
          <w:p w14:paraId="05CB5772" w14:textId="77777777" w:rsidR="006A36CE" w:rsidRPr="002D083F" w:rsidRDefault="00F07A71">
            <w:pPr>
              <w:spacing w:after="0"/>
              <w:ind w:left="135"/>
              <w:rPr>
                <w:lang w:val="ru-RU"/>
              </w:rPr>
            </w:pPr>
            <w:hyperlink r:id="rId79">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QX</w:t>
              </w:r>
              <w:r w:rsidR="00DA0ACB" w:rsidRPr="002D083F">
                <w:rPr>
                  <w:rFonts w:ascii="Times New Roman" w:hAnsi="Times New Roman"/>
                  <w:color w:val="0000FF"/>
                  <w:u w:val="single"/>
                  <w:lang w:val="ru-RU"/>
                </w:rPr>
                <w:t>9093</w:t>
              </w:r>
              <w:r w:rsidR="00DA0ACB">
                <w:rPr>
                  <w:rFonts w:ascii="Times New Roman" w:hAnsi="Times New Roman"/>
                  <w:color w:val="0000FF"/>
                  <w:u w:val="single"/>
                </w:rPr>
                <w:t>YMM</w:t>
              </w:r>
            </w:hyperlink>
          </w:p>
        </w:tc>
      </w:tr>
      <w:tr w:rsidR="006A36CE" w:rsidRPr="00F07A71" w14:paraId="55B7B53E" w14:textId="77777777">
        <w:trPr>
          <w:trHeight w:val="144"/>
          <w:tblCellSpacing w:w="20" w:type="nil"/>
        </w:trPr>
        <w:tc>
          <w:tcPr>
            <w:tcW w:w="366" w:type="dxa"/>
            <w:tcMar>
              <w:top w:w="50" w:type="dxa"/>
              <w:left w:w="100" w:type="dxa"/>
            </w:tcMar>
            <w:vAlign w:val="center"/>
          </w:tcPr>
          <w:p w14:paraId="780B570C" w14:textId="77777777" w:rsidR="006A36CE" w:rsidRDefault="00DA0ACB">
            <w:pPr>
              <w:spacing w:after="0"/>
            </w:pPr>
            <w:r>
              <w:rPr>
                <w:rFonts w:ascii="Times New Roman" w:hAnsi="Times New Roman"/>
                <w:color w:val="000000"/>
                <w:sz w:val="24"/>
              </w:rPr>
              <w:t>46</w:t>
            </w:r>
          </w:p>
        </w:tc>
        <w:tc>
          <w:tcPr>
            <w:tcW w:w="3344" w:type="dxa"/>
            <w:tcMar>
              <w:top w:w="50" w:type="dxa"/>
              <w:left w:w="100" w:type="dxa"/>
            </w:tcMar>
            <w:vAlign w:val="center"/>
          </w:tcPr>
          <w:p w14:paraId="66174ED5" w14:textId="77777777" w:rsidR="006A36CE" w:rsidRDefault="00DA0ACB">
            <w:pPr>
              <w:spacing w:after="0"/>
              <w:ind w:left="135"/>
            </w:pPr>
            <w:r w:rsidRPr="00DA0ACB">
              <w:rPr>
                <w:rFonts w:ascii="Times New Roman" w:hAnsi="Times New Roman"/>
                <w:color w:val="000000"/>
                <w:sz w:val="24"/>
                <w:lang w:val="ru-RU"/>
              </w:rPr>
              <w:t xml:space="preserve">Основные жанры разговорной речи: устный рассказ, беседа, спор. </w:t>
            </w:r>
            <w:r>
              <w:rPr>
                <w:rFonts w:ascii="Times New Roman" w:hAnsi="Times New Roman"/>
                <w:color w:val="000000"/>
                <w:sz w:val="24"/>
              </w:rPr>
              <w:t>Практикум</w:t>
            </w:r>
          </w:p>
        </w:tc>
        <w:tc>
          <w:tcPr>
            <w:tcW w:w="812" w:type="dxa"/>
            <w:tcMar>
              <w:top w:w="50" w:type="dxa"/>
              <w:left w:w="100" w:type="dxa"/>
            </w:tcMar>
            <w:vAlign w:val="center"/>
          </w:tcPr>
          <w:p w14:paraId="27383BBD" w14:textId="77777777" w:rsidR="006A36CE" w:rsidRDefault="00DA0A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3588CE4" w14:textId="77777777" w:rsidR="006A36CE" w:rsidRDefault="006A36CE">
            <w:pPr>
              <w:spacing w:after="0"/>
              <w:ind w:left="135"/>
              <w:jc w:val="center"/>
            </w:pPr>
          </w:p>
        </w:tc>
        <w:tc>
          <w:tcPr>
            <w:tcW w:w="1607" w:type="dxa"/>
            <w:tcMar>
              <w:top w:w="50" w:type="dxa"/>
              <w:left w:w="100" w:type="dxa"/>
            </w:tcMar>
            <w:vAlign w:val="center"/>
          </w:tcPr>
          <w:p w14:paraId="6721C863" w14:textId="77777777" w:rsidR="006A36CE" w:rsidRDefault="006A36CE">
            <w:pPr>
              <w:spacing w:after="0"/>
              <w:ind w:left="135"/>
              <w:jc w:val="center"/>
            </w:pPr>
          </w:p>
        </w:tc>
        <w:tc>
          <w:tcPr>
            <w:tcW w:w="1137" w:type="dxa"/>
            <w:tcMar>
              <w:top w:w="50" w:type="dxa"/>
              <w:left w:w="100" w:type="dxa"/>
            </w:tcMar>
            <w:vAlign w:val="center"/>
          </w:tcPr>
          <w:p w14:paraId="16117BB3" w14:textId="6AF994D9" w:rsidR="006A36CE" w:rsidRPr="00FB7EC9" w:rsidRDefault="00FB7EC9">
            <w:pPr>
              <w:spacing w:after="0"/>
              <w:ind w:left="135"/>
              <w:rPr>
                <w:lang w:val="ru-RU"/>
              </w:rPr>
            </w:pPr>
            <w:r>
              <w:rPr>
                <w:lang w:val="ru-RU"/>
              </w:rPr>
              <w:t>04.03</w:t>
            </w:r>
          </w:p>
        </w:tc>
        <w:tc>
          <w:tcPr>
            <w:tcW w:w="1955" w:type="dxa"/>
            <w:tcMar>
              <w:top w:w="50" w:type="dxa"/>
              <w:left w:w="100" w:type="dxa"/>
            </w:tcMar>
            <w:vAlign w:val="center"/>
          </w:tcPr>
          <w:p w14:paraId="37C32D90" w14:textId="77777777" w:rsidR="006A36CE" w:rsidRPr="002D083F" w:rsidRDefault="00F07A71">
            <w:pPr>
              <w:spacing w:after="0"/>
              <w:ind w:left="135"/>
              <w:rPr>
                <w:lang w:val="ru-RU"/>
              </w:rPr>
            </w:pPr>
            <w:hyperlink r:id="rId80">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UWWKXINY</w:t>
              </w:r>
              <w:r w:rsidR="00DA0ACB" w:rsidRPr="002D083F">
                <w:rPr>
                  <w:rFonts w:ascii="Times New Roman" w:hAnsi="Times New Roman"/>
                  <w:color w:val="0000FF"/>
                  <w:u w:val="single"/>
                  <w:lang w:val="ru-RU"/>
                </w:rPr>
                <w:t>9</w:t>
              </w:r>
            </w:hyperlink>
          </w:p>
        </w:tc>
      </w:tr>
      <w:tr w:rsidR="006A36CE" w:rsidRPr="00F07A71" w14:paraId="0BC2CC51" w14:textId="77777777">
        <w:trPr>
          <w:trHeight w:val="144"/>
          <w:tblCellSpacing w:w="20" w:type="nil"/>
        </w:trPr>
        <w:tc>
          <w:tcPr>
            <w:tcW w:w="366" w:type="dxa"/>
            <w:tcMar>
              <w:top w:w="50" w:type="dxa"/>
              <w:left w:w="100" w:type="dxa"/>
            </w:tcMar>
            <w:vAlign w:val="center"/>
          </w:tcPr>
          <w:p w14:paraId="03B0F3C1" w14:textId="77777777" w:rsidR="006A36CE" w:rsidRDefault="00DA0ACB">
            <w:pPr>
              <w:spacing w:after="0"/>
            </w:pPr>
            <w:r>
              <w:rPr>
                <w:rFonts w:ascii="Times New Roman" w:hAnsi="Times New Roman"/>
                <w:color w:val="000000"/>
                <w:sz w:val="24"/>
              </w:rPr>
              <w:t>47</w:t>
            </w:r>
          </w:p>
        </w:tc>
        <w:tc>
          <w:tcPr>
            <w:tcW w:w="3344" w:type="dxa"/>
            <w:tcMar>
              <w:top w:w="50" w:type="dxa"/>
              <w:left w:w="100" w:type="dxa"/>
            </w:tcMar>
            <w:vAlign w:val="center"/>
          </w:tcPr>
          <w:p w14:paraId="3683D9A1" w14:textId="77777777" w:rsidR="006A36CE" w:rsidRPr="00DA0ACB" w:rsidRDefault="00DA0ACB">
            <w:pPr>
              <w:spacing w:after="0"/>
              <w:ind w:left="135"/>
              <w:rPr>
                <w:lang w:val="ru-RU"/>
              </w:rPr>
            </w:pPr>
            <w:r w:rsidRPr="00DA0ACB">
              <w:rPr>
                <w:rFonts w:ascii="Times New Roman" w:hAnsi="Times New Roman"/>
                <w:color w:val="000000"/>
                <w:sz w:val="24"/>
                <w:lang w:val="ru-RU"/>
              </w:rPr>
              <w:t>Научный стиль, сфера его использования, назначение</w:t>
            </w:r>
          </w:p>
        </w:tc>
        <w:tc>
          <w:tcPr>
            <w:tcW w:w="812" w:type="dxa"/>
            <w:tcMar>
              <w:top w:w="50" w:type="dxa"/>
              <w:left w:w="100" w:type="dxa"/>
            </w:tcMar>
            <w:vAlign w:val="center"/>
          </w:tcPr>
          <w:p w14:paraId="7B40B6E6"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CB58558" w14:textId="77777777" w:rsidR="006A36CE" w:rsidRDefault="006A36CE">
            <w:pPr>
              <w:spacing w:after="0"/>
              <w:ind w:left="135"/>
              <w:jc w:val="center"/>
            </w:pPr>
          </w:p>
        </w:tc>
        <w:tc>
          <w:tcPr>
            <w:tcW w:w="1607" w:type="dxa"/>
            <w:tcMar>
              <w:top w:w="50" w:type="dxa"/>
              <w:left w:w="100" w:type="dxa"/>
            </w:tcMar>
            <w:vAlign w:val="center"/>
          </w:tcPr>
          <w:p w14:paraId="5AC98178" w14:textId="77777777" w:rsidR="006A36CE" w:rsidRDefault="006A36CE">
            <w:pPr>
              <w:spacing w:after="0"/>
              <w:ind w:left="135"/>
              <w:jc w:val="center"/>
            </w:pPr>
          </w:p>
        </w:tc>
        <w:tc>
          <w:tcPr>
            <w:tcW w:w="1137" w:type="dxa"/>
            <w:tcMar>
              <w:top w:w="50" w:type="dxa"/>
              <w:left w:w="100" w:type="dxa"/>
            </w:tcMar>
            <w:vAlign w:val="center"/>
          </w:tcPr>
          <w:p w14:paraId="7F78C636" w14:textId="109A670B" w:rsidR="006A36CE" w:rsidRPr="00FB7EC9" w:rsidRDefault="00FB7EC9">
            <w:pPr>
              <w:spacing w:after="0"/>
              <w:ind w:left="135"/>
              <w:rPr>
                <w:lang w:val="ru-RU"/>
              </w:rPr>
            </w:pPr>
            <w:r>
              <w:rPr>
                <w:lang w:val="ru-RU"/>
              </w:rPr>
              <w:t>09.03</w:t>
            </w:r>
          </w:p>
        </w:tc>
        <w:tc>
          <w:tcPr>
            <w:tcW w:w="1955" w:type="dxa"/>
            <w:tcMar>
              <w:top w:w="50" w:type="dxa"/>
              <w:left w:w="100" w:type="dxa"/>
            </w:tcMar>
            <w:vAlign w:val="center"/>
          </w:tcPr>
          <w:p w14:paraId="5758FBDA" w14:textId="77777777" w:rsidR="006A36CE" w:rsidRPr="002D083F" w:rsidRDefault="00F07A71">
            <w:pPr>
              <w:spacing w:after="0"/>
              <w:ind w:left="135"/>
              <w:rPr>
                <w:lang w:val="ru-RU"/>
              </w:rPr>
            </w:pPr>
            <w:hyperlink r:id="rId81">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MZ</w:t>
              </w:r>
              <w:r w:rsidR="00DA0ACB" w:rsidRPr="002D083F">
                <w:rPr>
                  <w:rFonts w:ascii="Times New Roman" w:hAnsi="Times New Roman"/>
                  <w:color w:val="0000FF"/>
                  <w:u w:val="single"/>
                  <w:lang w:val="ru-RU"/>
                </w:rPr>
                <w:t>546</w:t>
              </w:r>
              <w:r w:rsidR="00DA0ACB">
                <w:rPr>
                  <w:rFonts w:ascii="Times New Roman" w:hAnsi="Times New Roman"/>
                  <w:color w:val="0000FF"/>
                  <w:u w:val="single"/>
                </w:rPr>
                <w:t>QYPI</w:t>
              </w:r>
            </w:hyperlink>
          </w:p>
        </w:tc>
      </w:tr>
      <w:tr w:rsidR="006A36CE" w:rsidRPr="00F07A71" w14:paraId="1F196C95" w14:textId="77777777">
        <w:trPr>
          <w:trHeight w:val="144"/>
          <w:tblCellSpacing w:w="20" w:type="nil"/>
        </w:trPr>
        <w:tc>
          <w:tcPr>
            <w:tcW w:w="366" w:type="dxa"/>
            <w:tcMar>
              <w:top w:w="50" w:type="dxa"/>
              <w:left w:w="100" w:type="dxa"/>
            </w:tcMar>
            <w:vAlign w:val="center"/>
          </w:tcPr>
          <w:p w14:paraId="4B24E50A" w14:textId="77777777" w:rsidR="006A36CE" w:rsidRDefault="00DA0ACB">
            <w:pPr>
              <w:spacing w:after="0"/>
            </w:pPr>
            <w:r>
              <w:rPr>
                <w:rFonts w:ascii="Times New Roman" w:hAnsi="Times New Roman"/>
                <w:color w:val="000000"/>
                <w:sz w:val="24"/>
              </w:rPr>
              <w:t>48</w:t>
            </w:r>
          </w:p>
        </w:tc>
        <w:tc>
          <w:tcPr>
            <w:tcW w:w="3344" w:type="dxa"/>
            <w:tcMar>
              <w:top w:w="50" w:type="dxa"/>
              <w:left w:w="100" w:type="dxa"/>
            </w:tcMar>
            <w:vAlign w:val="center"/>
          </w:tcPr>
          <w:p w14:paraId="61739183" w14:textId="77777777" w:rsidR="006A36CE" w:rsidRDefault="00DA0ACB">
            <w:pPr>
              <w:spacing w:after="0"/>
              <w:ind w:left="135"/>
            </w:pPr>
            <w:r>
              <w:rPr>
                <w:rFonts w:ascii="Times New Roman" w:hAnsi="Times New Roman"/>
                <w:color w:val="000000"/>
                <w:sz w:val="24"/>
              </w:rPr>
              <w:t>Основные подстили научного стиля</w:t>
            </w:r>
          </w:p>
        </w:tc>
        <w:tc>
          <w:tcPr>
            <w:tcW w:w="812" w:type="dxa"/>
            <w:tcMar>
              <w:top w:w="50" w:type="dxa"/>
              <w:left w:w="100" w:type="dxa"/>
            </w:tcMar>
            <w:vAlign w:val="center"/>
          </w:tcPr>
          <w:p w14:paraId="29A24979" w14:textId="77777777" w:rsidR="006A36CE" w:rsidRDefault="00DA0A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1E97C99" w14:textId="77777777" w:rsidR="006A36CE" w:rsidRDefault="006A36CE">
            <w:pPr>
              <w:spacing w:after="0"/>
              <w:ind w:left="135"/>
              <w:jc w:val="center"/>
            </w:pPr>
          </w:p>
        </w:tc>
        <w:tc>
          <w:tcPr>
            <w:tcW w:w="1607" w:type="dxa"/>
            <w:tcMar>
              <w:top w:w="50" w:type="dxa"/>
              <w:left w:w="100" w:type="dxa"/>
            </w:tcMar>
            <w:vAlign w:val="center"/>
          </w:tcPr>
          <w:p w14:paraId="055DEB07" w14:textId="77777777" w:rsidR="006A36CE" w:rsidRDefault="006A36CE">
            <w:pPr>
              <w:spacing w:after="0"/>
              <w:ind w:left="135"/>
              <w:jc w:val="center"/>
            </w:pPr>
          </w:p>
        </w:tc>
        <w:tc>
          <w:tcPr>
            <w:tcW w:w="1137" w:type="dxa"/>
            <w:tcMar>
              <w:top w:w="50" w:type="dxa"/>
              <w:left w:w="100" w:type="dxa"/>
            </w:tcMar>
            <w:vAlign w:val="center"/>
          </w:tcPr>
          <w:p w14:paraId="7F0E1F2A" w14:textId="08F280EF" w:rsidR="006A36CE" w:rsidRPr="00FB7EC9" w:rsidRDefault="00FB7EC9">
            <w:pPr>
              <w:spacing w:after="0"/>
              <w:ind w:left="135"/>
              <w:rPr>
                <w:lang w:val="ru-RU"/>
              </w:rPr>
            </w:pPr>
            <w:r>
              <w:rPr>
                <w:lang w:val="ru-RU"/>
              </w:rPr>
              <w:t>11.03</w:t>
            </w:r>
          </w:p>
        </w:tc>
        <w:tc>
          <w:tcPr>
            <w:tcW w:w="1955" w:type="dxa"/>
            <w:tcMar>
              <w:top w:w="50" w:type="dxa"/>
              <w:left w:w="100" w:type="dxa"/>
            </w:tcMar>
            <w:vAlign w:val="center"/>
          </w:tcPr>
          <w:p w14:paraId="5BCE943A" w14:textId="77777777" w:rsidR="006A36CE" w:rsidRPr="002D083F" w:rsidRDefault="00F07A71">
            <w:pPr>
              <w:spacing w:after="0"/>
              <w:ind w:left="135"/>
              <w:rPr>
                <w:lang w:val="ru-RU"/>
              </w:rPr>
            </w:pPr>
            <w:hyperlink r:id="rId82">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/9</w:t>
              </w:r>
              <w:r w:rsidR="00DA0ACB">
                <w:rPr>
                  <w:rFonts w:ascii="Times New Roman" w:hAnsi="Times New Roman"/>
                  <w:color w:val="0000FF"/>
                  <w:u w:val="single"/>
                </w:rPr>
                <w:t>MZS</w:t>
              </w:r>
              <w:r w:rsidR="00DA0ACB" w:rsidRPr="002D083F">
                <w:rPr>
                  <w:rFonts w:ascii="Times New Roman" w:hAnsi="Times New Roman"/>
                  <w:color w:val="0000FF"/>
                  <w:u w:val="single"/>
                  <w:lang w:val="ru-RU"/>
                </w:rPr>
                <w:t>720</w:t>
              </w:r>
              <w:r w:rsidR="00DA0ACB">
                <w:rPr>
                  <w:rFonts w:ascii="Times New Roman" w:hAnsi="Times New Roman"/>
                  <w:color w:val="0000FF"/>
                  <w:u w:val="single"/>
                </w:rPr>
                <w:t>VT</w:t>
              </w:r>
            </w:hyperlink>
          </w:p>
        </w:tc>
      </w:tr>
      <w:tr w:rsidR="006A36CE" w:rsidRPr="00F07A71" w14:paraId="2D3E74E7" w14:textId="77777777">
        <w:trPr>
          <w:trHeight w:val="144"/>
          <w:tblCellSpacing w:w="20" w:type="nil"/>
        </w:trPr>
        <w:tc>
          <w:tcPr>
            <w:tcW w:w="366" w:type="dxa"/>
            <w:tcMar>
              <w:top w:w="50" w:type="dxa"/>
              <w:left w:w="100" w:type="dxa"/>
            </w:tcMar>
            <w:vAlign w:val="center"/>
          </w:tcPr>
          <w:p w14:paraId="2D675F1B" w14:textId="77777777" w:rsidR="006A36CE" w:rsidRDefault="00DA0ACB">
            <w:pPr>
              <w:spacing w:after="0"/>
            </w:pPr>
            <w:r>
              <w:rPr>
                <w:rFonts w:ascii="Times New Roman" w:hAnsi="Times New Roman"/>
                <w:color w:val="000000"/>
                <w:sz w:val="24"/>
              </w:rPr>
              <w:t>49</w:t>
            </w:r>
          </w:p>
        </w:tc>
        <w:tc>
          <w:tcPr>
            <w:tcW w:w="3344" w:type="dxa"/>
            <w:tcMar>
              <w:top w:w="50" w:type="dxa"/>
              <w:left w:w="100" w:type="dxa"/>
            </w:tcMar>
            <w:vAlign w:val="center"/>
          </w:tcPr>
          <w:p w14:paraId="71B85384" w14:textId="77777777" w:rsidR="006A36CE" w:rsidRPr="00DA0ACB" w:rsidRDefault="00DA0ACB">
            <w:pPr>
              <w:spacing w:after="0"/>
              <w:ind w:left="135"/>
              <w:rPr>
                <w:lang w:val="ru-RU"/>
              </w:rPr>
            </w:pPr>
            <w:r w:rsidRPr="00DA0ACB">
              <w:rPr>
                <w:rFonts w:ascii="Times New Roman" w:hAnsi="Times New Roman"/>
                <w:color w:val="000000"/>
                <w:sz w:val="24"/>
                <w:lang w:val="ru-RU"/>
              </w:rPr>
              <w:t>Основные подстили научного стиля. Практикум</w:t>
            </w:r>
          </w:p>
        </w:tc>
        <w:tc>
          <w:tcPr>
            <w:tcW w:w="812" w:type="dxa"/>
            <w:tcMar>
              <w:top w:w="50" w:type="dxa"/>
              <w:left w:w="100" w:type="dxa"/>
            </w:tcMar>
            <w:vAlign w:val="center"/>
          </w:tcPr>
          <w:p w14:paraId="4768DE72"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D2AA00C" w14:textId="77777777" w:rsidR="006A36CE" w:rsidRDefault="006A36CE">
            <w:pPr>
              <w:spacing w:after="0"/>
              <w:ind w:left="135"/>
              <w:jc w:val="center"/>
            </w:pPr>
          </w:p>
        </w:tc>
        <w:tc>
          <w:tcPr>
            <w:tcW w:w="1607" w:type="dxa"/>
            <w:tcMar>
              <w:top w:w="50" w:type="dxa"/>
              <w:left w:w="100" w:type="dxa"/>
            </w:tcMar>
            <w:vAlign w:val="center"/>
          </w:tcPr>
          <w:p w14:paraId="074A9DAA" w14:textId="77777777" w:rsidR="006A36CE" w:rsidRDefault="006A36CE">
            <w:pPr>
              <w:spacing w:after="0"/>
              <w:ind w:left="135"/>
              <w:jc w:val="center"/>
            </w:pPr>
          </w:p>
        </w:tc>
        <w:tc>
          <w:tcPr>
            <w:tcW w:w="1137" w:type="dxa"/>
            <w:tcMar>
              <w:top w:w="50" w:type="dxa"/>
              <w:left w:w="100" w:type="dxa"/>
            </w:tcMar>
            <w:vAlign w:val="center"/>
          </w:tcPr>
          <w:p w14:paraId="548F4A2A" w14:textId="5CF42E45" w:rsidR="006A36CE" w:rsidRPr="00FB7EC9" w:rsidRDefault="00FB7EC9">
            <w:pPr>
              <w:spacing w:after="0"/>
              <w:ind w:left="135"/>
              <w:rPr>
                <w:lang w:val="ru-RU"/>
              </w:rPr>
            </w:pPr>
            <w:r>
              <w:rPr>
                <w:lang w:val="ru-RU"/>
              </w:rPr>
              <w:t>16.03</w:t>
            </w:r>
          </w:p>
        </w:tc>
        <w:tc>
          <w:tcPr>
            <w:tcW w:w="1955" w:type="dxa"/>
            <w:tcMar>
              <w:top w:w="50" w:type="dxa"/>
              <w:left w:w="100" w:type="dxa"/>
            </w:tcMar>
            <w:vAlign w:val="center"/>
          </w:tcPr>
          <w:p w14:paraId="181D0B12" w14:textId="77777777" w:rsidR="006A36CE" w:rsidRPr="002D083F" w:rsidRDefault="00F07A71">
            <w:pPr>
              <w:spacing w:after="0"/>
              <w:ind w:left="135"/>
              <w:rPr>
                <w:lang w:val="ru-RU"/>
              </w:rPr>
            </w:pPr>
            <w:hyperlink r:id="rId83">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/0</w:t>
              </w:r>
              <w:r w:rsidR="00DA0ACB">
                <w:rPr>
                  <w:rFonts w:ascii="Times New Roman" w:hAnsi="Times New Roman"/>
                  <w:color w:val="0000FF"/>
                  <w:u w:val="single"/>
                </w:rPr>
                <w:t>BSSIC</w:t>
              </w:r>
              <w:r w:rsidR="00DA0ACB" w:rsidRPr="002D083F">
                <w:rPr>
                  <w:rFonts w:ascii="Times New Roman" w:hAnsi="Times New Roman"/>
                  <w:color w:val="0000FF"/>
                  <w:u w:val="single"/>
                  <w:lang w:val="ru-RU"/>
                </w:rPr>
                <w:t>84</w:t>
              </w:r>
              <w:r w:rsidR="00DA0ACB">
                <w:rPr>
                  <w:rFonts w:ascii="Times New Roman" w:hAnsi="Times New Roman"/>
                  <w:color w:val="0000FF"/>
                  <w:u w:val="single"/>
                </w:rPr>
                <w:t>P</w:t>
              </w:r>
            </w:hyperlink>
          </w:p>
        </w:tc>
      </w:tr>
      <w:tr w:rsidR="006A36CE" w:rsidRPr="00F07A71" w14:paraId="4ED5F914" w14:textId="77777777">
        <w:trPr>
          <w:trHeight w:val="144"/>
          <w:tblCellSpacing w:w="20" w:type="nil"/>
        </w:trPr>
        <w:tc>
          <w:tcPr>
            <w:tcW w:w="366" w:type="dxa"/>
            <w:tcMar>
              <w:top w:w="50" w:type="dxa"/>
              <w:left w:w="100" w:type="dxa"/>
            </w:tcMar>
            <w:vAlign w:val="center"/>
          </w:tcPr>
          <w:p w14:paraId="501780B5" w14:textId="77777777" w:rsidR="006A36CE" w:rsidRDefault="00DA0ACB">
            <w:pPr>
              <w:spacing w:after="0"/>
            </w:pPr>
            <w:r>
              <w:rPr>
                <w:rFonts w:ascii="Times New Roman" w:hAnsi="Times New Roman"/>
                <w:color w:val="000000"/>
                <w:sz w:val="24"/>
              </w:rPr>
              <w:t>50</w:t>
            </w:r>
          </w:p>
        </w:tc>
        <w:tc>
          <w:tcPr>
            <w:tcW w:w="3344" w:type="dxa"/>
            <w:tcMar>
              <w:top w:w="50" w:type="dxa"/>
              <w:left w:w="100" w:type="dxa"/>
            </w:tcMar>
            <w:vAlign w:val="center"/>
          </w:tcPr>
          <w:p w14:paraId="30B181D6" w14:textId="77777777" w:rsidR="006A36CE" w:rsidRPr="00DA0ACB" w:rsidRDefault="00DA0ACB">
            <w:pPr>
              <w:spacing w:after="0"/>
              <w:ind w:left="135"/>
              <w:rPr>
                <w:lang w:val="ru-RU"/>
              </w:rPr>
            </w:pPr>
            <w:r w:rsidRPr="00DA0ACB">
              <w:rPr>
                <w:rFonts w:ascii="Times New Roman" w:hAnsi="Times New Roman"/>
                <w:color w:val="000000"/>
                <w:sz w:val="24"/>
                <w:lang w:val="ru-RU"/>
              </w:rPr>
              <w:t>Основные жанры научного стиля (обзор)</w:t>
            </w:r>
          </w:p>
        </w:tc>
        <w:tc>
          <w:tcPr>
            <w:tcW w:w="812" w:type="dxa"/>
            <w:tcMar>
              <w:top w:w="50" w:type="dxa"/>
              <w:left w:w="100" w:type="dxa"/>
            </w:tcMar>
            <w:vAlign w:val="center"/>
          </w:tcPr>
          <w:p w14:paraId="24CEBFAB"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A9BBD31" w14:textId="77777777" w:rsidR="006A36CE" w:rsidRDefault="006A36CE">
            <w:pPr>
              <w:spacing w:after="0"/>
              <w:ind w:left="135"/>
              <w:jc w:val="center"/>
            </w:pPr>
          </w:p>
        </w:tc>
        <w:tc>
          <w:tcPr>
            <w:tcW w:w="1607" w:type="dxa"/>
            <w:tcMar>
              <w:top w:w="50" w:type="dxa"/>
              <w:left w:w="100" w:type="dxa"/>
            </w:tcMar>
            <w:vAlign w:val="center"/>
          </w:tcPr>
          <w:p w14:paraId="33B5D1E0" w14:textId="77777777" w:rsidR="006A36CE" w:rsidRDefault="006A36CE">
            <w:pPr>
              <w:spacing w:after="0"/>
              <w:ind w:left="135"/>
              <w:jc w:val="center"/>
            </w:pPr>
          </w:p>
        </w:tc>
        <w:tc>
          <w:tcPr>
            <w:tcW w:w="1137" w:type="dxa"/>
            <w:tcMar>
              <w:top w:w="50" w:type="dxa"/>
              <w:left w:w="100" w:type="dxa"/>
            </w:tcMar>
            <w:vAlign w:val="center"/>
          </w:tcPr>
          <w:p w14:paraId="61414661" w14:textId="65987D17" w:rsidR="006A36CE" w:rsidRPr="00FB7EC9" w:rsidRDefault="00FB7EC9">
            <w:pPr>
              <w:spacing w:after="0"/>
              <w:ind w:left="135"/>
              <w:rPr>
                <w:lang w:val="ru-RU"/>
              </w:rPr>
            </w:pPr>
            <w:r>
              <w:rPr>
                <w:lang w:val="ru-RU"/>
              </w:rPr>
              <w:t>18.03</w:t>
            </w:r>
          </w:p>
        </w:tc>
        <w:tc>
          <w:tcPr>
            <w:tcW w:w="1955" w:type="dxa"/>
            <w:tcMar>
              <w:top w:w="50" w:type="dxa"/>
              <w:left w:w="100" w:type="dxa"/>
            </w:tcMar>
            <w:vAlign w:val="center"/>
          </w:tcPr>
          <w:p w14:paraId="2035E66F" w14:textId="77777777" w:rsidR="006A36CE" w:rsidRPr="002D083F" w:rsidRDefault="00F07A71">
            <w:pPr>
              <w:spacing w:after="0"/>
              <w:ind w:left="135"/>
              <w:rPr>
                <w:lang w:val="ru-RU"/>
              </w:rPr>
            </w:pPr>
            <w:hyperlink r:id="rId84">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Y</w:t>
              </w:r>
              <w:r w:rsidR="00DA0ACB" w:rsidRPr="002D083F">
                <w:rPr>
                  <w:rFonts w:ascii="Times New Roman" w:hAnsi="Times New Roman"/>
                  <w:color w:val="0000FF"/>
                  <w:u w:val="single"/>
                  <w:lang w:val="ru-RU"/>
                </w:rPr>
                <w:t>95</w:t>
              </w:r>
              <w:r w:rsidR="00DA0ACB">
                <w:rPr>
                  <w:rFonts w:ascii="Times New Roman" w:hAnsi="Times New Roman"/>
                  <w:color w:val="0000FF"/>
                  <w:u w:val="single"/>
                </w:rPr>
                <w:t>WGD</w:t>
              </w:r>
              <w:r w:rsidR="00DA0ACB" w:rsidRPr="002D083F">
                <w:rPr>
                  <w:rFonts w:ascii="Times New Roman" w:hAnsi="Times New Roman"/>
                  <w:color w:val="0000FF"/>
                  <w:u w:val="single"/>
                  <w:lang w:val="ru-RU"/>
                </w:rPr>
                <w:t>9</w:t>
              </w:r>
              <w:r w:rsidR="00DA0ACB">
                <w:rPr>
                  <w:rFonts w:ascii="Times New Roman" w:hAnsi="Times New Roman"/>
                  <w:color w:val="0000FF"/>
                  <w:u w:val="single"/>
                </w:rPr>
                <w:t>FC</w:t>
              </w:r>
            </w:hyperlink>
          </w:p>
        </w:tc>
      </w:tr>
      <w:tr w:rsidR="006A36CE" w:rsidRPr="00F07A71" w14:paraId="56F6BFBF" w14:textId="77777777">
        <w:trPr>
          <w:trHeight w:val="144"/>
          <w:tblCellSpacing w:w="20" w:type="nil"/>
        </w:trPr>
        <w:tc>
          <w:tcPr>
            <w:tcW w:w="366" w:type="dxa"/>
            <w:tcMar>
              <w:top w:w="50" w:type="dxa"/>
              <w:left w:w="100" w:type="dxa"/>
            </w:tcMar>
            <w:vAlign w:val="center"/>
          </w:tcPr>
          <w:p w14:paraId="01C15C6C" w14:textId="77777777" w:rsidR="006A36CE" w:rsidRDefault="00DA0ACB">
            <w:pPr>
              <w:spacing w:after="0"/>
            </w:pPr>
            <w:r>
              <w:rPr>
                <w:rFonts w:ascii="Times New Roman" w:hAnsi="Times New Roman"/>
                <w:color w:val="000000"/>
                <w:sz w:val="24"/>
              </w:rPr>
              <w:t>51</w:t>
            </w:r>
          </w:p>
        </w:tc>
        <w:tc>
          <w:tcPr>
            <w:tcW w:w="3344" w:type="dxa"/>
            <w:tcMar>
              <w:top w:w="50" w:type="dxa"/>
              <w:left w:w="100" w:type="dxa"/>
            </w:tcMar>
            <w:vAlign w:val="center"/>
          </w:tcPr>
          <w:p w14:paraId="72033AC7" w14:textId="77777777" w:rsidR="006A36CE" w:rsidRPr="00DA0ACB" w:rsidRDefault="00DA0ACB">
            <w:pPr>
              <w:spacing w:after="0"/>
              <w:ind w:left="135"/>
              <w:rPr>
                <w:lang w:val="ru-RU"/>
              </w:rPr>
            </w:pPr>
            <w:r w:rsidRPr="00DA0ACB">
              <w:rPr>
                <w:rFonts w:ascii="Times New Roman" w:hAnsi="Times New Roman"/>
                <w:color w:val="000000"/>
                <w:sz w:val="24"/>
                <w:lang w:val="ru-RU"/>
              </w:rPr>
              <w:t xml:space="preserve">Основные жанры научного </w:t>
            </w:r>
            <w:r w:rsidRPr="00DA0ACB">
              <w:rPr>
                <w:rFonts w:ascii="Times New Roman" w:hAnsi="Times New Roman"/>
                <w:color w:val="000000"/>
                <w:sz w:val="24"/>
                <w:lang w:val="ru-RU"/>
              </w:rPr>
              <w:lastRenderedPageBreak/>
              <w:t>стиля. Практикум</w:t>
            </w:r>
          </w:p>
        </w:tc>
        <w:tc>
          <w:tcPr>
            <w:tcW w:w="812" w:type="dxa"/>
            <w:tcMar>
              <w:top w:w="50" w:type="dxa"/>
              <w:left w:w="100" w:type="dxa"/>
            </w:tcMar>
            <w:vAlign w:val="center"/>
          </w:tcPr>
          <w:p w14:paraId="00F2D032" w14:textId="77777777" w:rsidR="006A36CE" w:rsidRDefault="00DA0ACB">
            <w:pPr>
              <w:spacing w:after="0"/>
              <w:ind w:left="135"/>
              <w:jc w:val="center"/>
            </w:pPr>
            <w:r w:rsidRPr="00DA0AC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7E29C7EE" w14:textId="77777777" w:rsidR="006A36CE" w:rsidRDefault="006A36CE">
            <w:pPr>
              <w:spacing w:after="0"/>
              <w:ind w:left="135"/>
              <w:jc w:val="center"/>
            </w:pPr>
          </w:p>
        </w:tc>
        <w:tc>
          <w:tcPr>
            <w:tcW w:w="1607" w:type="dxa"/>
            <w:tcMar>
              <w:top w:w="50" w:type="dxa"/>
              <w:left w:w="100" w:type="dxa"/>
            </w:tcMar>
            <w:vAlign w:val="center"/>
          </w:tcPr>
          <w:p w14:paraId="23E7F764" w14:textId="77777777" w:rsidR="006A36CE" w:rsidRDefault="006A36CE">
            <w:pPr>
              <w:spacing w:after="0"/>
              <w:ind w:left="135"/>
              <w:jc w:val="center"/>
            </w:pPr>
          </w:p>
        </w:tc>
        <w:tc>
          <w:tcPr>
            <w:tcW w:w="1137" w:type="dxa"/>
            <w:tcMar>
              <w:top w:w="50" w:type="dxa"/>
              <w:left w:w="100" w:type="dxa"/>
            </w:tcMar>
            <w:vAlign w:val="center"/>
          </w:tcPr>
          <w:p w14:paraId="150A74FF" w14:textId="53325888" w:rsidR="006A36CE" w:rsidRPr="00FB7EC9" w:rsidRDefault="00FB7EC9">
            <w:pPr>
              <w:spacing w:after="0"/>
              <w:ind w:left="135"/>
              <w:rPr>
                <w:lang w:val="ru-RU"/>
              </w:rPr>
            </w:pPr>
            <w:r>
              <w:rPr>
                <w:lang w:val="ru-RU"/>
              </w:rPr>
              <w:t>23.03</w:t>
            </w:r>
          </w:p>
        </w:tc>
        <w:tc>
          <w:tcPr>
            <w:tcW w:w="1955" w:type="dxa"/>
            <w:tcMar>
              <w:top w:w="50" w:type="dxa"/>
              <w:left w:w="100" w:type="dxa"/>
            </w:tcMar>
            <w:vAlign w:val="center"/>
          </w:tcPr>
          <w:p w14:paraId="4D3720EB" w14:textId="77777777" w:rsidR="006A36CE" w:rsidRPr="002D083F" w:rsidRDefault="00F07A71">
            <w:pPr>
              <w:spacing w:after="0"/>
              <w:ind w:left="135"/>
              <w:rPr>
                <w:lang w:val="ru-RU"/>
              </w:rPr>
            </w:pPr>
            <w:hyperlink r:id="rId85">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/21</w:t>
              </w:r>
              <w:r w:rsidR="00DA0ACB">
                <w:rPr>
                  <w:rFonts w:ascii="Times New Roman" w:hAnsi="Times New Roman"/>
                  <w:color w:val="0000FF"/>
                  <w:u w:val="single"/>
                </w:rPr>
                <w:t>TTESKS</w:t>
              </w:r>
              <w:r w:rsidR="00DA0ACB" w:rsidRPr="002D083F">
                <w:rPr>
                  <w:rFonts w:ascii="Times New Roman" w:hAnsi="Times New Roman"/>
                  <w:color w:val="0000FF"/>
                  <w:u w:val="single"/>
                  <w:lang w:val="ru-RU"/>
                </w:rPr>
                <w:t>0</w:t>
              </w:r>
            </w:hyperlink>
          </w:p>
        </w:tc>
      </w:tr>
      <w:tr w:rsidR="006A36CE" w:rsidRPr="00F07A71" w14:paraId="60E1EC50" w14:textId="77777777">
        <w:trPr>
          <w:trHeight w:val="144"/>
          <w:tblCellSpacing w:w="20" w:type="nil"/>
        </w:trPr>
        <w:tc>
          <w:tcPr>
            <w:tcW w:w="366" w:type="dxa"/>
            <w:tcMar>
              <w:top w:w="50" w:type="dxa"/>
              <w:left w:w="100" w:type="dxa"/>
            </w:tcMar>
            <w:vAlign w:val="center"/>
          </w:tcPr>
          <w:p w14:paraId="5326DD33" w14:textId="77777777" w:rsidR="006A36CE" w:rsidRDefault="00DA0ACB">
            <w:pPr>
              <w:spacing w:after="0"/>
            </w:pPr>
            <w:r>
              <w:rPr>
                <w:rFonts w:ascii="Times New Roman" w:hAnsi="Times New Roman"/>
                <w:color w:val="000000"/>
                <w:sz w:val="24"/>
              </w:rPr>
              <w:t>52</w:t>
            </w:r>
          </w:p>
        </w:tc>
        <w:tc>
          <w:tcPr>
            <w:tcW w:w="3344" w:type="dxa"/>
            <w:tcMar>
              <w:top w:w="50" w:type="dxa"/>
              <w:left w:w="100" w:type="dxa"/>
            </w:tcMar>
            <w:vAlign w:val="center"/>
          </w:tcPr>
          <w:p w14:paraId="1500CD10" w14:textId="77777777" w:rsidR="006A36CE" w:rsidRPr="00DA0ACB" w:rsidRDefault="00DA0ACB">
            <w:pPr>
              <w:spacing w:after="0"/>
              <w:ind w:left="135"/>
              <w:rPr>
                <w:lang w:val="ru-RU"/>
              </w:rPr>
            </w:pPr>
            <w:r w:rsidRPr="00DA0ACB">
              <w:rPr>
                <w:rFonts w:ascii="Times New Roman" w:hAnsi="Times New Roman"/>
                <w:color w:val="000000"/>
                <w:sz w:val="24"/>
                <w:lang w:val="ru-RU"/>
              </w:rPr>
              <w:t>Официально-деловой стиль, сфера его использования, назначение</w:t>
            </w:r>
          </w:p>
        </w:tc>
        <w:tc>
          <w:tcPr>
            <w:tcW w:w="812" w:type="dxa"/>
            <w:tcMar>
              <w:top w:w="50" w:type="dxa"/>
              <w:left w:w="100" w:type="dxa"/>
            </w:tcMar>
            <w:vAlign w:val="center"/>
          </w:tcPr>
          <w:p w14:paraId="5AC7A8FD"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8AAEB5F" w14:textId="77777777" w:rsidR="006A36CE" w:rsidRDefault="006A36CE">
            <w:pPr>
              <w:spacing w:after="0"/>
              <w:ind w:left="135"/>
              <w:jc w:val="center"/>
            </w:pPr>
          </w:p>
        </w:tc>
        <w:tc>
          <w:tcPr>
            <w:tcW w:w="1607" w:type="dxa"/>
            <w:tcMar>
              <w:top w:w="50" w:type="dxa"/>
              <w:left w:w="100" w:type="dxa"/>
            </w:tcMar>
            <w:vAlign w:val="center"/>
          </w:tcPr>
          <w:p w14:paraId="10145FD9" w14:textId="77777777" w:rsidR="006A36CE" w:rsidRDefault="006A36CE">
            <w:pPr>
              <w:spacing w:after="0"/>
              <w:ind w:left="135"/>
              <w:jc w:val="center"/>
            </w:pPr>
          </w:p>
        </w:tc>
        <w:tc>
          <w:tcPr>
            <w:tcW w:w="1137" w:type="dxa"/>
            <w:tcMar>
              <w:top w:w="50" w:type="dxa"/>
              <w:left w:w="100" w:type="dxa"/>
            </w:tcMar>
            <w:vAlign w:val="center"/>
          </w:tcPr>
          <w:p w14:paraId="78ADD47B" w14:textId="07DEE4BA" w:rsidR="006A36CE" w:rsidRPr="00FB7EC9" w:rsidRDefault="00FB7EC9">
            <w:pPr>
              <w:spacing w:after="0"/>
              <w:ind w:left="135"/>
              <w:rPr>
                <w:lang w:val="ru-RU"/>
              </w:rPr>
            </w:pPr>
            <w:r>
              <w:rPr>
                <w:lang w:val="ru-RU"/>
              </w:rPr>
              <w:t>25.03</w:t>
            </w:r>
          </w:p>
        </w:tc>
        <w:tc>
          <w:tcPr>
            <w:tcW w:w="1955" w:type="dxa"/>
            <w:tcMar>
              <w:top w:w="50" w:type="dxa"/>
              <w:left w:w="100" w:type="dxa"/>
            </w:tcMar>
            <w:vAlign w:val="center"/>
          </w:tcPr>
          <w:p w14:paraId="3FBD6BEB" w14:textId="77777777" w:rsidR="006A36CE" w:rsidRPr="002D083F" w:rsidRDefault="00F07A71">
            <w:pPr>
              <w:spacing w:after="0"/>
              <w:ind w:left="135"/>
              <w:rPr>
                <w:lang w:val="ru-RU"/>
              </w:rPr>
            </w:pPr>
            <w:hyperlink r:id="rId86">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VQLT</w:t>
              </w:r>
              <w:r w:rsidR="00DA0ACB" w:rsidRPr="002D083F">
                <w:rPr>
                  <w:rFonts w:ascii="Times New Roman" w:hAnsi="Times New Roman"/>
                  <w:color w:val="0000FF"/>
                  <w:u w:val="single"/>
                  <w:lang w:val="ru-RU"/>
                </w:rPr>
                <w:t>8</w:t>
              </w:r>
              <w:r w:rsidR="00DA0ACB">
                <w:rPr>
                  <w:rFonts w:ascii="Times New Roman" w:hAnsi="Times New Roman"/>
                  <w:color w:val="0000FF"/>
                  <w:u w:val="single"/>
                </w:rPr>
                <w:t>H</w:t>
              </w:r>
              <w:r w:rsidR="00DA0ACB" w:rsidRPr="002D083F">
                <w:rPr>
                  <w:rFonts w:ascii="Times New Roman" w:hAnsi="Times New Roman"/>
                  <w:color w:val="0000FF"/>
                  <w:u w:val="single"/>
                  <w:lang w:val="ru-RU"/>
                </w:rPr>
                <w:t>8</w:t>
              </w:r>
              <w:r w:rsidR="00DA0ACB">
                <w:rPr>
                  <w:rFonts w:ascii="Times New Roman" w:hAnsi="Times New Roman"/>
                  <w:color w:val="0000FF"/>
                  <w:u w:val="single"/>
                </w:rPr>
                <w:t>OO</w:t>
              </w:r>
            </w:hyperlink>
          </w:p>
        </w:tc>
      </w:tr>
      <w:tr w:rsidR="006A36CE" w:rsidRPr="00F07A71" w14:paraId="75448CAD" w14:textId="77777777">
        <w:trPr>
          <w:trHeight w:val="144"/>
          <w:tblCellSpacing w:w="20" w:type="nil"/>
        </w:trPr>
        <w:tc>
          <w:tcPr>
            <w:tcW w:w="366" w:type="dxa"/>
            <w:tcMar>
              <w:top w:w="50" w:type="dxa"/>
              <w:left w:w="100" w:type="dxa"/>
            </w:tcMar>
            <w:vAlign w:val="center"/>
          </w:tcPr>
          <w:p w14:paraId="5633A003" w14:textId="77777777" w:rsidR="006A36CE" w:rsidRDefault="00DA0ACB">
            <w:pPr>
              <w:spacing w:after="0"/>
            </w:pPr>
            <w:r>
              <w:rPr>
                <w:rFonts w:ascii="Times New Roman" w:hAnsi="Times New Roman"/>
                <w:color w:val="000000"/>
                <w:sz w:val="24"/>
              </w:rPr>
              <w:t>53</w:t>
            </w:r>
          </w:p>
        </w:tc>
        <w:tc>
          <w:tcPr>
            <w:tcW w:w="3344" w:type="dxa"/>
            <w:tcMar>
              <w:top w:w="50" w:type="dxa"/>
              <w:left w:w="100" w:type="dxa"/>
            </w:tcMar>
            <w:vAlign w:val="center"/>
          </w:tcPr>
          <w:p w14:paraId="158E82F6" w14:textId="77777777" w:rsidR="006A36CE" w:rsidRDefault="00DA0ACB">
            <w:pPr>
              <w:spacing w:after="0"/>
              <w:ind w:left="135"/>
            </w:pPr>
            <w:r w:rsidRPr="00DA0ACB">
              <w:rPr>
                <w:rFonts w:ascii="Times New Roman" w:hAnsi="Times New Roman"/>
                <w:color w:val="000000"/>
                <w:sz w:val="24"/>
                <w:lang w:val="ru-RU"/>
              </w:rPr>
              <w:t xml:space="preserve">Основные жанры официально-делового стиля (обзор). </w:t>
            </w:r>
            <w:r>
              <w:rPr>
                <w:rFonts w:ascii="Times New Roman" w:hAnsi="Times New Roman"/>
                <w:color w:val="000000"/>
                <w:sz w:val="24"/>
              </w:rPr>
              <w:t>Практикум</w:t>
            </w:r>
          </w:p>
        </w:tc>
        <w:tc>
          <w:tcPr>
            <w:tcW w:w="812" w:type="dxa"/>
            <w:tcMar>
              <w:top w:w="50" w:type="dxa"/>
              <w:left w:w="100" w:type="dxa"/>
            </w:tcMar>
            <w:vAlign w:val="center"/>
          </w:tcPr>
          <w:p w14:paraId="1742D21D" w14:textId="77777777" w:rsidR="006A36CE" w:rsidRDefault="00DA0A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9836598" w14:textId="77777777" w:rsidR="006A36CE" w:rsidRDefault="006A36CE">
            <w:pPr>
              <w:spacing w:after="0"/>
              <w:ind w:left="135"/>
              <w:jc w:val="center"/>
            </w:pPr>
          </w:p>
        </w:tc>
        <w:tc>
          <w:tcPr>
            <w:tcW w:w="1607" w:type="dxa"/>
            <w:tcMar>
              <w:top w:w="50" w:type="dxa"/>
              <w:left w:w="100" w:type="dxa"/>
            </w:tcMar>
            <w:vAlign w:val="center"/>
          </w:tcPr>
          <w:p w14:paraId="40DD67DD" w14:textId="77777777" w:rsidR="006A36CE" w:rsidRDefault="006A36CE">
            <w:pPr>
              <w:spacing w:after="0"/>
              <w:ind w:left="135"/>
              <w:jc w:val="center"/>
            </w:pPr>
          </w:p>
        </w:tc>
        <w:tc>
          <w:tcPr>
            <w:tcW w:w="1137" w:type="dxa"/>
            <w:tcMar>
              <w:top w:w="50" w:type="dxa"/>
              <w:left w:w="100" w:type="dxa"/>
            </w:tcMar>
            <w:vAlign w:val="center"/>
          </w:tcPr>
          <w:p w14:paraId="08E655A4" w14:textId="6DA167E3" w:rsidR="006A36CE" w:rsidRPr="00FB7EC9" w:rsidRDefault="00FB7EC9">
            <w:pPr>
              <w:spacing w:after="0"/>
              <w:ind w:left="135"/>
              <w:rPr>
                <w:lang w:val="ru-RU"/>
              </w:rPr>
            </w:pPr>
            <w:r>
              <w:rPr>
                <w:lang w:val="ru-RU"/>
              </w:rPr>
              <w:t>06.04</w:t>
            </w:r>
          </w:p>
        </w:tc>
        <w:tc>
          <w:tcPr>
            <w:tcW w:w="1955" w:type="dxa"/>
            <w:tcMar>
              <w:top w:w="50" w:type="dxa"/>
              <w:left w:w="100" w:type="dxa"/>
            </w:tcMar>
            <w:vAlign w:val="center"/>
          </w:tcPr>
          <w:p w14:paraId="07702B94" w14:textId="77777777" w:rsidR="006A36CE" w:rsidRPr="002D083F" w:rsidRDefault="00F07A71">
            <w:pPr>
              <w:spacing w:after="0"/>
              <w:ind w:left="135"/>
              <w:rPr>
                <w:lang w:val="ru-RU"/>
              </w:rPr>
            </w:pPr>
            <w:hyperlink r:id="rId87">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PFV</w:t>
              </w:r>
              <w:r w:rsidR="00DA0ACB" w:rsidRPr="002D083F">
                <w:rPr>
                  <w:rFonts w:ascii="Times New Roman" w:hAnsi="Times New Roman"/>
                  <w:color w:val="0000FF"/>
                  <w:u w:val="single"/>
                  <w:lang w:val="ru-RU"/>
                </w:rPr>
                <w:t>4</w:t>
              </w:r>
              <w:r w:rsidR="00DA0ACB">
                <w:rPr>
                  <w:rFonts w:ascii="Times New Roman" w:hAnsi="Times New Roman"/>
                  <w:color w:val="0000FF"/>
                  <w:u w:val="single"/>
                </w:rPr>
                <w:t>G</w:t>
              </w:r>
              <w:r w:rsidR="00DA0ACB" w:rsidRPr="002D083F">
                <w:rPr>
                  <w:rFonts w:ascii="Times New Roman" w:hAnsi="Times New Roman"/>
                  <w:color w:val="0000FF"/>
                  <w:u w:val="single"/>
                  <w:lang w:val="ru-RU"/>
                </w:rPr>
                <w:t>564</w:t>
              </w:r>
              <w:r w:rsidR="00DA0ACB">
                <w:rPr>
                  <w:rFonts w:ascii="Times New Roman" w:hAnsi="Times New Roman"/>
                  <w:color w:val="0000FF"/>
                  <w:u w:val="single"/>
                </w:rPr>
                <w:t>R</w:t>
              </w:r>
            </w:hyperlink>
          </w:p>
        </w:tc>
      </w:tr>
      <w:tr w:rsidR="006A36CE" w:rsidRPr="00F07A71" w14:paraId="5E1EBDDB" w14:textId="77777777">
        <w:trPr>
          <w:trHeight w:val="144"/>
          <w:tblCellSpacing w:w="20" w:type="nil"/>
        </w:trPr>
        <w:tc>
          <w:tcPr>
            <w:tcW w:w="366" w:type="dxa"/>
            <w:tcMar>
              <w:top w:w="50" w:type="dxa"/>
              <w:left w:w="100" w:type="dxa"/>
            </w:tcMar>
            <w:vAlign w:val="center"/>
          </w:tcPr>
          <w:p w14:paraId="61D5C6BA" w14:textId="77777777" w:rsidR="006A36CE" w:rsidRDefault="00DA0ACB">
            <w:pPr>
              <w:spacing w:after="0"/>
            </w:pPr>
            <w:r>
              <w:rPr>
                <w:rFonts w:ascii="Times New Roman" w:hAnsi="Times New Roman"/>
                <w:color w:val="000000"/>
                <w:sz w:val="24"/>
              </w:rPr>
              <w:t>54</w:t>
            </w:r>
          </w:p>
        </w:tc>
        <w:tc>
          <w:tcPr>
            <w:tcW w:w="3344" w:type="dxa"/>
            <w:tcMar>
              <w:top w:w="50" w:type="dxa"/>
              <w:left w:w="100" w:type="dxa"/>
            </w:tcMar>
            <w:vAlign w:val="center"/>
          </w:tcPr>
          <w:p w14:paraId="6135AD67" w14:textId="77777777" w:rsidR="006A36CE" w:rsidRPr="00DA0ACB" w:rsidRDefault="00DA0ACB">
            <w:pPr>
              <w:spacing w:after="0"/>
              <w:ind w:left="135"/>
              <w:rPr>
                <w:lang w:val="ru-RU"/>
              </w:rPr>
            </w:pPr>
            <w:r w:rsidRPr="00DA0ACB">
              <w:rPr>
                <w:rFonts w:ascii="Times New Roman" w:hAnsi="Times New Roman"/>
                <w:color w:val="000000"/>
                <w:sz w:val="24"/>
                <w:lang w:val="ru-RU"/>
              </w:rPr>
              <w:t>Публицистический стиль, сфера его использования, назначение</w:t>
            </w:r>
          </w:p>
        </w:tc>
        <w:tc>
          <w:tcPr>
            <w:tcW w:w="812" w:type="dxa"/>
            <w:tcMar>
              <w:top w:w="50" w:type="dxa"/>
              <w:left w:w="100" w:type="dxa"/>
            </w:tcMar>
            <w:vAlign w:val="center"/>
          </w:tcPr>
          <w:p w14:paraId="634A2E78"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FE59A92" w14:textId="77777777" w:rsidR="006A36CE" w:rsidRDefault="006A36CE">
            <w:pPr>
              <w:spacing w:after="0"/>
              <w:ind w:left="135"/>
              <w:jc w:val="center"/>
            </w:pPr>
          </w:p>
        </w:tc>
        <w:tc>
          <w:tcPr>
            <w:tcW w:w="1607" w:type="dxa"/>
            <w:tcMar>
              <w:top w:w="50" w:type="dxa"/>
              <w:left w:w="100" w:type="dxa"/>
            </w:tcMar>
            <w:vAlign w:val="center"/>
          </w:tcPr>
          <w:p w14:paraId="166798E0" w14:textId="77777777" w:rsidR="006A36CE" w:rsidRDefault="006A36CE">
            <w:pPr>
              <w:spacing w:after="0"/>
              <w:ind w:left="135"/>
              <w:jc w:val="center"/>
            </w:pPr>
          </w:p>
        </w:tc>
        <w:tc>
          <w:tcPr>
            <w:tcW w:w="1137" w:type="dxa"/>
            <w:tcMar>
              <w:top w:w="50" w:type="dxa"/>
              <w:left w:w="100" w:type="dxa"/>
            </w:tcMar>
            <w:vAlign w:val="center"/>
          </w:tcPr>
          <w:p w14:paraId="1F6087F1" w14:textId="31422459" w:rsidR="006A36CE" w:rsidRPr="00FB7EC9" w:rsidRDefault="00FB7EC9">
            <w:pPr>
              <w:spacing w:after="0"/>
              <w:ind w:left="135"/>
              <w:rPr>
                <w:lang w:val="ru-RU"/>
              </w:rPr>
            </w:pPr>
            <w:r>
              <w:rPr>
                <w:lang w:val="ru-RU"/>
              </w:rPr>
              <w:t>08.04</w:t>
            </w:r>
          </w:p>
        </w:tc>
        <w:tc>
          <w:tcPr>
            <w:tcW w:w="1955" w:type="dxa"/>
            <w:tcMar>
              <w:top w:w="50" w:type="dxa"/>
              <w:left w:w="100" w:type="dxa"/>
            </w:tcMar>
            <w:vAlign w:val="center"/>
          </w:tcPr>
          <w:p w14:paraId="554BF5BA" w14:textId="77777777" w:rsidR="006A36CE" w:rsidRPr="002D083F" w:rsidRDefault="00F07A71">
            <w:pPr>
              <w:spacing w:after="0"/>
              <w:ind w:left="135"/>
              <w:rPr>
                <w:lang w:val="ru-RU"/>
              </w:rPr>
            </w:pPr>
            <w:hyperlink r:id="rId88">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/80</w:t>
              </w:r>
              <w:r w:rsidR="00DA0ACB">
                <w:rPr>
                  <w:rFonts w:ascii="Times New Roman" w:hAnsi="Times New Roman"/>
                  <w:color w:val="0000FF"/>
                  <w:u w:val="single"/>
                </w:rPr>
                <w:t>FDLLORF</w:t>
              </w:r>
            </w:hyperlink>
          </w:p>
        </w:tc>
      </w:tr>
      <w:tr w:rsidR="006A36CE" w:rsidRPr="00F07A71" w14:paraId="72DBC31A" w14:textId="77777777">
        <w:trPr>
          <w:trHeight w:val="144"/>
          <w:tblCellSpacing w:w="20" w:type="nil"/>
        </w:trPr>
        <w:tc>
          <w:tcPr>
            <w:tcW w:w="366" w:type="dxa"/>
            <w:tcMar>
              <w:top w:w="50" w:type="dxa"/>
              <w:left w:w="100" w:type="dxa"/>
            </w:tcMar>
            <w:vAlign w:val="center"/>
          </w:tcPr>
          <w:p w14:paraId="5C6659DE" w14:textId="77777777" w:rsidR="006A36CE" w:rsidRDefault="00DA0ACB">
            <w:pPr>
              <w:spacing w:after="0"/>
            </w:pPr>
            <w:r>
              <w:rPr>
                <w:rFonts w:ascii="Times New Roman" w:hAnsi="Times New Roman"/>
                <w:color w:val="000000"/>
                <w:sz w:val="24"/>
              </w:rPr>
              <w:t>55</w:t>
            </w:r>
          </w:p>
        </w:tc>
        <w:tc>
          <w:tcPr>
            <w:tcW w:w="3344" w:type="dxa"/>
            <w:tcMar>
              <w:top w:w="50" w:type="dxa"/>
              <w:left w:w="100" w:type="dxa"/>
            </w:tcMar>
            <w:vAlign w:val="center"/>
          </w:tcPr>
          <w:p w14:paraId="5D927549" w14:textId="77777777" w:rsidR="006A36CE" w:rsidRPr="00DA0ACB" w:rsidRDefault="00DA0ACB">
            <w:pPr>
              <w:spacing w:after="0"/>
              <w:ind w:left="135"/>
              <w:rPr>
                <w:lang w:val="ru-RU"/>
              </w:rPr>
            </w:pPr>
            <w:r w:rsidRPr="00DA0ACB">
              <w:rPr>
                <w:rFonts w:ascii="Times New Roman" w:hAnsi="Times New Roman"/>
                <w:color w:val="000000"/>
                <w:sz w:val="24"/>
                <w:lang w:val="ru-RU"/>
              </w:rPr>
              <w:t>Публицистический стиль. Лексические, морфологические и синтаксические особенности стиля</w:t>
            </w:r>
          </w:p>
        </w:tc>
        <w:tc>
          <w:tcPr>
            <w:tcW w:w="812" w:type="dxa"/>
            <w:tcMar>
              <w:top w:w="50" w:type="dxa"/>
              <w:left w:w="100" w:type="dxa"/>
            </w:tcMar>
            <w:vAlign w:val="center"/>
          </w:tcPr>
          <w:p w14:paraId="56AA50FA"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EF17065" w14:textId="77777777" w:rsidR="006A36CE" w:rsidRDefault="006A36CE">
            <w:pPr>
              <w:spacing w:after="0"/>
              <w:ind w:left="135"/>
              <w:jc w:val="center"/>
            </w:pPr>
          </w:p>
        </w:tc>
        <w:tc>
          <w:tcPr>
            <w:tcW w:w="1607" w:type="dxa"/>
            <w:tcMar>
              <w:top w:w="50" w:type="dxa"/>
              <w:left w:w="100" w:type="dxa"/>
            </w:tcMar>
            <w:vAlign w:val="center"/>
          </w:tcPr>
          <w:p w14:paraId="6F71A9E8" w14:textId="77777777" w:rsidR="006A36CE" w:rsidRDefault="006A36CE">
            <w:pPr>
              <w:spacing w:after="0"/>
              <w:ind w:left="135"/>
              <w:jc w:val="center"/>
            </w:pPr>
          </w:p>
        </w:tc>
        <w:tc>
          <w:tcPr>
            <w:tcW w:w="1137" w:type="dxa"/>
            <w:tcMar>
              <w:top w:w="50" w:type="dxa"/>
              <w:left w:w="100" w:type="dxa"/>
            </w:tcMar>
            <w:vAlign w:val="center"/>
          </w:tcPr>
          <w:p w14:paraId="7690139A" w14:textId="64E4B11E" w:rsidR="006A36CE" w:rsidRPr="00FB7EC9" w:rsidRDefault="00FB7EC9">
            <w:pPr>
              <w:spacing w:after="0"/>
              <w:ind w:left="135"/>
              <w:rPr>
                <w:lang w:val="ru-RU"/>
              </w:rPr>
            </w:pPr>
            <w:r>
              <w:rPr>
                <w:lang w:val="ru-RU"/>
              </w:rPr>
              <w:t>13.04</w:t>
            </w:r>
          </w:p>
        </w:tc>
        <w:tc>
          <w:tcPr>
            <w:tcW w:w="1955" w:type="dxa"/>
            <w:tcMar>
              <w:top w:w="50" w:type="dxa"/>
              <w:left w:w="100" w:type="dxa"/>
            </w:tcMar>
            <w:vAlign w:val="center"/>
          </w:tcPr>
          <w:p w14:paraId="104CF18F" w14:textId="77777777" w:rsidR="006A36CE" w:rsidRPr="002D083F" w:rsidRDefault="00F07A71">
            <w:pPr>
              <w:spacing w:after="0"/>
              <w:ind w:left="135"/>
              <w:rPr>
                <w:lang w:val="ru-RU"/>
              </w:rPr>
            </w:pPr>
            <w:hyperlink r:id="rId89">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/0</w:t>
              </w:r>
              <w:r w:rsidR="00DA0ACB">
                <w:rPr>
                  <w:rFonts w:ascii="Times New Roman" w:hAnsi="Times New Roman"/>
                  <w:color w:val="0000FF"/>
                  <w:u w:val="single"/>
                </w:rPr>
                <w:t>ZOMYUAJ</w:t>
              </w:r>
              <w:r w:rsidR="00DA0ACB" w:rsidRPr="002D083F">
                <w:rPr>
                  <w:rFonts w:ascii="Times New Roman" w:hAnsi="Times New Roman"/>
                  <w:color w:val="0000FF"/>
                  <w:u w:val="single"/>
                  <w:lang w:val="ru-RU"/>
                </w:rPr>
                <w:t>7</w:t>
              </w:r>
            </w:hyperlink>
          </w:p>
        </w:tc>
      </w:tr>
      <w:tr w:rsidR="006A36CE" w:rsidRPr="00F07A71" w14:paraId="5EFBF264" w14:textId="77777777">
        <w:trPr>
          <w:trHeight w:val="144"/>
          <w:tblCellSpacing w:w="20" w:type="nil"/>
        </w:trPr>
        <w:tc>
          <w:tcPr>
            <w:tcW w:w="366" w:type="dxa"/>
            <w:tcMar>
              <w:top w:w="50" w:type="dxa"/>
              <w:left w:w="100" w:type="dxa"/>
            </w:tcMar>
            <w:vAlign w:val="center"/>
          </w:tcPr>
          <w:p w14:paraId="73D8B993" w14:textId="77777777" w:rsidR="006A36CE" w:rsidRDefault="00DA0ACB">
            <w:pPr>
              <w:spacing w:after="0"/>
            </w:pPr>
            <w:r>
              <w:rPr>
                <w:rFonts w:ascii="Times New Roman" w:hAnsi="Times New Roman"/>
                <w:color w:val="000000"/>
                <w:sz w:val="24"/>
              </w:rPr>
              <w:t>56</w:t>
            </w:r>
          </w:p>
        </w:tc>
        <w:tc>
          <w:tcPr>
            <w:tcW w:w="3344" w:type="dxa"/>
            <w:tcMar>
              <w:top w:w="50" w:type="dxa"/>
              <w:left w:w="100" w:type="dxa"/>
            </w:tcMar>
            <w:vAlign w:val="center"/>
          </w:tcPr>
          <w:p w14:paraId="5C54236D" w14:textId="77777777" w:rsidR="006A36CE" w:rsidRPr="00DA0ACB" w:rsidRDefault="00DA0ACB">
            <w:pPr>
              <w:spacing w:after="0"/>
              <w:ind w:left="135"/>
              <w:rPr>
                <w:lang w:val="ru-RU"/>
              </w:rPr>
            </w:pPr>
            <w:r w:rsidRPr="00DA0ACB">
              <w:rPr>
                <w:rFonts w:ascii="Times New Roman" w:hAnsi="Times New Roman"/>
                <w:color w:val="000000"/>
                <w:sz w:val="24"/>
                <w:lang w:val="ru-RU"/>
              </w:rPr>
              <w:t>Основные жанры публицистического стиля: заметка, статья, репортаж</w:t>
            </w:r>
          </w:p>
        </w:tc>
        <w:tc>
          <w:tcPr>
            <w:tcW w:w="812" w:type="dxa"/>
            <w:tcMar>
              <w:top w:w="50" w:type="dxa"/>
              <w:left w:w="100" w:type="dxa"/>
            </w:tcMar>
            <w:vAlign w:val="center"/>
          </w:tcPr>
          <w:p w14:paraId="22E00383"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6F3762F" w14:textId="77777777" w:rsidR="006A36CE" w:rsidRDefault="006A36CE">
            <w:pPr>
              <w:spacing w:after="0"/>
              <w:ind w:left="135"/>
              <w:jc w:val="center"/>
            </w:pPr>
          </w:p>
        </w:tc>
        <w:tc>
          <w:tcPr>
            <w:tcW w:w="1607" w:type="dxa"/>
            <w:tcMar>
              <w:top w:w="50" w:type="dxa"/>
              <w:left w:w="100" w:type="dxa"/>
            </w:tcMar>
            <w:vAlign w:val="center"/>
          </w:tcPr>
          <w:p w14:paraId="4509A863" w14:textId="77777777" w:rsidR="006A36CE" w:rsidRDefault="006A36CE">
            <w:pPr>
              <w:spacing w:after="0"/>
              <w:ind w:left="135"/>
              <w:jc w:val="center"/>
            </w:pPr>
          </w:p>
        </w:tc>
        <w:tc>
          <w:tcPr>
            <w:tcW w:w="1137" w:type="dxa"/>
            <w:tcMar>
              <w:top w:w="50" w:type="dxa"/>
              <w:left w:w="100" w:type="dxa"/>
            </w:tcMar>
            <w:vAlign w:val="center"/>
          </w:tcPr>
          <w:p w14:paraId="1E8DCA77" w14:textId="0C867865" w:rsidR="006A36CE" w:rsidRPr="00FB7EC9" w:rsidRDefault="00FB7EC9">
            <w:pPr>
              <w:spacing w:after="0"/>
              <w:ind w:left="135"/>
              <w:rPr>
                <w:lang w:val="ru-RU"/>
              </w:rPr>
            </w:pPr>
            <w:r>
              <w:rPr>
                <w:lang w:val="ru-RU"/>
              </w:rPr>
              <w:t>15.04</w:t>
            </w:r>
          </w:p>
        </w:tc>
        <w:tc>
          <w:tcPr>
            <w:tcW w:w="1955" w:type="dxa"/>
            <w:tcMar>
              <w:top w:w="50" w:type="dxa"/>
              <w:left w:w="100" w:type="dxa"/>
            </w:tcMar>
            <w:vAlign w:val="center"/>
          </w:tcPr>
          <w:p w14:paraId="409CEB4E" w14:textId="77777777" w:rsidR="006A36CE" w:rsidRPr="002D083F" w:rsidRDefault="00F07A71">
            <w:pPr>
              <w:spacing w:after="0"/>
              <w:ind w:left="135"/>
              <w:rPr>
                <w:lang w:val="ru-RU"/>
              </w:rPr>
            </w:pPr>
            <w:hyperlink r:id="rId90">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ADOQM</w:t>
              </w:r>
              <w:r w:rsidR="00DA0ACB" w:rsidRPr="002D083F">
                <w:rPr>
                  <w:rFonts w:ascii="Times New Roman" w:hAnsi="Times New Roman"/>
                  <w:color w:val="0000FF"/>
                  <w:u w:val="single"/>
                  <w:lang w:val="ru-RU"/>
                </w:rPr>
                <w:t>2</w:t>
              </w:r>
              <w:r w:rsidR="00DA0ACB">
                <w:rPr>
                  <w:rFonts w:ascii="Times New Roman" w:hAnsi="Times New Roman"/>
                  <w:color w:val="0000FF"/>
                  <w:u w:val="single"/>
                </w:rPr>
                <w:t>VLQ</w:t>
              </w:r>
            </w:hyperlink>
          </w:p>
        </w:tc>
      </w:tr>
      <w:tr w:rsidR="006A36CE" w:rsidRPr="00F07A71" w14:paraId="62602823" w14:textId="77777777">
        <w:trPr>
          <w:trHeight w:val="144"/>
          <w:tblCellSpacing w:w="20" w:type="nil"/>
        </w:trPr>
        <w:tc>
          <w:tcPr>
            <w:tcW w:w="366" w:type="dxa"/>
            <w:tcMar>
              <w:top w:w="50" w:type="dxa"/>
              <w:left w:w="100" w:type="dxa"/>
            </w:tcMar>
            <w:vAlign w:val="center"/>
          </w:tcPr>
          <w:p w14:paraId="028EC51E" w14:textId="77777777" w:rsidR="006A36CE" w:rsidRDefault="00DA0ACB">
            <w:pPr>
              <w:spacing w:after="0"/>
            </w:pPr>
            <w:r>
              <w:rPr>
                <w:rFonts w:ascii="Times New Roman" w:hAnsi="Times New Roman"/>
                <w:color w:val="000000"/>
                <w:sz w:val="24"/>
              </w:rPr>
              <w:t>57</w:t>
            </w:r>
          </w:p>
        </w:tc>
        <w:tc>
          <w:tcPr>
            <w:tcW w:w="3344" w:type="dxa"/>
            <w:tcMar>
              <w:top w:w="50" w:type="dxa"/>
              <w:left w:w="100" w:type="dxa"/>
            </w:tcMar>
            <w:vAlign w:val="center"/>
          </w:tcPr>
          <w:p w14:paraId="3A2CBAC2" w14:textId="77777777" w:rsidR="006A36CE" w:rsidRPr="00DA0ACB" w:rsidRDefault="00DA0ACB">
            <w:pPr>
              <w:spacing w:after="0"/>
              <w:ind w:left="135"/>
              <w:rPr>
                <w:lang w:val="ru-RU"/>
              </w:rPr>
            </w:pPr>
            <w:r w:rsidRPr="00DA0ACB">
              <w:rPr>
                <w:rFonts w:ascii="Times New Roman" w:hAnsi="Times New Roman"/>
                <w:color w:val="000000"/>
                <w:sz w:val="24"/>
                <w:lang w:val="ru-RU"/>
              </w:rPr>
              <w:t>Основные жанры публицистического стиля: интервью, очерк</w:t>
            </w:r>
          </w:p>
        </w:tc>
        <w:tc>
          <w:tcPr>
            <w:tcW w:w="812" w:type="dxa"/>
            <w:tcMar>
              <w:top w:w="50" w:type="dxa"/>
              <w:left w:w="100" w:type="dxa"/>
            </w:tcMar>
            <w:vAlign w:val="center"/>
          </w:tcPr>
          <w:p w14:paraId="61057A6C"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A3658D4" w14:textId="77777777" w:rsidR="006A36CE" w:rsidRDefault="006A36CE">
            <w:pPr>
              <w:spacing w:after="0"/>
              <w:ind w:left="135"/>
              <w:jc w:val="center"/>
            </w:pPr>
          </w:p>
        </w:tc>
        <w:tc>
          <w:tcPr>
            <w:tcW w:w="1607" w:type="dxa"/>
            <w:tcMar>
              <w:top w:w="50" w:type="dxa"/>
              <w:left w:w="100" w:type="dxa"/>
            </w:tcMar>
            <w:vAlign w:val="center"/>
          </w:tcPr>
          <w:p w14:paraId="01FA7D75" w14:textId="77777777" w:rsidR="006A36CE" w:rsidRDefault="006A36CE">
            <w:pPr>
              <w:spacing w:after="0"/>
              <w:ind w:left="135"/>
              <w:jc w:val="center"/>
            </w:pPr>
          </w:p>
        </w:tc>
        <w:tc>
          <w:tcPr>
            <w:tcW w:w="1137" w:type="dxa"/>
            <w:tcMar>
              <w:top w:w="50" w:type="dxa"/>
              <w:left w:w="100" w:type="dxa"/>
            </w:tcMar>
            <w:vAlign w:val="center"/>
          </w:tcPr>
          <w:p w14:paraId="01ABAD13" w14:textId="36B34F3E" w:rsidR="006A36CE" w:rsidRPr="00FB7EC9" w:rsidRDefault="00FB7EC9">
            <w:pPr>
              <w:spacing w:after="0"/>
              <w:ind w:left="135"/>
              <w:rPr>
                <w:lang w:val="ru-RU"/>
              </w:rPr>
            </w:pPr>
            <w:r>
              <w:rPr>
                <w:lang w:val="ru-RU"/>
              </w:rPr>
              <w:t>20.04</w:t>
            </w:r>
          </w:p>
        </w:tc>
        <w:tc>
          <w:tcPr>
            <w:tcW w:w="1955" w:type="dxa"/>
            <w:tcMar>
              <w:top w:w="50" w:type="dxa"/>
              <w:left w:w="100" w:type="dxa"/>
            </w:tcMar>
            <w:vAlign w:val="center"/>
          </w:tcPr>
          <w:p w14:paraId="321B74E4" w14:textId="77777777" w:rsidR="006A36CE" w:rsidRPr="002D083F" w:rsidRDefault="00F07A71">
            <w:pPr>
              <w:spacing w:after="0"/>
              <w:ind w:left="135"/>
              <w:rPr>
                <w:lang w:val="ru-RU"/>
              </w:rPr>
            </w:pPr>
            <w:hyperlink r:id="rId91">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WK</w:t>
              </w:r>
              <w:r w:rsidR="00DA0ACB" w:rsidRPr="002D083F">
                <w:rPr>
                  <w:rFonts w:ascii="Times New Roman" w:hAnsi="Times New Roman"/>
                  <w:color w:val="0000FF"/>
                  <w:u w:val="single"/>
                  <w:lang w:val="ru-RU"/>
                </w:rPr>
                <w:t>4</w:t>
              </w:r>
              <w:r w:rsidR="00DA0ACB">
                <w:rPr>
                  <w:rFonts w:ascii="Times New Roman" w:hAnsi="Times New Roman"/>
                  <w:color w:val="0000FF"/>
                  <w:u w:val="single"/>
                </w:rPr>
                <w:t>ULXYR</w:t>
              </w:r>
              <w:r w:rsidR="00DA0ACB" w:rsidRPr="002D083F">
                <w:rPr>
                  <w:rFonts w:ascii="Times New Roman" w:hAnsi="Times New Roman"/>
                  <w:color w:val="0000FF"/>
                  <w:u w:val="single"/>
                  <w:lang w:val="ru-RU"/>
                </w:rPr>
                <w:t>0</w:t>
              </w:r>
            </w:hyperlink>
          </w:p>
        </w:tc>
      </w:tr>
      <w:tr w:rsidR="006A36CE" w:rsidRPr="00F07A71" w14:paraId="036B027E" w14:textId="77777777">
        <w:trPr>
          <w:trHeight w:val="144"/>
          <w:tblCellSpacing w:w="20" w:type="nil"/>
        </w:trPr>
        <w:tc>
          <w:tcPr>
            <w:tcW w:w="366" w:type="dxa"/>
            <w:tcMar>
              <w:top w:w="50" w:type="dxa"/>
              <w:left w:w="100" w:type="dxa"/>
            </w:tcMar>
            <w:vAlign w:val="center"/>
          </w:tcPr>
          <w:p w14:paraId="1DF0ACB2" w14:textId="77777777" w:rsidR="006A36CE" w:rsidRDefault="00DA0ACB">
            <w:pPr>
              <w:spacing w:after="0"/>
            </w:pPr>
            <w:r>
              <w:rPr>
                <w:rFonts w:ascii="Times New Roman" w:hAnsi="Times New Roman"/>
                <w:color w:val="000000"/>
                <w:sz w:val="24"/>
              </w:rPr>
              <w:t>58</w:t>
            </w:r>
          </w:p>
        </w:tc>
        <w:tc>
          <w:tcPr>
            <w:tcW w:w="3344" w:type="dxa"/>
            <w:tcMar>
              <w:top w:w="50" w:type="dxa"/>
              <w:left w:w="100" w:type="dxa"/>
            </w:tcMar>
            <w:vAlign w:val="center"/>
          </w:tcPr>
          <w:p w14:paraId="351DE44F" w14:textId="77777777" w:rsidR="006A36CE" w:rsidRDefault="00DA0ACB">
            <w:pPr>
              <w:spacing w:after="0"/>
              <w:ind w:left="135"/>
            </w:pPr>
            <w:r>
              <w:rPr>
                <w:rFonts w:ascii="Times New Roman" w:hAnsi="Times New Roman"/>
                <w:color w:val="000000"/>
                <w:sz w:val="24"/>
              </w:rPr>
              <w:t>Публицистический стиль. Практикум</w:t>
            </w:r>
          </w:p>
        </w:tc>
        <w:tc>
          <w:tcPr>
            <w:tcW w:w="812" w:type="dxa"/>
            <w:tcMar>
              <w:top w:w="50" w:type="dxa"/>
              <w:left w:w="100" w:type="dxa"/>
            </w:tcMar>
            <w:vAlign w:val="center"/>
          </w:tcPr>
          <w:p w14:paraId="56CC74A7" w14:textId="77777777" w:rsidR="006A36CE" w:rsidRDefault="00DA0A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CA40F38" w14:textId="77777777" w:rsidR="006A36CE" w:rsidRDefault="006A36CE">
            <w:pPr>
              <w:spacing w:after="0"/>
              <w:ind w:left="135"/>
              <w:jc w:val="center"/>
            </w:pPr>
          </w:p>
        </w:tc>
        <w:tc>
          <w:tcPr>
            <w:tcW w:w="1607" w:type="dxa"/>
            <w:tcMar>
              <w:top w:w="50" w:type="dxa"/>
              <w:left w:w="100" w:type="dxa"/>
            </w:tcMar>
            <w:vAlign w:val="center"/>
          </w:tcPr>
          <w:p w14:paraId="3CE8CE68" w14:textId="77777777" w:rsidR="006A36CE" w:rsidRDefault="006A36CE">
            <w:pPr>
              <w:spacing w:after="0"/>
              <w:ind w:left="135"/>
              <w:jc w:val="center"/>
            </w:pPr>
          </w:p>
        </w:tc>
        <w:tc>
          <w:tcPr>
            <w:tcW w:w="1137" w:type="dxa"/>
            <w:tcMar>
              <w:top w:w="50" w:type="dxa"/>
              <w:left w:w="100" w:type="dxa"/>
            </w:tcMar>
            <w:vAlign w:val="center"/>
          </w:tcPr>
          <w:p w14:paraId="4A433762" w14:textId="0CBAC4C0" w:rsidR="006A36CE" w:rsidRPr="00FB7EC9" w:rsidRDefault="00FB7EC9">
            <w:pPr>
              <w:spacing w:after="0"/>
              <w:ind w:left="135"/>
              <w:rPr>
                <w:lang w:val="ru-RU"/>
              </w:rPr>
            </w:pPr>
            <w:r>
              <w:rPr>
                <w:lang w:val="ru-RU"/>
              </w:rPr>
              <w:t>22.04</w:t>
            </w:r>
          </w:p>
        </w:tc>
        <w:tc>
          <w:tcPr>
            <w:tcW w:w="1955" w:type="dxa"/>
            <w:tcMar>
              <w:top w:w="50" w:type="dxa"/>
              <w:left w:w="100" w:type="dxa"/>
            </w:tcMar>
            <w:vAlign w:val="center"/>
          </w:tcPr>
          <w:p w14:paraId="0FB08F02" w14:textId="77777777" w:rsidR="006A36CE" w:rsidRPr="002D083F" w:rsidRDefault="00F07A71">
            <w:pPr>
              <w:spacing w:after="0"/>
              <w:ind w:left="135"/>
              <w:rPr>
                <w:lang w:val="ru-RU"/>
              </w:rPr>
            </w:pPr>
            <w:hyperlink r:id="rId92">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QYF</w:t>
              </w:r>
              <w:r w:rsidR="00DA0ACB" w:rsidRPr="002D083F">
                <w:rPr>
                  <w:rFonts w:ascii="Times New Roman" w:hAnsi="Times New Roman"/>
                  <w:color w:val="0000FF"/>
                  <w:u w:val="single"/>
                  <w:lang w:val="ru-RU"/>
                </w:rPr>
                <w:t>76</w:t>
              </w:r>
              <w:r w:rsidR="00DA0ACB">
                <w:rPr>
                  <w:rFonts w:ascii="Times New Roman" w:hAnsi="Times New Roman"/>
                  <w:color w:val="0000FF"/>
                  <w:u w:val="single"/>
                </w:rPr>
                <w:t>MT</w:t>
              </w:r>
              <w:r w:rsidR="00DA0ACB" w:rsidRPr="002D083F">
                <w:rPr>
                  <w:rFonts w:ascii="Times New Roman" w:hAnsi="Times New Roman"/>
                  <w:color w:val="0000FF"/>
                  <w:u w:val="single"/>
                  <w:lang w:val="ru-RU"/>
                </w:rPr>
                <w:t>9</w:t>
              </w:r>
              <w:r w:rsidR="00DA0ACB">
                <w:rPr>
                  <w:rFonts w:ascii="Times New Roman" w:hAnsi="Times New Roman"/>
                  <w:color w:val="0000FF"/>
                  <w:u w:val="single"/>
                </w:rPr>
                <w:t>O</w:t>
              </w:r>
            </w:hyperlink>
          </w:p>
        </w:tc>
      </w:tr>
      <w:tr w:rsidR="006A36CE" w:rsidRPr="00F07A71" w14:paraId="17E90717" w14:textId="77777777">
        <w:trPr>
          <w:trHeight w:val="144"/>
          <w:tblCellSpacing w:w="20" w:type="nil"/>
        </w:trPr>
        <w:tc>
          <w:tcPr>
            <w:tcW w:w="366" w:type="dxa"/>
            <w:tcMar>
              <w:top w:w="50" w:type="dxa"/>
              <w:left w:w="100" w:type="dxa"/>
            </w:tcMar>
            <w:vAlign w:val="center"/>
          </w:tcPr>
          <w:p w14:paraId="3B4B492E" w14:textId="77777777" w:rsidR="006A36CE" w:rsidRDefault="00DA0ACB">
            <w:pPr>
              <w:spacing w:after="0"/>
            </w:pPr>
            <w:r>
              <w:rPr>
                <w:rFonts w:ascii="Times New Roman" w:hAnsi="Times New Roman"/>
                <w:color w:val="000000"/>
                <w:sz w:val="24"/>
              </w:rPr>
              <w:t>59</w:t>
            </w:r>
          </w:p>
        </w:tc>
        <w:tc>
          <w:tcPr>
            <w:tcW w:w="3344" w:type="dxa"/>
            <w:tcMar>
              <w:top w:w="50" w:type="dxa"/>
              <w:left w:w="100" w:type="dxa"/>
            </w:tcMar>
            <w:vAlign w:val="center"/>
          </w:tcPr>
          <w:p w14:paraId="52434665" w14:textId="77777777" w:rsidR="006A36CE" w:rsidRDefault="00DA0ACB">
            <w:pPr>
              <w:spacing w:after="0"/>
              <w:ind w:left="135"/>
            </w:pPr>
            <w:r w:rsidRPr="00DA0ACB">
              <w:rPr>
                <w:rFonts w:ascii="Times New Roman" w:hAnsi="Times New Roman"/>
                <w:color w:val="000000"/>
                <w:sz w:val="24"/>
                <w:lang w:val="ru-RU"/>
              </w:rPr>
              <w:t xml:space="preserve">Итоговый контроль «Функциональная стилистика. Культура речи». </w:t>
            </w:r>
            <w:r>
              <w:rPr>
                <w:rFonts w:ascii="Times New Roman" w:hAnsi="Times New Roman"/>
                <w:color w:val="000000"/>
                <w:sz w:val="24"/>
              </w:rPr>
              <w:t>Сочинение</w:t>
            </w:r>
          </w:p>
        </w:tc>
        <w:tc>
          <w:tcPr>
            <w:tcW w:w="812" w:type="dxa"/>
            <w:tcMar>
              <w:top w:w="50" w:type="dxa"/>
              <w:left w:w="100" w:type="dxa"/>
            </w:tcMar>
            <w:vAlign w:val="center"/>
          </w:tcPr>
          <w:p w14:paraId="79F084FA" w14:textId="77777777" w:rsidR="006A36CE" w:rsidRDefault="00DA0A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B2A676E" w14:textId="77777777" w:rsidR="006A36CE" w:rsidRDefault="00DA0AC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4CE9D22" w14:textId="77777777" w:rsidR="006A36CE" w:rsidRDefault="006A36CE">
            <w:pPr>
              <w:spacing w:after="0"/>
              <w:ind w:left="135"/>
              <w:jc w:val="center"/>
            </w:pPr>
          </w:p>
        </w:tc>
        <w:tc>
          <w:tcPr>
            <w:tcW w:w="1137" w:type="dxa"/>
            <w:tcMar>
              <w:top w:w="50" w:type="dxa"/>
              <w:left w:w="100" w:type="dxa"/>
            </w:tcMar>
            <w:vAlign w:val="center"/>
          </w:tcPr>
          <w:p w14:paraId="456F07B4" w14:textId="14B90E34" w:rsidR="006A36CE" w:rsidRPr="00FB7EC9" w:rsidRDefault="00FB7EC9">
            <w:pPr>
              <w:spacing w:after="0"/>
              <w:ind w:left="135"/>
              <w:rPr>
                <w:lang w:val="ru-RU"/>
              </w:rPr>
            </w:pPr>
            <w:r>
              <w:rPr>
                <w:lang w:val="ru-RU"/>
              </w:rPr>
              <w:t>27.04</w:t>
            </w:r>
          </w:p>
        </w:tc>
        <w:tc>
          <w:tcPr>
            <w:tcW w:w="1955" w:type="dxa"/>
            <w:tcMar>
              <w:top w:w="50" w:type="dxa"/>
              <w:left w:w="100" w:type="dxa"/>
            </w:tcMar>
            <w:vAlign w:val="center"/>
          </w:tcPr>
          <w:p w14:paraId="4F8762E0" w14:textId="77777777" w:rsidR="006A36CE" w:rsidRPr="002D083F" w:rsidRDefault="00F07A71">
            <w:pPr>
              <w:spacing w:after="0"/>
              <w:ind w:left="135"/>
              <w:rPr>
                <w:lang w:val="ru-RU"/>
              </w:rPr>
            </w:pPr>
            <w:hyperlink r:id="rId93">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HF</w:t>
              </w:r>
              <w:r w:rsidR="00DA0ACB" w:rsidRPr="002D083F">
                <w:rPr>
                  <w:rFonts w:ascii="Times New Roman" w:hAnsi="Times New Roman"/>
                  <w:color w:val="0000FF"/>
                  <w:u w:val="single"/>
                  <w:lang w:val="ru-RU"/>
                </w:rPr>
                <w:t>4</w:t>
              </w:r>
              <w:r w:rsidR="00DA0ACB">
                <w:rPr>
                  <w:rFonts w:ascii="Times New Roman" w:hAnsi="Times New Roman"/>
                  <w:color w:val="0000FF"/>
                  <w:u w:val="single"/>
                </w:rPr>
                <w:t>DSDTWK</w:t>
              </w:r>
            </w:hyperlink>
          </w:p>
        </w:tc>
      </w:tr>
      <w:tr w:rsidR="006A36CE" w:rsidRPr="00F07A71" w14:paraId="5C754ED9" w14:textId="77777777">
        <w:trPr>
          <w:trHeight w:val="144"/>
          <w:tblCellSpacing w:w="20" w:type="nil"/>
        </w:trPr>
        <w:tc>
          <w:tcPr>
            <w:tcW w:w="366" w:type="dxa"/>
            <w:tcMar>
              <w:top w:w="50" w:type="dxa"/>
              <w:left w:w="100" w:type="dxa"/>
            </w:tcMar>
            <w:vAlign w:val="center"/>
          </w:tcPr>
          <w:p w14:paraId="61C1BD6B" w14:textId="77777777" w:rsidR="006A36CE" w:rsidRDefault="00DA0ACB">
            <w:pPr>
              <w:spacing w:after="0"/>
            </w:pPr>
            <w:r>
              <w:rPr>
                <w:rFonts w:ascii="Times New Roman" w:hAnsi="Times New Roman"/>
                <w:color w:val="000000"/>
                <w:sz w:val="24"/>
              </w:rPr>
              <w:t>60</w:t>
            </w:r>
          </w:p>
        </w:tc>
        <w:tc>
          <w:tcPr>
            <w:tcW w:w="3344" w:type="dxa"/>
            <w:tcMar>
              <w:top w:w="50" w:type="dxa"/>
              <w:left w:w="100" w:type="dxa"/>
            </w:tcMar>
            <w:vAlign w:val="center"/>
          </w:tcPr>
          <w:p w14:paraId="608C9753" w14:textId="77777777" w:rsidR="006A36CE" w:rsidRPr="00DA0ACB" w:rsidRDefault="00DA0ACB">
            <w:pPr>
              <w:spacing w:after="0"/>
              <w:ind w:left="135"/>
              <w:rPr>
                <w:lang w:val="ru-RU"/>
              </w:rPr>
            </w:pPr>
            <w:r w:rsidRPr="00DA0ACB">
              <w:rPr>
                <w:rFonts w:ascii="Times New Roman" w:hAnsi="Times New Roman"/>
                <w:color w:val="000000"/>
                <w:sz w:val="24"/>
                <w:lang w:val="ru-RU"/>
              </w:rPr>
              <w:t xml:space="preserve">Язык художественной литературы и его отличия от других функциональных </w:t>
            </w:r>
            <w:r w:rsidRPr="00DA0ACB">
              <w:rPr>
                <w:rFonts w:ascii="Times New Roman" w:hAnsi="Times New Roman"/>
                <w:color w:val="000000"/>
                <w:sz w:val="24"/>
                <w:lang w:val="ru-RU"/>
              </w:rPr>
              <w:lastRenderedPageBreak/>
              <w:t>разновидностей языка</w:t>
            </w:r>
          </w:p>
        </w:tc>
        <w:tc>
          <w:tcPr>
            <w:tcW w:w="812" w:type="dxa"/>
            <w:tcMar>
              <w:top w:w="50" w:type="dxa"/>
              <w:left w:w="100" w:type="dxa"/>
            </w:tcMar>
            <w:vAlign w:val="center"/>
          </w:tcPr>
          <w:p w14:paraId="0C9622BF" w14:textId="77777777" w:rsidR="006A36CE" w:rsidRDefault="00DA0ACB">
            <w:pPr>
              <w:spacing w:after="0"/>
              <w:ind w:left="135"/>
              <w:jc w:val="center"/>
            </w:pPr>
            <w:r w:rsidRPr="00DA0AC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76BFB9D2" w14:textId="77777777" w:rsidR="006A36CE" w:rsidRDefault="006A36CE">
            <w:pPr>
              <w:spacing w:after="0"/>
              <w:ind w:left="135"/>
              <w:jc w:val="center"/>
            </w:pPr>
          </w:p>
        </w:tc>
        <w:tc>
          <w:tcPr>
            <w:tcW w:w="1607" w:type="dxa"/>
            <w:tcMar>
              <w:top w:w="50" w:type="dxa"/>
              <w:left w:w="100" w:type="dxa"/>
            </w:tcMar>
            <w:vAlign w:val="center"/>
          </w:tcPr>
          <w:p w14:paraId="3448B596" w14:textId="77777777" w:rsidR="006A36CE" w:rsidRDefault="006A36CE">
            <w:pPr>
              <w:spacing w:after="0"/>
              <w:ind w:left="135"/>
              <w:jc w:val="center"/>
            </w:pPr>
          </w:p>
        </w:tc>
        <w:tc>
          <w:tcPr>
            <w:tcW w:w="1137" w:type="dxa"/>
            <w:tcMar>
              <w:top w:w="50" w:type="dxa"/>
              <w:left w:w="100" w:type="dxa"/>
            </w:tcMar>
            <w:vAlign w:val="center"/>
          </w:tcPr>
          <w:p w14:paraId="646AFE8D" w14:textId="6886DD38" w:rsidR="006A36CE" w:rsidRPr="00FB7EC9" w:rsidRDefault="00FB7EC9">
            <w:pPr>
              <w:spacing w:after="0"/>
              <w:ind w:left="135"/>
              <w:rPr>
                <w:lang w:val="ru-RU"/>
              </w:rPr>
            </w:pPr>
            <w:r>
              <w:rPr>
                <w:lang w:val="ru-RU"/>
              </w:rPr>
              <w:t>29.04</w:t>
            </w:r>
          </w:p>
        </w:tc>
        <w:tc>
          <w:tcPr>
            <w:tcW w:w="1955" w:type="dxa"/>
            <w:tcMar>
              <w:top w:w="50" w:type="dxa"/>
              <w:left w:w="100" w:type="dxa"/>
            </w:tcMar>
            <w:vAlign w:val="center"/>
          </w:tcPr>
          <w:p w14:paraId="77B456DD" w14:textId="77777777" w:rsidR="006A36CE" w:rsidRPr="002D083F" w:rsidRDefault="00F07A71">
            <w:pPr>
              <w:spacing w:after="0"/>
              <w:ind w:left="135"/>
              <w:rPr>
                <w:lang w:val="ru-RU"/>
              </w:rPr>
            </w:pPr>
            <w:hyperlink r:id="rId94">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ZD</w:t>
              </w:r>
              <w:r w:rsidR="00DA0ACB" w:rsidRPr="002D083F">
                <w:rPr>
                  <w:rFonts w:ascii="Times New Roman" w:hAnsi="Times New Roman"/>
                  <w:color w:val="0000FF"/>
                  <w:u w:val="single"/>
                  <w:lang w:val="ru-RU"/>
                </w:rPr>
                <w:t>47</w:t>
              </w:r>
              <w:r w:rsidR="00DA0ACB">
                <w:rPr>
                  <w:rFonts w:ascii="Times New Roman" w:hAnsi="Times New Roman"/>
                  <w:color w:val="0000FF"/>
                  <w:u w:val="single"/>
                </w:rPr>
                <w:t>CDYET</w:t>
              </w:r>
            </w:hyperlink>
          </w:p>
        </w:tc>
      </w:tr>
      <w:tr w:rsidR="006A36CE" w:rsidRPr="00F07A71" w14:paraId="1BCDB158" w14:textId="77777777">
        <w:trPr>
          <w:trHeight w:val="144"/>
          <w:tblCellSpacing w:w="20" w:type="nil"/>
        </w:trPr>
        <w:tc>
          <w:tcPr>
            <w:tcW w:w="366" w:type="dxa"/>
            <w:tcMar>
              <w:top w:w="50" w:type="dxa"/>
              <w:left w:w="100" w:type="dxa"/>
            </w:tcMar>
            <w:vAlign w:val="center"/>
          </w:tcPr>
          <w:p w14:paraId="1B5ED0B2" w14:textId="77777777" w:rsidR="006A36CE" w:rsidRDefault="00DA0ACB">
            <w:pPr>
              <w:spacing w:after="0"/>
            </w:pPr>
            <w:r>
              <w:rPr>
                <w:rFonts w:ascii="Times New Roman" w:hAnsi="Times New Roman"/>
                <w:color w:val="000000"/>
                <w:sz w:val="24"/>
              </w:rPr>
              <w:t>61</w:t>
            </w:r>
          </w:p>
        </w:tc>
        <w:tc>
          <w:tcPr>
            <w:tcW w:w="3344" w:type="dxa"/>
            <w:tcMar>
              <w:top w:w="50" w:type="dxa"/>
              <w:left w:w="100" w:type="dxa"/>
            </w:tcMar>
            <w:vAlign w:val="center"/>
          </w:tcPr>
          <w:p w14:paraId="1F790BCA" w14:textId="77777777" w:rsidR="006A36CE" w:rsidRDefault="00DA0ACB">
            <w:pPr>
              <w:spacing w:after="0"/>
              <w:ind w:left="135"/>
            </w:pPr>
            <w:r>
              <w:rPr>
                <w:rFonts w:ascii="Times New Roman" w:hAnsi="Times New Roman"/>
                <w:color w:val="000000"/>
                <w:sz w:val="24"/>
              </w:rPr>
              <w:t>Язык художественной литературы. Практикум</w:t>
            </w:r>
          </w:p>
        </w:tc>
        <w:tc>
          <w:tcPr>
            <w:tcW w:w="812" w:type="dxa"/>
            <w:tcMar>
              <w:top w:w="50" w:type="dxa"/>
              <w:left w:w="100" w:type="dxa"/>
            </w:tcMar>
            <w:vAlign w:val="center"/>
          </w:tcPr>
          <w:p w14:paraId="01C61708" w14:textId="77777777" w:rsidR="006A36CE" w:rsidRDefault="00DA0A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76E4ECC" w14:textId="77777777" w:rsidR="006A36CE" w:rsidRDefault="006A36CE">
            <w:pPr>
              <w:spacing w:after="0"/>
              <w:ind w:left="135"/>
              <w:jc w:val="center"/>
            </w:pPr>
          </w:p>
        </w:tc>
        <w:tc>
          <w:tcPr>
            <w:tcW w:w="1607" w:type="dxa"/>
            <w:tcMar>
              <w:top w:w="50" w:type="dxa"/>
              <w:left w:w="100" w:type="dxa"/>
            </w:tcMar>
            <w:vAlign w:val="center"/>
          </w:tcPr>
          <w:p w14:paraId="4DD1A720" w14:textId="77777777" w:rsidR="006A36CE" w:rsidRDefault="006A36CE">
            <w:pPr>
              <w:spacing w:after="0"/>
              <w:ind w:left="135"/>
              <w:jc w:val="center"/>
            </w:pPr>
          </w:p>
        </w:tc>
        <w:tc>
          <w:tcPr>
            <w:tcW w:w="1137" w:type="dxa"/>
            <w:tcMar>
              <w:top w:w="50" w:type="dxa"/>
              <w:left w:w="100" w:type="dxa"/>
            </w:tcMar>
            <w:vAlign w:val="center"/>
          </w:tcPr>
          <w:p w14:paraId="7F055E3F" w14:textId="0F88587F" w:rsidR="006A36CE" w:rsidRPr="00FB7EC9" w:rsidRDefault="00FB7EC9">
            <w:pPr>
              <w:spacing w:after="0"/>
              <w:ind w:left="135"/>
              <w:rPr>
                <w:lang w:val="ru-RU"/>
              </w:rPr>
            </w:pPr>
            <w:r>
              <w:rPr>
                <w:lang w:val="ru-RU"/>
              </w:rPr>
              <w:t>04.05</w:t>
            </w:r>
          </w:p>
        </w:tc>
        <w:tc>
          <w:tcPr>
            <w:tcW w:w="1955" w:type="dxa"/>
            <w:tcMar>
              <w:top w:w="50" w:type="dxa"/>
              <w:left w:w="100" w:type="dxa"/>
            </w:tcMar>
            <w:vAlign w:val="center"/>
          </w:tcPr>
          <w:p w14:paraId="0BFD9F1C" w14:textId="77777777" w:rsidR="006A36CE" w:rsidRPr="002D083F" w:rsidRDefault="00F07A71">
            <w:pPr>
              <w:spacing w:after="0"/>
              <w:ind w:left="135"/>
              <w:rPr>
                <w:lang w:val="ru-RU"/>
              </w:rPr>
            </w:pPr>
            <w:hyperlink r:id="rId95">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B</w:t>
              </w:r>
              <w:r w:rsidR="00DA0ACB" w:rsidRPr="002D083F">
                <w:rPr>
                  <w:rFonts w:ascii="Times New Roman" w:hAnsi="Times New Roman"/>
                  <w:color w:val="0000FF"/>
                  <w:u w:val="single"/>
                  <w:lang w:val="ru-RU"/>
                </w:rPr>
                <w:t>37</w:t>
              </w:r>
              <w:r w:rsidR="00DA0ACB">
                <w:rPr>
                  <w:rFonts w:ascii="Times New Roman" w:hAnsi="Times New Roman"/>
                  <w:color w:val="0000FF"/>
                  <w:u w:val="single"/>
                </w:rPr>
                <w:t>G</w:t>
              </w:r>
              <w:r w:rsidR="00DA0ACB" w:rsidRPr="002D083F">
                <w:rPr>
                  <w:rFonts w:ascii="Times New Roman" w:hAnsi="Times New Roman"/>
                  <w:color w:val="0000FF"/>
                  <w:u w:val="single"/>
                  <w:lang w:val="ru-RU"/>
                </w:rPr>
                <w:t>3</w:t>
              </w:r>
              <w:r w:rsidR="00DA0ACB">
                <w:rPr>
                  <w:rFonts w:ascii="Times New Roman" w:hAnsi="Times New Roman"/>
                  <w:color w:val="0000FF"/>
                  <w:u w:val="single"/>
                </w:rPr>
                <w:t>IWPL</w:t>
              </w:r>
            </w:hyperlink>
          </w:p>
        </w:tc>
      </w:tr>
      <w:tr w:rsidR="006A36CE" w:rsidRPr="00F07A71" w14:paraId="367C055F" w14:textId="77777777">
        <w:trPr>
          <w:trHeight w:val="144"/>
          <w:tblCellSpacing w:w="20" w:type="nil"/>
        </w:trPr>
        <w:tc>
          <w:tcPr>
            <w:tcW w:w="366" w:type="dxa"/>
            <w:tcMar>
              <w:top w:w="50" w:type="dxa"/>
              <w:left w:w="100" w:type="dxa"/>
            </w:tcMar>
            <w:vAlign w:val="center"/>
          </w:tcPr>
          <w:p w14:paraId="3D192AFA" w14:textId="77777777" w:rsidR="006A36CE" w:rsidRDefault="00DA0ACB">
            <w:pPr>
              <w:spacing w:after="0"/>
            </w:pPr>
            <w:r>
              <w:rPr>
                <w:rFonts w:ascii="Times New Roman" w:hAnsi="Times New Roman"/>
                <w:color w:val="000000"/>
                <w:sz w:val="24"/>
              </w:rPr>
              <w:t>62</w:t>
            </w:r>
          </w:p>
        </w:tc>
        <w:tc>
          <w:tcPr>
            <w:tcW w:w="3344" w:type="dxa"/>
            <w:tcMar>
              <w:top w:w="50" w:type="dxa"/>
              <w:left w:w="100" w:type="dxa"/>
            </w:tcMar>
            <w:vAlign w:val="center"/>
          </w:tcPr>
          <w:p w14:paraId="09928088" w14:textId="77777777" w:rsidR="006A36CE" w:rsidRDefault="00DA0ACB">
            <w:pPr>
              <w:spacing w:after="0"/>
              <w:ind w:left="135"/>
            </w:pPr>
            <w:r>
              <w:rPr>
                <w:rFonts w:ascii="Times New Roman" w:hAnsi="Times New Roman"/>
                <w:color w:val="000000"/>
                <w:sz w:val="24"/>
              </w:rPr>
              <w:t>Основные признаки художественной речи</w:t>
            </w:r>
          </w:p>
        </w:tc>
        <w:tc>
          <w:tcPr>
            <w:tcW w:w="812" w:type="dxa"/>
            <w:tcMar>
              <w:top w:w="50" w:type="dxa"/>
              <w:left w:w="100" w:type="dxa"/>
            </w:tcMar>
            <w:vAlign w:val="center"/>
          </w:tcPr>
          <w:p w14:paraId="54598E5D" w14:textId="77777777" w:rsidR="006A36CE" w:rsidRDefault="00DA0A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AB75F07" w14:textId="77777777" w:rsidR="006A36CE" w:rsidRDefault="006A36CE">
            <w:pPr>
              <w:spacing w:after="0"/>
              <w:ind w:left="135"/>
              <w:jc w:val="center"/>
            </w:pPr>
          </w:p>
        </w:tc>
        <w:tc>
          <w:tcPr>
            <w:tcW w:w="1607" w:type="dxa"/>
            <w:tcMar>
              <w:top w:w="50" w:type="dxa"/>
              <w:left w:w="100" w:type="dxa"/>
            </w:tcMar>
            <w:vAlign w:val="center"/>
          </w:tcPr>
          <w:p w14:paraId="37C54FD5" w14:textId="77777777" w:rsidR="006A36CE" w:rsidRDefault="006A36CE">
            <w:pPr>
              <w:spacing w:after="0"/>
              <w:ind w:left="135"/>
              <w:jc w:val="center"/>
            </w:pPr>
          </w:p>
        </w:tc>
        <w:tc>
          <w:tcPr>
            <w:tcW w:w="1137" w:type="dxa"/>
            <w:tcMar>
              <w:top w:w="50" w:type="dxa"/>
              <w:left w:w="100" w:type="dxa"/>
            </w:tcMar>
            <w:vAlign w:val="center"/>
          </w:tcPr>
          <w:p w14:paraId="27947260" w14:textId="2AE07781" w:rsidR="006A36CE" w:rsidRPr="00FB7EC9" w:rsidRDefault="00FB7EC9">
            <w:pPr>
              <w:spacing w:after="0"/>
              <w:ind w:left="135"/>
              <w:rPr>
                <w:lang w:val="ru-RU"/>
              </w:rPr>
            </w:pPr>
            <w:r>
              <w:rPr>
                <w:lang w:val="ru-RU"/>
              </w:rPr>
              <w:t>06.05</w:t>
            </w:r>
          </w:p>
        </w:tc>
        <w:tc>
          <w:tcPr>
            <w:tcW w:w="1955" w:type="dxa"/>
            <w:tcMar>
              <w:top w:w="50" w:type="dxa"/>
              <w:left w:w="100" w:type="dxa"/>
            </w:tcMar>
            <w:vAlign w:val="center"/>
          </w:tcPr>
          <w:p w14:paraId="04F4981B" w14:textId="77777777" w:rsidR="006A36CE" w:rsidRPr="002D083F" w:rsidRDefault="00F07A71">
            <w:pPr>
              <w:spacing w:after="0"/>
              <w:ind w:left="135"/>
              <w:rPr>
                <w:lang w:val="ru-RU"/>
              </w:rPr>
            </w:pPr>
            <w:hyperlink r:id="rId96">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I</w:t>
              </w:r>
              <w:r w:rsidR="00DA0ACB" w:rsidRPr="002D083F">
                <w:rPr>
                  <w:rFonts w:ascii="Times New Roman" w:hAnsi="Times New Roman"/>
                  <w:color w:val="0000FF"/>
                  <w:u w:val="single"/>
                  <w:lang w:val="ru-RU"/>
                </w:rPr>
                <w:t>8</w:t>
              </w:r>
              <w:r w:rsidR="00DA0ACB">
                <w:rPr>
                  <w:rFonts w:ascii="Times New Roman" w:hAnsi="Times New Roman"/>
                  <w:color w:val="0000FF"/>
                  <w:u w:val="single"/>
                </w:rPr>
                <w:t>MF</w:t>
              </w:r>
              <w:r w:rsidR="00DA0ACB" w:rsidRPr="002D083F">
                <w:rPr>
                  <w:rFonts w:ascii="Times New Roman" w:hAnsi="Times New Roman"/>
                  <w:color w:val="0000FF"/>
                  <w:u w:val="single"/>
                  <w:lang w:val="ru-RU"/>
                </w:rPr>
                <w:t>5</w:t>
              </w:r>
              <w:r w:rsidR="00DA0ACB">
                <w:rPr>
                  <w:rFonts w:ascii="Times New Roman" w:hAnsi="Times New Roman"/>
                  <w:color w:val="0000FF"/>
                  <w:u w:val="single"/>
                </w:rPr>
                <w:t>UJZW</w:t>
              </w:r>
            </w:hyperlink>
          </w:p>
        </w:tc>
      </w:tr>
      <w:tr w:rsidR="006A36CE" w:rsidRPr="00F07A71" w14:paraId="7E40A353" w14:textId="77777777">
        <w:trPr>
          <w:trHeight w:val="144"/>
          <w:tblCellSpacing w:w="20" w:type="nil"/>
        </w:trPr>
        <w:tc>
          <w:tcPr>
            <w:tcW w:w="366" w:type="dxa"/>
            <w:tcMar>
              <w:top w:w="50" w:type="dxa"/>
              <w:left w:w="100" w:type="dxa"/>
            </w:tcMar>
            <w:vAlign w:val="center"/>
          </w:tcPr>
          <w:p w14:paraId="4EE6E4E1" w14:textId="77777777" w:rsidR="006A36CE" w:rsidRDefault="00DA0ACB">
            <w:pPr>
              <w:spacing w:after="0"/>
            </w:pPr>
            <w:r>
              <w:rPr>
                <w:rFonts w:ascii="Times New Roman" w:hAnsi="Times New Roman"/>
                <w:color w:val="000000"/>
                <w:sz w:val="24"/>
              </w:rPr>
              <w:t>63</w:t>
            </w:r>
          </w:p>
        </w:tc>
        <w:tc>
          <w:tcPr>
            <w:tcW w:w="3344" w:type="dxa"/>
            <w:tcMar>
              <w:top w:w="50" w:type="dxa"/>
              <w:left w:w="100" w:type="dxa"/>
            </w:tcMar>
            <w:vAlign w:val="center"/>
          </w:tcPr>
          <w:p w14:paraId="0AE75DA3" w14:textId="77777777" w:rsidR="006A36CE" w:rsidRPr="00DA0ACB" w:rsidRDefault="00DA0ACB">
            <w:pPr>
              <w:spacing w:after="0"/>
              <w:ind w:left="135"/>
              <w:rPr>
                <w:lang w:val="ru-RU"/>
              </w:rPr>
            </w:pPr>
            <w:r w:rsidRPr="00DA0ACB">
              <w:rPr>
                <w:rFonts w:ascii="Times New Roman" w:hAnsi="Times New Roman"/>
                <w:color w:val="000000"/>
                <w:sz w:val="24"/>
                <w:lang w:val="ru-RU"/>
              </w:rPr>
              <w:t>Основные признаки художественной речи. Практикум</w:t>
            </w:r>
          </w:p>
        </w:tc>
        <w:tc>
          <w:tcPr>
            <w:tcW w:w="812" w:type="dxa"/>
            <w:tcMar>
              <w:top w:w="50" w:type="dxa"/>
              <w:left w:w="100" w:type="dxa"/>
            </w:tcMar>
            <w:vAlign w:val="center"/>
          </w:tcPr>
          <w:p w14:paraId="68FFFE25"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FC5B9AB" w14:textId="77777777" w:rsidR="006A36CE" w:rsidRDefault="006A36CE">
            <w:pPr>
              <w:spacing w:after="0"/>
              <w:ind w:left="135"/>
              <w:jc w:val="center"/>
            </w:pPr>
          </w:p>
        </w:tc>
        <w:tc>
          <w:tcPr>
            <w:tcW w:w="1607" w:type="dxa"/>
            <w:tcMar>
              <w:top w:w="50" w:type="dxa"/>
              <w:left w:w="100" w:type="dxa"/>
            </w:tcMar>
            <w:vAlign w:val="center"/>
          </w:tcPr>
          <w:p w14:paraId="1F70A200" w14:textId="77777777" w:rsidR="006A36CE" w:rsidRDefault="006A36CE">
            <w:pPr>
              <w:spacing w:after="0"/>
              <w:ind w:left="135"/>
              <w:jc w:val="center"/>
            </w:pPr>
          </w:p>
        </w:tc>
        <w:tc>
          <w:tcPr>
            <w:tcW w:w="1137" w:type="dxa"/>
            <w:tcMar>
              <w:top w:w="50" w:type="dxa"/>
              <w:left w:w="100" w:type="dxa"/>
            </w:tcMar>
            <w:vAlign w:val="center"/>
          </w:tcPr>
          <w:p w14:paraId="3F039B6A" w14:textId="0615DCA2" w:rsidR="006A36CE" w:rsidRPr="00FB7EC9" w:rsidRDefault="00FB7EC9">
            <w:pPr>
              <w:spacing w:after="0"/>
              <w:ind w:left="135"/>
              <w:rPr>
                <w:lang w:val="ru-RU"/>
              </w:rPr>
            </w:pPr>
            <w:r>
              <w:rPr>
                <w:lang w:val="ru-RU"/>
              </w:rPr>
              <w:t>11.05</w:t>
            </w:r>
          </w:p>
        </w:tc>
        <w:tc>
          <w:tcPr>
            <w:tcW w:w="1955" w:type="dxa"/>
            <w:tcMar>
              <w:top w:w="50" w:type="dxa"/>
              <w:left w:w="100" w:type="dxa"/>
            </w:tcMar>
            <w:vAlign w:val="center"/>
          </w:tcPr>
          <w:p w14:paraId="086DFAF1" w14:textId="77777777" w:rsidR="006A36CE" w:rsidRPr="002D083F" w:rsidRDefault="00F07A71">
            <w:pPr>
              <w:spacing w:after="0"/>
              <w:ind w:left="135"/>
              <w:rPr>
                <w:lang w:val="ru-RU"/>
              </w:rPr>
            </w:pPr>
            <w:hyperlink r:id="rId97">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KYNG</w:t>
              </w:r>
              <w:r w:rsidR="00DA0ACB" w:rsidRPr="002D083F">
                <w:rPr>
                  <w:rFonts w:ascii="Times New Roman" w:hAnsi="Times New Roman"/>
                  <w:color w:val="0000FF"/>
                  <w:u w:val="single"/>
                  <w:lang w:val="ru-RU"/>
                </w:rPr>
                <w:t>19</w:t>
              </w:r>
              <w:r w:rsidR="00DA0ACB">
                <w:rPr>
                  <w:rFonts w:ascii="Times New Roman" w:hAnsi="Times New Roman"/>
                  <w:color w:val="0000FF"/>
                  <w:u w:val="single"/>
                </w:rPr>
                <w:t>VN</w:t>
              </w:r>
              <w:r w:rsidR="00DA0ACB" w:rsidRPr="002D083F">
                <w:rPr>
                  <w:rFonts w:ascii="Times New Roman" w:hAnsi="Times New Roman"/>
                  <w:color w:val="0000FF"/>
                  <w:u w:val="single"/>
                  <w:lang w:val="ru-RU"/>
                </w:rPr>
                <w:t>8</w:t>
              </w:r>
            </w:hyperlink>
          </w:p>
        </w:tc>
      </w:tr>
      <w:tr w:rsidR="006A36CE" w:rsidRPr="00F07A71" w14:paraId="3C4E2B33" w14:textId="77777777">
        <w:trPr>
          <w:trHeight w:val="144"/>
          <w:tblCellSpacing w:w="20" w:type="nil"/>
        </w:trPr>
        <w:tc>
          <w:tcPr>
            <w:tcW w:w="366" w:type="dxa"/>
            <w:tcMar>
              <w:top w:w="50" w:type="dxa"/>
              <w:left w:w="100" w:type="dxa"/>
            </w:tcMar>
            <w:vAlign w:val="center"/>
          </w:tcPr>
          <w:p w14:paraId="10C694B3" w14:textId="77777777" w:rsidR="006A36CE" w:rsidRDefault="00DA0ACB">
            <w:pPr>
              <w:spacing w:after="0"/>
            </w:pPr>
            <w:r>
              <w:rPr>
                <w:rFonts w:ascii="Times New Roman" w:hAnsi="Times New Roman"/>
                <w:color w:val="000000"/>
                <w:sz w:val="24"/>
              </w:rPr>
              <w:t>64</w:t>
            </w:r>
          </w:p>
        </w:tc>
        <w:tc>
          <w:tcPr>
            <w:tcW w:w="3344" w:type="dxa"/>
            <w:tcMar>
              <w:top w:w="50" w:type="dxa"/>
              <w:left w:w="100" w:type="dxa"/>
            </w:tcMar>
            <w:vAlign w:val="center"/>
          </w:tcPr>
          <w:p w14:paraId="2D436015" w14:textId="77777777" w:rsidR="006A36CE" w:rsidRDefault="00DA0ACB">
            <w:pPr>
              <w:spacing w:after="0"/>
              <w:ind w:left="135"/>
            </w:pPr>
            <w:r>
              <w:rPr>
                <w:rFonts w:ascii="Times New Roman" w:hAnsi="Times New Roman"/>
                <w:color w:val="000000"/>
                <w:sz w:val="24"/>
              </w:rPr>
              <w:t>Контрольная итоговая работа</w:t>
            </w:r>
          </w:p>
        </w:tc>
        <w:tc>
          <w:tcPr>
            <w:tcW w:w="812" w:type="dxa"/>
            <w:tcMar>
              <w:top w:w="50" w:type="dxa"/>
              <w:left w:w="100" w:type="dxa"/>
            </w:tcMar>
            <w:vAlign w:val="center"/>
          </w:tcPr>
          <w:p w14:paraId="0CC9E34B" w14:textId="77777777" w:rsidR="006A36CE" w:rsidRDefault="00DA0A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82169AC" w14:textId="77777777" w:rsidR="006A36CE" w:rsidRDefault="00DA0AC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74DFB283" w14:textId="77777777" w:rsidR="006A36CE" w:rsidRDefault="006A36CE">
            <w:pPr>
              <w:spacing w:after="0"/>
              <w:ind w:left="135"/>
              <w:jc w:val="center"/>
            </w:pPr>
          </w:p>
        </w:tc>
        <w:tc>
          <w:tcPr>
            <w:tcW w:w="1137" w:type="dxa"/>
            <w:tcMar>
              <w:top w:w="50" w:type="dxa"/>
              <w:left w:w="100" w:type="dxa"/>
            </w:tcMar>
            <w:vAlign w:val="center"/>
          </w:tcPr>
          <w:p w14:paraId="44D05349" w14:textId="49AE0999" w:rsidR="006A36CE" w:rsidRPr="00FB7EC9" w:rsidRDefault="00FB7EC9">
            <w:pPr>
              <w:spacing w:after="0"/>
              <w:ind w:left="135"/>
              <w:rPr>
                <w:lang w:val="ru-RU"/>
              </w:rPr>
            </w:pPr>
            <w:r>
              <w:rPr>
                <w:lang w:val="ru-RU"/>
              </w:rPr>
              <w:t>13.05</w:t>
            </w:r>
          </w:p>
        </w:tc>
        <w:tc>
          <w:tcPr>
            <w:tcW w:w="1955" w:type="dxa"/>
            <w:tcMar>
              <w:top w:w="50" w:type="dxa"/>
              <w:left w:w="100" w:type="dxa"/>
            </w:tcMar>
            <w:vAlign w:val="center"/>
          </w:tcPr>
          <w:p w14:paraId="0717EF90" w14:textId="77777777" w:rsidR="006A36CE" w:rsidRPr="002D083F" w:rsidRDefault="00F07A71">
            <w:pPr>
              <w:spacing w:after="0"/>
              <w:ind w:left="135"/>
              <w:rPr>
                <w:lang w:val="ru-RU"/>
              </w:rPr>
            </w:pPr>
            <w:hyperlink r:id="rId98">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HYUOFCBOI</w:t>
              </w:r>
            </w:hyperlink>
          </w:p>
        </w:tc>
      </w:tr>
      <w:tr w:rsidR="006A36CE" w:rsidRPr="00F07A71" w14:paraId="5F76A330" w14:textId="77777777">
        <w:trPr>
          <w:trHeight w:val="144"/>
          <w:tblCellSpacing w:w="20" w:type="nil"/>
        </w:trPr>
        <w:tc>
          <w:tcPr>
            <w:tcW w:w="366" w:type="dxa"/>
            <w:tcMar>
              <w:top w:w="50" w:type="dxa"/>
              <w:left w:w="100" w:type="dxa"/>
            </w:tcMar>
            <w:vAlign w:val="center"/>
          </w:tcPr>
          <w:p w14:paraId="1DDC0CBC" w14:textId="77777777" w:rsidR="006A36CE" w:rsidRDefault="00DA0ACB">
            <w:pPr>
              <w:spacing w:after="0"/>
            </w:pPr>
            <w:r>
              <w:rPr>
                <w:rFonts w:ascii="Times New Roman" w:hAnsi="Times New Roman"/>
                <w:color w:val="000000"/>
                <w:sz w:val="24"/>
              </w:rPr>
              <w:t>65</w:t>
            </w:r>
          </w:p>
        </w:tc>
        <w:tc>
          <w:tcPr>
            <w:tcW w:w="3344" w:type="dxa"/>
            <w:tcMar>
              <w:top w:w="50" w:type="dxa"/>
              <w:left w:w="100" w:type="dxa"/>
            </w:tcMar>
            <w:vAlign w:val="center"/>
          </w:tcPr>
          <w:p w14:paraId="1DE14D88" w14:textId="77777777" w:rsidR="006A36CE" w:rsidRDefault="00DA0ACB">
            <w:pPr>
              <w:spacing w:after="0"/>
              <w:ind w:left="135"/>
            </w:pPr>
            <w:r>
              <w:rPr>
                <w:rFonts w:ascii="Times New Roman" w:hAnsi="Times New Roman"/>
                <w:color w:val="000000"/>
                <w:sz w:val="24"/>
              </w:rPr>
              <w:t>Повторение изученного. Культура речи</w:t>
            </w:r>
          </w:p>
        </w:tc>
        <w:tc>
          <w:tcPr>
            <w:tcW w:w="812" w:type="dxa"/>
            <w:tcMar>
              <w:top w:w="50" w:type="dxa"/>
              <w:left w:w="100" w:type="dxa"/>
            </w:tcMar>
            <w:vAlign w:val="center"/>
          </w:tcPr>
          <w:p w14:paraId="67682DF3" w14:textId="77777777" w:rsidR="006A36CE" w:rsidRDefault="00DA0A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2B7B16D" w14:textId="77777777" w:rsidR="006A36CE" w:rsidRDefault="006A36CE">
            <w:pPr>
              <w:spacing w:after="0"/>
              <w:ind w:left="135"/>
              <w:jc w:val="center"/>
            </w:pPr>
          </w:p>
        </w:tc>
        <w:tc>
          <w:tcPr>
            <w:tcW w:w="1607" w:type="dxa"/>
            <w:tcMar>
              <w:top w:w="50" w:type="dxa"/>
              <w:left w:w="100" w:type="dxa"/>
            </w:tcMar>
            <w:vAlign w:val="center"/>
          </w:tcPr>
          <w:p w14:paraId="7C1E5685" w14:textId="77777777" w:rsidR="006A36CE" w:rsidRDefault="006A36CE">
            <w:pPr>
              <w:spacing w:after="0"/>
              <w:ind w:left="135"/>
              <w:jc w:val="center"/>
            </w:pPr>
          </w:p>
        </w:tc>
        <w:tc>
          <w:tcPr>
            <w:tcW w:w="1137" w:type="dxa"/>
            <w:tcMar>
              <w:top w:w="50" w:type="dxa"/>
              <w:left w:w="100" w:type="dxa"/>
            </w:tcMar>
            <w:vAlign w:val="center"/>
          </w:tcPr>
          <w:p w14:paraId="32EA27CD" w14:textId="6B7E38DF" w:rsidR="006A36CE" w:rsidRPr="00FB7EC9" w:rsidRDefault="00FB7EC9">
            <w:pPr>
              <w:spacing w:after="0"/>
              <w:ind w:left="135"/>
              <w:rPr>
                <w:lang w:val="ru-RU"/>
              </w:rPr>
            </w:pPr>
            <w:r>
              <w:rPr>
                <w:lang w:val="ru-RU"/>
              </w:rPr>
              <w:t>18.05</w:t>
            </w:r>
          </w:p>
        </w:tc>
        <w:tc>
          <w:tcPr>
            <w:tcW w:w="1955" w:type="dxa"/>
            <w:tcMar>
              <w:top w:w="50" w:type="dxa"/>
              <w:left w:w="100" w:type="dxa"/>
            </w:tcMar>
            <w:vAlign w:val="center"/>
          </w:tcPr>
          <w:p w14:paraId="5C05A422" w14:textId="77777777" w:rsidR="006A36CE" w:rsidRPr="002D083F" w:rsidRDefault="00F07A71">
            <w:pPr>
              <w:spacing w:after="0"/>
              <w:ind w:left="135"/>
              <w:rPr>
                <w:lang w:val="ru-RU"/>
              </w:rPr>
            </w:pPr>
            <w:hyperlink r:id="rId99">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/3</w:t>
              </w:r>
              <w:r w:rsidR="00DA0ACB">
                <w:rPr>
                  <w:rFonts w:ascii="Times New Roman" w:hAnsi="Times New Roman"/>
                  <w:color w:val="0000FF"/>
                  <w:u w:val="single"/>
                </w:rPr>
                <w:t>SIRSRGJY</w:t>
              </w:r>
            </w:hyperlink>
          </w:p>
        </w:tc>
      </w:tr>
      <w:tr w:rsidR="006A36CE" w:rsidRPr="00F07A71" w14:paraId="6346E500" w14:textId="77777777">
        <w:trPr>
          <w:trHeight w:val="144"/>
          <w:tblCellSpacing w:w="20" w:type="nil"/>
        </w:trPr>
        <w:tc>
          <w:tcPr>
            <w:tcW w:w="366" w:type="dxa"/>
            <w:tcMar>
              <w:top w:w="50" w:type="dxa"/>
              <w:left w:w="100" w:type="dxa"/>
            </w:tcMar>
            <w:vAlign w:val="center"/>
          </w:tcPr>
          <w:p w14:paraId="655F456C" w14:textId="77777777" w:rsidR="006A36CE" w:rsidRDefault="00DA0ACB">
            <w:pPr>
              <w:spacing w:after="0"/>
            </w:pPr>
            <w:r>
              <w:rPr>
                <w:rFonts w:ascii="Times New Roman" w:hAnsi="Times New Roman"/>
                <w:color w:val="000000"/>
                <w:sz w:val="24"/>
              </w:rPr>
              <w:t>66</w:t>
            </w:r>
          </w:p>
        </w:tc>
        <w:tc>
          <w:tcPr>
            <w:tcW w:w="3344" w:type="dxa"/>
            <w:tcMar>
              <w:top w:w="50" w:type="dxa"/>
              <w:left w:w="100" w:type="dxa"/>
            </w:tcMar>
            <w:vAlign w:val="center"/>
          </w:tcPr>
          <w:p w14:paraId="12F72A09" w14:textId="77777777" w:rsidR="006A36CE" w:rsidRDefault="00DA0ACB">
            <w:pPr>
              <w:spacing w:after="0"/>
              <w:ind w:left="135"/>
            </w:pPr>
            <w:r>
              <w:rPr>
                <w:rFonts w:ascii="Times New Roman" w:hAnsi="Times New Roman"/>
                <w:color w:val="000000"/>
                <w:sz w:val="24"/>
              </w:rPr>
              <w:t>Повторение изученного. Орфография. Пунктуация</w:t>
            </w:r>
          </w:p>
        </w:tc>
        <w:tc>
          <w:tcPr>
            <w:tcW w:w="812" w:type="dxa"/>
            <w:tcMar>
              <w:top w:w="50" w:type="dxa"/>
              <w:left w:w="100" w:type="dxa"/>
            </w:tcMar>
            <w:vAlign w:val="center"/>
          </w:tcPr>
          <w:p w14:paraId="2F146107" w14:textId="77777777" w:rsidR="006A36CE" w:rsidRDefault="00DA0A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BDB2781" w14:textId="77777777" w:rsidR="006A36CE" w:rsidRDefault="006A36CE">
            <w:pPr>
              <w:spacing w:after="0"/>
              <w:ind w:left="135"/>
              <w:jc w:val="center"/>
            </w:pPr>
          </w:p>
        </w:tc>
        <w:tc>
          <w:tcPr>
            <w:tcW w:w="1607" w:type="dxa"/>
            <w:tcMar>
              <w:top w:w="50" w:type="dxa"/>
              <w:left w:w="100" w:type="dxa"/>
            </w:tcMar>
            <w:vAlign w:val="center"/>
          </w:tcPr>
          <w:p w14:paraId="61875129" w14:textId="77777777" w:rsidR="006A36CE" w:rsidRDefault="006A36CE">
            <w:pPr>
              <w:spacing w:after="0"/>
              <w:ind w:left="135"/>
              <w:jc w:val="center"/>
            </w:pPr>
          </w:p>
        </w:tc>
        <w:tc>
          <w:tcPr>
            <w:tcW w:w="1137" w:type="dxa"/>
            <w:tcMar>
              <w:top w:w="50" w:type="dxa"/>
              <w:left w:w="100" w:type="dxa"/>
            </w:tcMar>
            <w:vAlign w:val="center"/>
          </w:tcPr>
          <w:p w14:paraId="1F416ECF" w14:textId="7601CC80" w:rsidR="006A36CE" w:rsidRPr="00FB7EC9" w:rsidRDefault="00FB7EC9">
            <w:pPr>
              <w:spacing w:after="0"/>
              <w:ind w:left="135"/>
              <w:rPr>
                <w:lang w:val="ru-RU"/>
              </w:rPr>
            </w:pPr>
            <w:r>
              <w:rPr>
                <w:lang w:val="ru-RU"/>
              </w:rPr>
              <w:t>20.05</w:t>
            </w:r>
          </w:p>
        </w:tc>
        <w:tc>
          <w:tcPr>
            <w:tcW w:w="1955" w:type="dxa"/>
            <w:tcMar>
              <w:top w:w="50" w:type="dxa"/>
              <w:left w:w="100" w:type="dxa"/>
            </w:tcMar>
            <w:vAlign w:val="center"/>
          </w:tcPr>
          <w:p w14:paraId="2C44B7AB" w14:textId="77777777" w:rsidR="006A36CE" w:rsidRPr="00FB7EC9" w:rsidRDefault="00F07A71">
            <w:pPr>
              <w:spacing w:after="0"/>
              <w:ind w:left="135"/>
              <w:rPr>
                <w:lang w:val="ru-RU"/>
              </w:rPr>
            </w:pPr>
            <w:hyperlink r:id="rId100">
              <w:r w:rsidR="00DA0ACB">
                <w:rPr>
                  <w:rFonts w:ascii="Times New Roman" w:hAnsi="Times New Roman"/>
                  <w:color w:val="0000FF"/>
                  <w:u w:val="single"/>
                </w:rPr>
                <w:t>https</w:t>
              </w:r>
              <w:r w:rsidR="00DA0ACB" w:rsidRPr="00FB7EC9">
                <w:rPr>
                  <w:rFonts w:ascii="Times New Roman" w:hAnsi="Times New Roman"/>
                  <w:color w:val="0000FF"/>
                  <w:u w:val="single"/>
                  <w:lang w:val="ru-RU"/>
                </w:rPr>
                <w:t>://</w:t>
              </w:r>
              <w:r w:rsidR="00DA0ACB">
                <w:rPr>
                  <w:rFonts w:ascii="Times New Roman" w:hAnsi="Times New Roman"/>
                  <w:color w:val="0000FF"/>
                  <w:u w:val="single"/>
                </w:rPr>
                <w:t>m</w:t>
              </w:r>
              <w:r w:rsidR="00DA0ACB" w:rsidRPr="00FB7EC9">
                <w:rPr>
                  <w:rFonts w:ascii="Times New Roman" w:hAnsi="Times New Roman"/>
                  <w:color w:val="0000FF"/>
                  <w:u w:val="single"/>
                  <w:lang w:val="ru-RU"/>
                </w:rPr>
                <w:t>.</w:t>
              </w:r>
              <w:r w:rsidR="00DA0ACB">
                <w:rPr>
                  <w:rFonts w:ascii="Times New Roman" w:hAnsi="Times New Roman"/>
                  <w:color w:val="0000FF"/>
                  <w:u w:val="single"/>
                </w:rPr>
                <w:t>edsoo</w:t>
              </w:r>
              <w:r w:rsidR="00DA0ACB" w:rsidRPr="00FB7EC9">
                <w:rPr>
                  <w:rFonts w:ascii="Times New Roman" w:hAnsi="Times New Roman"/>
                  <w:color w:val="0000FF"/>
                  <w:u w:val="single"/>
                  <w:lang w:val="ru-RU"/>
                </w:rPr>
                <w:t>.</w:t>
              </w:r>
              <w:r w:rsidR="00DA0ACB">
                <w:rPr>
                  <w:rFonts w:ascii="Times New Roman" w:hAnsi="Times New Roman"/>
                  <w:color w:val="0000FF"/>
                  <w:u w:val="single"/>
                </w:rPr>
                <w:t>ru</w:t>
              </w:r>
              <w:r w:rsidR="00DA0ACB" w:rsidRPr="00FB7EC9">
                <w:rPr>
                  <w:rFonts w:ascii="Times New Roman" w:hAnsi="Times New Roman"/>
                  <w:color w:val="0000FF"/>
                  <w:u w:val="single"/>
                  <w:lang w:val="ru-RU"/>
                </w:rPr>
                <w:t>/1</w:t>
              </w:r>
              <w:r w:rsidR="00DA0ACB">
                <w:rPr>
                  <w:rFonts w:ascii="Times New Roman" w:hAnsi="Times New Roman"/>
                  <w:color w:val="0000FF"/>
                  <w:u w:val="single"/>
                </w:rPr>
                <w:t>D</w:t>
              </w:r>
              <w:r w:rsidR="00DA0ACB" w:rsidRPr="00FB7EC9">
                <w:rPr>
                  <w:rFonts w:ascii="Times New Roman" w:hAnsi="Times New Roman"/>
                  <w:color w:val="0000FF"/>
                  <w:u w:val="single"/>
                  <w:lang w:val="ru-RU"/>
                </w:rPr>
                <w:t>37</w:t>
              </w:r>
              <w:r w:rsidR="00DA0ACB">
                <w:rPr>
                  <w:rFonts w:ascii="Times New Roman" w:hAnsi="Times New Roman"/>
                  <w:color w:val="0000FF"/>
                  <w:u w:val="single"/>
                </w:rPr>
                <w:t>VSD</w:t>
              </w:r>
              <w:r w:rsidR="00DA0ACB" w:rsidRPr="00FB7EC9">
                <w:rPr>
                  <w:rFonts w:ascii="Times New Roman" w:hAnsi="Times New Roman"/>
                  <w:color w:val="0000FF"/>
                  <w:u w:val="single"/>
                  <w:lang w:val="ru-RU"/>
                </w:rPr>
                <w:t>1</w:t>
              </w:r>
              <w:r w:rsidR="00DA0ACB">
                <w:rPr>
                  <w:rFonts w:ascii="Times New Roman" w:hAnsi="Times New Roman"/>
                  <w:color w:val="0000FF"/>
                  <w:u w:val="single"/>
                </w:rPr>
                <w:t>K</w:t>
              </w:r>
            </w:hyperlink>
          </w:p>
        </w:tc>
      </w:tr>
      <w:tr w:rsidR="006A36CE" w:rsidRPr="00F07A71" w14:paraId="71360790" w14:textId="77777777">
        <w:trPr>
          <w:trHeight w:val="144"/>
          <w:tblCellSpacing w:w="20" w:type="nil"/>
        </w:trPr>
        <w:tc>
          <w:tcPr>
            <w:tcW w:w="366" w:type="dxa"/>
            <w:tcMar>
              <w:top w:w="50" w:type="dxa"/>
              <w:left w:w="100" w:type="dxa"/>
            </w:tcMar>
            <w:vAlign w:val="center"/>
          </w:tcPr>
          <w:p w14:paraId="31CC0E96" w14:textId="77777777" w:rsidR="006A36CE" w:rsidRDefault="00DA0ACB">
            <w:pPr>
              <w:spacing w:after="0"/>
            </w:pPr>
            <w:r>
              <w:rPr>
                <w:rFonts w:ascii="Times New Roman" w:hAnsi="Times New Roman"/>
                <w:color w:val="000000"/>
                <w:sz w:val="24"/>
              </w:rPr>
              <w:t>67</w:t>
            </w:r>
          </w:p>
        </w:tc>
        <w:tc>
          <w:tcPr>
            <w:tcW w:w="3344" w:type="dxa"/>
            <w:tcMar>
              <w:top w:w="50" w:type="dxa"/>
              <w:left w:w="100" w:type="dxa"/>
            </w:tcMar>
            <w:vAlign w:val="center"/>
          </w:tcPr>
          <w:p w14:paraId="7C58654F" w14:textId="77777777" w:rsidR="006A36CE" w:rsidRDefault="00DA0ACB">
            <w:pPr>
              <w:spacing w:after="0"/>
              <w:ind w:left="135"/>
            </w:pPr>
            <w:r>
              <w:rPr>
                <w:rFonts w:ascii="Times New Roman" w:hAnsi="Times New Roman"/>
                <w:color w:val="000000"/>
                <w:sz w:val="24"/>
              </w:rPr>
              <w:t>Повторение изученного. Текст</w:t>
            </w:r>
          </w:p>
        </w:tc>
        <w:tc>
          <w:tcPr>
            <w:tcW w:w="812" w:type="dxa"/>
            <w:tcMar>
              <w:top w:w="50" w:type="dxa"/>
              <w:left w:w="100" w:type="dxa"/>
            </w:tcMar>
            <w:vAlign w:val="center"/>
          </w:tcPr>
          <w:p w14:paraId="66337937" w14:textId="77777777" w:rsidR="006A36CE" w:rsidRDefault="00DA0A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FBE1403" w14:textId="77777777" w:rsidR="006A36CE" w:rsidRDefault="006A36CE">
            <w:pPr>
              <w:spacing w:after="0"/>
              <w:ind w:left="135"/>
              <w:jc w:val="center"/>
            </w:pPr>
          </w:p>
        </w:tc>
        <w:tc>
          <w:tcPr>
            <w:tcW w:w="1607" w:type="dxa"/>
            <w:tcMar>
              <w:top w:w="50" w:type="dxa"/>
              <w:left w:w="100" w:type="dxa"/>
            </w:tcMar>
            <w:vAlign w:val="center"/>
          </w:tcPr>
          <w:p w14:paraId="1A12998C" w14:textId="77777777" w:rsidR="006A36CE" w:rsidRDefault="006A36CE">
            <w:pPr>
              <w:spacing w:after="0"/>
              <w:ind w:left="135"/>
              <w:jc w:val="center"/>
            </w:pPr>
          </w:p>
        </w:tc>
        <w:tc>
          <w:tcPr>
            <w:tcW w:w="1137" w:type="dxa"/>
            <w:tcMar>
              <w:top w:w="50" w:type="dxa"/>
              <w:left w:w="100" w:type="dxa"/>
            </w:tcMar>
            <w:vAlign w:val="center"/>
          </w:tcPr>
          <w:p w14:paraId="56995D42" w14:textId="5A36BF10" w:rsidR="006A36CE" w:rsidRPr="00FB7EC9" w:rsidRDefault="00FB7EC9">
            <w:pPr>
              <w:spacing w:after="0"/>
              <w:ind w:left="135"/>
              <w:rPr>
                <w:lang w:val="ru-RU"/>
              </w:rPr>
            </w:pPr>
            <w:r>
              <w:rPr>
                <w:lang w:val="ru-RU"/>
              </w:rPr>
              <w:t>25.05</w:t>
            </w:r>
          </w:p>
        </w:tc>
        <w:tc>
          <w:tcPr>
            <w:tcW w:w="1955" w:type="dxa"/>
            <w:tcMar>
              <w:top w:w="50" w:type="dxa"/>
              <w:left w:w="100" w:type="dxa"/>
            </w:tcMar>
            <w:vAlign w:val="center"/>
          </w:tcPr>
          <w:p w14:paraId="549B9F2B" w14:textId="77777777" w:rsidR="006A36CE" w:rsidRPr="002D083F" w:rsidRDefault="00F07A71">
            <w:pPr>
              <w:spacing w:after="0"/>
              <w:ind w:left="135"/>
              <w:rPr>
                <w:lang w:val="ru-RU"/>
              </w:rPr>
            </w:pPr>
            <w:hyperlink r:id="rId101">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QDJOM</w:t>
              </w:r>
              <w:r w:rsidR="00DA0ACB" w:rsidRPr="002D083F">
                <w:rPr>
                  <w:rFonts w:ascii="Times New Roman" w:hAnsi="Times New Roman"/>
                  <w:color w:val="0000FF"/>
                  <w:u w:val="single"/>
                  <w:lang w:val="ru-RU"/>
                </w:rPr>
                <w:t>4</w:t>
              </w:r>
              <w:r w:rsidR="00DA0ACB">
                <w:rPr>
                  <w:rFonts w:ascii="Times New Roman" w:hAnsi="Times New Roman"/>
                  <w:color w:val="0000FF"/>
                  <w:u w:val="single"/>
                </w:rPr>
                <w:t>GUN</w:t>
              </w:r>
            </w:hyperlink>
          </w:p>
        </w:tc>
      </w:tr>
      <w:tr w:rsidR="006A36CE" w:rsidRPr="00F07A71" w14:paraId="430A578C" w14:textId="77777777">
        <w:trPr>
          <w:trHeight w:val="144"/>
          <w:tblCellSpacing w:w="20" w:type="nil"/>
        </w:trPr>
        <w:tc>
          <w:tcPr>
            <w:tcW w:w="366" w:type="dxa"/>
            <w:tcMar>
              <w:top w:w="50" w:type="dxa"/>
              <w:left w:w="100" w:type="dxa"/>
            </w:tcMar>
            <w:vAlign w:val="center"/>
          </w:tcPr>
          <w:p w14:paraId="40CD2270" w14:textId="77777777" w:rsidR="006A36CE" w:rsidRDefault="00DA0ACB">
            <w:pPr>
              <w:spacing w:after="0"/>
            </w:pPr>
            <w:r>
              <w:rPr>
                <w:rFonts w:ascii="Times New Roman" w:hAnsi="Times New Roman"/>
                <w:color w:val="000000"/>
                <w:sz w:val="24"/>
              </w:rPr>
              <w:t>68</w:t>
            </w:r>
          </w:p>
        </w:tc>
        <w:tc>
          <w:tcPr>
            <w:tcW w:w="3344" w:type="dxa"/>
            <w:tcMar>
              <w:top w:w="50" w:type="dxa"/>
              <w:left w:w="100" w:type="dxa"/>
            </w:tcMar>
            <w:vAlign w:val="center"/>
          </w:tcPr>
          <w:p w14:paraId="18AEF7BC" w14:textId="77777777" w:rsidR="006A36CE" w:rsidRDefault="00DA0ACB">
            <w:pPr>
              <w:spacing w:after="0"/>
              <w:ind w:left="135"/>
            </w:pPr>
            <w:r>
              <w:rPr>
                <w:rFonts w:ascii="Times New Roman" w:hAnsi="Times New Roman"/>
                <w:color w:val="000000"/>
                <w:sz w:val="24"/>
              </w:rPr>
              <w:t>Повторение изученного. Функциональная стилистика</w:t>
            </w:r>
          </w:p>
        </w:tc>
        <w:tc>
          <w:tcPr>
            <w:tcW w:w="812" w:type="dxa"/>
            <w:tcMar>
              <w:top w:w="50" w:type="dxa"/>
              <w:left w:w="100" w:type="dxa"/>
            </w:tcMar>
            <w:vAlign w:val="center"/>
          </w:tcPr>
          <w:p w14:paraId="0B62A0FF" w14:textId="77777777" w:rsidR="006A36CE" w:rsidRDefault="00DA0A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1C704DE" w14:textId="77777777" w:rsidR="006A36CE" w:rsidRDefault="006A36CE">
            <w:pPr>
              <w:spacing w:after="0"/>
              <w:ind w:left="135"/>
              <w:jc w:val="center"/>
            </w:pPr>
          </w:p>
        </w:tc>
        <w:tc>
          <w:tcPr>
            <w:tcW w:w="1607" w:type="dxa"/>
            <w:tcMar>
              <w:top w:w="50" w:type="dxa"/>
              <w:left w:w="100" w:type="dxa"/>
            </w:tcMar>
            <w:vAlign w:val="center"/>
          </w:tcPr>
          <w:p w14:paraId="2B129543" w14:textId="77777777" w:rsidR="006A36CE" w:rsidRDefault="006A36CE">
            <w:pPr>
              <w:spacing w:after="0"/>
              <w:ind w:left="135"/>
              <w:jc w:val="center"/>
            </w:pPr>
          </w:p>
        </w:tc>
        <w:tc>
          <w:tcPr>
            <w:tcW w:w="1137" w:type="dxa"/>
            <w:tcMar>
              <w:top w:w="50" w:type="dxa"/>
              <w:left w:w="100" w:type="dxa"/>
            </w:tcMar>
            <w:vAlign w:val="center"/>
          </w:tcPr>
          <w:p w14:paraId="02F4F24D" w14:textId="160D031C" w:rsidR="006A36CE" w:rsidRPr="00FB7EC9" w:rsidRDefault="00FB7EC9">
            <w:pPr>
              <w:spacing w:after="0"/>
              <w:ind w:left="135"/>
              <w:rPr>
                <w:lang w:val="ru-RU"/>
              </w:rPr>
            </w:pPr>
            <w:r>
              <w:rPr>
                <w:lang w:val="ru-RU"/>
              </w:rPr>
              <w:t>25.05</w:t>
            </w:r>
          </w:p>
        </w:tc>
        <w:tc>
          <w:tcPr>
            <w:tcW w:w="1955" w:type="dxa"/>
            <w:tcMar>
              <w:top w:w="50" w:type="dxa"/>
              <w:left w:w="100" w:type="dxa"/>
            </w:tcMar>
            <w:vAlign w:val="center"/>
          </w:tcPr>
          <w:p w14:paraId="0A0027FA" w14:textId="77777777" w:rsidR="006A36CE" w:rsidRPr="002D083F" w:rsidRDefault="00F07A71">
            <w:pPr>
              <w:spacing w:after="0"/>
              <w:ind w:left="135"/>
              <w:rPr>
                <w:lang w:val="ru-RU"/>
              </w:rPr>
            </w:pPr>
            <w:hyperlink r:id="rId102">
              <w:r w:rsidR="00DA0ACB">
                <w:rPr>
                  <w:rFonts w:ascii="Times New Roman" w:hAnsi="Times New Roman"/>
                  <w:color w:val="0000FF"/>
                  <w:u w:val="single"/>
                </w:rPr>
                <w:t>https</w:t>
              </w:r>
              <w:r w:rsidR="00DA0ACB" w:rsidRPr="002D083F">
                <w:rPr>
                  <w:rFonts w:ascii="Times New Roman" w:hAnsi="Times New Roman"/>
                  <w:color w:val="0000FF"/>
                  <w:u w:val="single"/>
                  <w:lang w:val="ru-RU"/>
                </w:rPr>
                <w:t>://</w:t>
              </w:r>
              <w:r w:rsidR="00DA0ACB">
                <w:rPr>
                  <w:rFonts w:ascii="Times New Roman" w:hAnsi="Times New Roman"/>
                  <w:color w:val="0000FF"/>
                  <w:u w:val="single"/>
                </w:rPr>
                <w:t>m</w:t>
              </w:r>
              <w:r w:rsidR="00DA0ACB" w:rsidRPr="002D083F">
                <w:rPr>
                  <w:rFonts w:ascii="Times New Roman" w:hAnsi="Times New Roman"/>
                  <w:color w:val="0000FF"/>
                  <w:u w:val="single"/>
                  <w:lang w:val="ru-RU"/>
                </w:rPr>
                <w:t>.</w:t>
              </w:r>
              <w:r w:rsidR="00DA0ACB">
                <w:rPr>
                  <w:rFonts w:ascii="Times New Roman" w:hAnsi="Times New Roman"/>
                  <w:color w:val="0000FF"/>
                  <w:u w:val="single"/>
                </w:rPr>
                <w:t>edsoo</w:t>
              </w:r>
              <w:r w:rsidR="00DA0ACB" w:rsidRPr="002D083F">
                <w:rPr>
                  <w:rFonts w:ascii="Times New Roman" w:hAnsi="Times New Roman"/>
                  <w:color w:val="0000FF"/>
                  <w:u w:val="single"/>
                  <w:lang w:val="ru-RU"/>
                </w:rPr>
                <w:t>.</w:t>
              </w:r>
              <w:r w:rsidR="00DA0ACB">
                <w:rPr>
                  <w:rFonts w:ascii="Times New Roman" w:hAnsi="Times New Roman"/>
                  <w:color w:val="0000FF"/>
                  <w:u w:val="single"/>
                </w:rPr>
                <w:t>ru</w:t>
              </w:r>
              <w:r w:rsidR="00DA0ACB" w:rsidRPr="002D083F">
                <w:rPr>
                  <w:rFonts w:ascii="Times New Roman" w:hAnsi="Times New Roman"/>
                  <w:color w:val="0000FF"/>
                  <w:u w:val="single"/>
                  <w:lang w:val="ru-RU"/>
                </w:rPr>
                <w:t>/</w:t>
              </w:r>
              <w:r w:rsidR="00DA0ACB">
                <w:rPr>
                  <w:rFonts w:ascii="Times New Roman" w:hAnsi="Times New Roman"/>
                  <w:color w:val="0000FF"/>
                  <w:u w:val="single"/>
                </w:rPr>
                <w:t>AHN</w:t>
              </w:r>
              <w:r w:rsidR="00DA0ACB" w:rsidRPr="002D083F">
                <w:rPr>
                  <w:rFonts w:ascii="Times New Roman" w:hAnsi="Times New Roman"/>
                  <w:color w:val="0000FF"/>
                  <w:u w:val="single"/>
                  <w:lang w:val="ru-RU"/>
                </w:rPr>
                <w:t>1</w:t>
              </w:r>
              <w:r w:rsidR="00DA0ACB">
                <w:rPr>
                  <w:rFonts w:ascii="Times New Roman" w:hAnsi="Times New Roman"/>
                  <w:color w:val="0000FF"/>
                  <w:u w:val="single"/>
                </w:rPr>
                <w:t>H</w:t>
              </w:r>
              <w:r w:rsidR="00DA0ACB" w:rsidRPr="002D083F">
                <w:rPr>
                  <w:rFonts w:ascii="Times New Roman" w:hAnsi="Times New Roman"/>
                  <w:color w:val="0000FF"/>
                  <w:u w:val="single"/>
                  <w:lang w:val="ru-RU"/>
                </w:rPr>
                <w:t>1</w:t>
              </w:r>
              <w:r w:rsidR="00DA0ACB">
                <w:rPr>
                  <w:rFonts w:ascii="Times New Roman" w:hAnsi="Times New Roman"/>
                  <w:color w:val="0000FF"/>
                  <w:u w:val="single"/>
                </w:rPr>
                <w:t>KL</w:t>
              </w:r>
              <w:r w:rsidR="00DA0ACB" w:rsidRPr="002D083F">
                <w:rPr>
                  <w:rFonts w:ascii="Times New Roman" w:hAnsi="Times New Roman"/>
                  <w:color w:val="0000FF"/>
                  <w:u w:val="single"/>
                  <w:lang w:val="ru-RU"/>
                </w:rPr>
                <w:t>7</w:t>
              </w:r>
            </w:hyperlink>
          </w:p>
        </w:tc>
      </w:tr>
      <w:tr w:rsidR="006A36CE" w14:paraId="77BF64DB" w14:textId="77777777">
        <w:trPr>
          <w:trHeight w:val="144"/>
          <w:tblCellSpacing w:w="20" w:type="nil"/>
        </w:trPr>
        <w:tc>
          <w:tcPr>
            <w:tcW w:w="0" w:type="auto"/>
            <w:gridSpan w:val="2"/>
            <w:tcMar>
              <w:top w:w="50" w:type="dxa"/>
              <w:left w:w="100" w:type="dxa"/>
            </w:tcMar>
            <w:vAlign w:val="center"/>
          </w:tcPr>
          <w:p w14:paraId="7ECD6964" w14:textId="77777777" w:rsidR="006A36CE" w:rsidRPr="00DA0ACB" w:rsidRDefault="00DA0ACB">
            <w:pPr>
              <w:spacing w:after="0"/>
              <w:ind w:left="135"/>
              <w:rPr>
                <w:lang w:val="ru-RU"/>
              </w:rPr>
            </w:pPr>
            <w:r w:rsidRPr="00DA0ACB">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2951268D" w14:textId="77777777" w:rsidR="006A36CE" w:rsidRDefault="00DA0ACB">
            <w:pPr>
              <w:spacing w:after="0"/>
              <w:ind w:left="135"/>
              <w:jc w:val="center"/>
            </w:pPr>
            <w:r w:rsidRPr="00DA0AC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2940C791" w14:textId="77777777" w:rsidR="006A36CE" w:rsidRDefault="00DA0ACB">
            <w:pPr>
              <w:spacing w:after="0"/>
              <w:ind w:left="135"/>
              <w:jc w:val="center"/>
            </w:pPr>
            <w:r>
              <w:rPr>
                <w:rFonts w:ascii="Times New Roman" w:hAnsi="Times New Roman"/>
                <w:color w:val="000000"/>
                <w:sz w:val="24"/>
              </w:rPr>
              <w:t xml:space="preserve"> 5 </w:t>
            </w:r>
          </w:p>
        </w:tc>
        <w:tc>
          <w:tcPr>
            <w:tcW w:w="1607" w:type="dxa"/>
            <w:tcMar>
              <w:top w:w="50" w:type="dxa"/>
              <w:left w:w="100" w:type="dxa"/>
            </w:tcMar>
            <w:vAlign w:val="center"/>
          </w:tcPr>
          <w:p w14:paraId="3534BF12" w14:textId="77777777" w:rsidR="006A36CE" w:rsidRDefault="00DA0AC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392F4A0" w14:textId="77777777" w:rsidR="006A36CE" w:rsidRDefault="006A36CE"/>
        </w:tc>
      </w:tr>
    </w:tbl>
    <w:p w14:paraId="048D1162" w14:textId="77777777" w:rsidR="006A36CE" w:rsidRDefault="006A36CE">
      <w:pPr>
        <w:sectPr w:rsidR="006A36CE">
          <w:pgSz w:w="16383" w:h="11906" w:orient="landscape"/>
          <w:pgMar w:top="1134" w:right="850" w:bottom="1134" w:left="1701" w:header="720" w:footer="720" w:gutter="0"/>
          <w:cols w:space="720"/>
        </w:sectPr>
      </w:pPr>
    </w:p>
    <w:p w14:paraId="32E09EC4" w14:textId="77777777" w:rsidR="006A36CE" w:rsidRDefault="00DA0ACB" w:rsidP="00DA0ACB">
      <w:pPr>
        <w:tabs>
          <w:tab w:val="left" w:pos="1860"/>
        </w:tabs>
      </w:pPr>
      <w:r>
        <w:lastRenderedPageBreak/>
        <w:tab/>
      </w:r>
    </w:p>
    <w:p w14:paraId="6E378796" w14:textId="77777777" w:rsidR="006A36CE" w:rsidRPr="00DA0ACB" w:rsidRDefault="00DA0ACB" w:rsidP="00DA0ACB">
      <w:pPr>
        <w:tabs>
          <w:tab w:val="left" w:pos="1860"/>
        </w:tabs>
        <w:rPr>
          <w:lang w:val="ru-RU"/>
        </w:rPr>
      </w:pPr>
      <w:r w:rsidRPr="00FB7EC9">
        <w:rPr>
          <w:lang w:val="ru-RU"/>
        </w:rPr>
        <w:tab/>
      </w:r>
      <w:bookmarkStart w:id="6" w:name="block-88268548"/>
      <w:bookmarkEnd w:id="5"/>
      <w:r w:rsidRPr="00DA0ACB">
        <w:rPr>
          <w:rFonts w:ascii="Times New Roman" w:hAnsi="Times New Roman"/>
          <w:b/>
          <w:color w:val="000000"/>
          <w:sz w:val="28"/>
          <w:lang w:val="ru-RU"/>
        </w:rPr>
        <w:t xml:space="preserve">ПРОВЕРЯЕМЫЕ ТРЕБОВАНИЯ К РЕЗУЛЬТАТАМ ОСВОЕНИЯ ОСНОВНОЙ ОБРАЗОВАТЕЛЬНОЙ ПРОГРАММЫ </w:t>
      </w:r>
    </w:p>
    <w:p w14:paraId="63598325" w14:textId="77777777" w:rsidR="006A36CE" w:rsidRDefault="00DA0ACB">
      <w:pPr>
        <w:spacing w:before="199" w:after="199"/>
        <w:ind w:left="120"/>
      </w:pPr>
      <w:r>
        <w:rPr>
          <w:rFonts w:ascii="Times New Roman" w:hAnsi="Times New Roman"/>
          <w:b/>
          <w:color w:val="000000"/>
          <w:sz w:val="28"/>
        </w:rPr>
        <w:t xml:space="preserve">11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6A36CE" w:rsidRPr="00F07A71" w14:paraId="3F39AB13" w14:textId="77777777" w:rsidTr="00DA0ACB">
        <w:trPr>
          <w:trHeight w:val="144"/>
        </w:trPr>
        <w:tc>
          <w:tcPr>
            <w:tcW w:w="1976" w:type="dxa"/>
            <w:tcMar>
              <w:top w:w="50" w:type="dxa"/>
              <w:left w:w="100" w:type="dxa"/>
            </w:tcMar>
            <w:vAlign w:val="center"/>
          </w:tcPr>
          <w:p w14:paraId="7C0913CE" w14:textId="77777777" w:rsidR="006A36CE" w:rsidRDefault="00DA0ACB">
            <w:pPr>
              <w:spacing w:after="0"/>
              <w:ind w:left="243"/>
            </w:pPr>
            <w:r>
              <w:rPr>
                <w:rFonts w:ascii="Times New Roman" w:hAnsi="Times New Roman"/>
                <w:b/>
                <w:color w:val="000000"/>
                <w:sz w:val="24"/>
              </w:rPr>
              <w:t xml:space="preserve"> Код проверяемого результата </w:t>
            </w:r>
          </w:p>
        </w:tc>
        <w:tc>
          <w:tcPr>
            <w:tcW w:w="7443" w:type="dxa"/>
            <w:tcMar>
              <w:top w:w="50" w:type="dxa"/>
              <w:left w:w="100" w:type="dxa"/>
            </w:tcMar>
            <w:vAlign w:val="center"/>
          </w:tcPr>
          <w:p w14:paraId="0349BF39" w14:textId="77777777" w:rsidR="006A36CE" w:rsidRPr="00DA0ACB" w:rsidRDefault="00DA0ACB">
            <w:pPr>
              <w:spacing w:after="0"/>
              <w:ind w:left="243"/>
              <w:rPr>
                <w:lang w:val="ru-RU"/>
              </w:rPr>
            </w:pPr>
            <w:r w:rsidRPr="00DA0AC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A36CE" w14:paraId="5CC2EC94" w14:textId="77777777" w:rsidTr="00DA0ACB">
        <w:trPr>
          <w:trHeight w:val="144"/>
        </w:trPr>
        <w:tc>
          <w:tcPr>
            <w:tcW w:w="1976" w:type="dxa"/>
            <w:tcMar>
              <w:top w:w="50" w:type="dxa"/>
              <w:left w:w="100" w:type="dxa"/>
            </w:tcMar>
            <w:vAlign w:val="center"/>
          </w:tcPr>
          <w:p w14:paraId="2264C8AE" w14:textId="77777777" w:rsidR="006A36CE" w:rsidRDefault="00DA0ACB">
            <w:pPr>
              <w:spacing w:after="0" w:line="336" w:lineRule="auto"/>
              <w:ind w:left="336"/>
              <w:jc w:val="center"/>
            </w:pPr>
            <w:r>
              <w:rPr>
                <w:rFonts w:ascii="Times New Roman" w:hAnsi="Times New Roman"/>
                <w:color w:val="000000"/>
                <w:sz w:val="24"/>
              </w:rPr>
              <w:t>1</w:t>
            </w:r>
          </w:p>
        </w:tc>
        <w:tc>
          <w:tcPr>
            <w:tcW w:w="7443" w:type="dxa"/>
            <w:tcMar>
              <w:top w:w="50" w:type="dxa"/>
              <w:left w:w="100" w:type="dxa"/>
            </w:tcMar>
            <w:vAlign w:val="center"/>
          </w:tcPr>
          <w:p w14:paraId="0F737E5A" w14:textId="77777777" w:rsidR="006A36CE" w:rsidRDefault="00DA0ACB">
            <w:pPr>
              <w:spacing w:after="0" w:line="336" w:lineRule="auto"/>
              <w:ind w:left="336"/>
              <w:jc w:val="both"/>
            </w:pPr>
            <w:r>
              <w:rPr>
                <w:rFonts w:ascii="Times New Roman" w:hAnsi="Times New Roman"/>
                <w:color w:val="000000"/>
                <w:sz w:val="24"/>
              </w:rPr>
              <w:t>Общие сведения о языке</w:t>
            </w:r>
          </w:p>
        </w:tc>
      </w:tr>
      <w:tr w:rsidR="006A36CE" w:rsidRPr="00F07A71" w14:paraId="466A5081" w14:textId="77777777" w:rsidTr="00DA0ACB">
        <w:trPr>
          <w:trHeight w:val="144"/>
        </w:trPr>
        <w:tc>
          <w:tcPr>
            <w:tcW w:w="1976" w:type="dxa"/>
            <w:tcMar>
              <w:top w:w="50" w:type="dxa"/>
              <w:left w:w="100" w:type="dxa"/>
            </w:tcMar>
            <w:vAlign w:val="center"/>
          </w:tcPr>
          <w:p w14:paraId="3CFAD836" w14:textId="77777777" w:rsidR="006A36CE" w:rsidRDefault="00DA0ACB">
            <w:pPr>
              <w:spacing w:after="0" w:line="336" w:lineRule="auto"/>
              <w:ind w:left="336"/>
              <w:jc w:val="center"/>
            </w:pPr>
            <w:r>
              <w:rPr>
                <w:rFonts w:ascii="Times New Roman" w:hAnsi="Times New Roman"/>
                <w:color w:val="000000"/>
                <w:sz w:val="24"/>
              </w:rPr>
              <w:t>1.1</w:t>
            </w:r>
          </w:p>
        </w:tc>
        <w:tc>
          <w:tcPr>
            <w:tcW w:w="7443" w:type="dxa"/>
            <w:tcMar>
              <w:top w:w="50" w:type="dxa"/>
              <w:left w:w="100" w:type="dxa"/>
            </w:tcMar>
            <w:vAlign w:val="center"/>
          </w:tcPr>
          <w:p w14:paraId="7E455F6A"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Иметь представление об экологии языка, о проблемах речевой культуры в современном обществе</w:t>
            </w:r>
          </w:p>
        </w:tc>
      </w:tr>
      <w:tr w:rsidR="006A36CE" w:rsidRPr="00F07A71" w14:paraId="0D5CBEED" w14:textId="77777777" w:rsidTr="00DA0ACB">
        <w:trPr>
          <w:trHeight w:val="144"/>
        </w:trPr>
        <w:tc>
          <w:tcPr>
            <w:tcW w:w="1976" w:type="dxa"/>
            <w:tcMar>
              <w:top w:w="50" w:type="dxa"/>
              <w:left w:w="100" w:type="dxa"/>
            </w:tcMar>
            <w:vAlign w:val="center"/>
          </w:tcPr>
          <w:p w14:paraId="779F4D63" w14:textId="77777777" w:rsidR="006A36CE" w:rsidRDefault="00DA0ACB">
            <w:pPr>
              <w:spacing w:after="0" w:line="336" w:lineRule="auto"/>
              <w:ind w:left="336"/>
              <w:jc w:val="center"/>
            </w:pPr>
            <w:r>
              <w:rPr>
                <w:rFonts w:ascii="Times New Roman" w:hAnsi="Times New Roman"/>
                <w:color w:val="000000"/>
                <w:sz w:val="24"/>
              </w:rPr>
              <w:t>1.2</w:t>
            </w:r>
          </w:p>
        </w:tc>
        <w:tc>
          <w:tcPr>
            <w:tcW w:w="7443" w:type="dxa"/>
            <w:tcMar>
              <w:top w:w="50" w:type="dxa"/>
              <w:left w:w="100" w:type="dxa"/>
            </w:tcMar>
            <w:vAlign w:val="center"/>
          </w:tcPr>
          <w:p w14:paraId="3568B7B7"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6A36CE" w:rsidRPr="00F07A71" w14:paraId="55110BB6" w14:textId="77777777" w:rsidTr="00DA0ACB">
        <w:trPr>
          <w:trHeight w:val="144"/>
        </w:trPr>
        <w:tc>
          <w:tcPr>
            <w:tcW w:w="1976" w:type="dxa"/>
            <w:tcMar>
              <w:top w:w="50" w:type="dxa"/>
              <w:left w:w="100" w:type="dxa"/>
            </w:tcMar>
            <w:vAlign w:val="center"/>
          </w:tcPr>
          <w:p w14:paraId="3A153C9A" w14:textId="77777777" w:rsidR="006A36CE" w:rsidRDefault="00DA0ACB">
            <w:pPr>
              <w:spacing w:after="0" w:line="336" w:lineRule="auto"/>
              <w:ind w:left="336"/>
              <w:jc w:val="center"/>
            </w:pPr>
            <w:r>
              <w:rPr>
                <w:rFonts w:ascii="Times New Roman" w:hAnsi="Times New Roman"/>
                <w:color w:val="000000"/>
                <w:sz w:val="24"/>
              </w:rPr>
              <w:t>2</w:t>
            </w:r>
          </w:p>
        </w:tc>
        <w:tc>
          <w:tcPr>
            <w:tcW w:w="7443" w:type="dxa"/>
            <w:tcMar>
              <w:top w:w="50" w:type="dxa"/>
              <w:left w:w="100" w:type="dxa"/>
            </w:tcMar>
            <w:vAlign w:val="center"/>
          </w:tcPr>
          <w:p w14:paraId="5BC2A3C1"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Язык и речь. Культура речи</w:t>
            </w:r>
          </w:p>
        </w:tc>
      </w:tr>
      <w:tr w:rsidR="006A36CE" w14:paraId="3BF68450" w14:textId="77777777" w:rsidTr="00DA0ACB">
        <w:trPr>
          <w:trHeight w:val="144"/>
        </w:trPr>
        <w:tc>
          <w:tcPr>
            <w:tcW w:w="1976" w:type="dxa"/>
            <w:tcMar>
              <w:top w:w="50" w:type="dxa"/>
              <w:left w:w="100" w:type="dxa"/>
            </w:tcMar>
            <w:vAlign w:val="center"/>
          </w:tcPr>
          <w:p w14:paraId="09FB34D7" w14:textId="77777777" w:rsidR="006A36CE" w:rsidRDefault="00DA0ACB">
            <w:pPr>
              <w:spacing w:after="0" w:line="336" w:lineRule="auto"/>
              <w:ind w:left="336"/>
              <w:jc w:val="center"/>
            </w:pPr>
            <w:r>
              <w:rPr>
                <w:rFonts w:ascii="Times New Roman" w:hAnsi="Times New Roman"/>
                <w:color w:val="000000"/>
                <w:sz w:val="24"/>
              </w:rPr>
              <w:t>2.1</w:t>
            </w:r>
          </w:p>
        </w:tc>
        <w:tc>
          <w:tcPr>
            <w:tcW w:w="7443" w:type="dxa"/>
            <w:tcMar>
              <w:top w:w="50" w:type="dxa"/>
              <w:left w:w="100" w:type="dxa"/>
            </w:tcMar>
            <w:vAlign w:val="center"/>
          </w:tcPr>
          <w:p w14:paraId="0526C8EB" w14:textId="77777777" w:rsidR="006A36CE" w:rsidRDefault="00DA0ACB">
            <w:pPr>
              <w:spacing w:after="0" w:line="336" w:lineRule="auto"/>
              <w:ind w:left="336"/>
              <w:jc w:val="both"/>
            </w:pPr>
            <w:r>
              <w:rPr>
                <w:rFonts w:ascii="Times New Roman" w:hAnsi="Times New Roman"/>
                <w:color w:val="000000"/>
                <w:sz w:val="24"/>
              </w:rPr>
              <w:t>Синтаксис. Синтаксические нормы</w:t>
            </w:r>
          </w:p>
        </w:tc>
      </w:tr>
      <w:tr w:rsidR="006A36CE" w:rsidRPr="00F07A71" w14:paraId="59BDDA93" w14:textId="77777777" w:rsidTr="00DA0ACB">
        <w:trPr>
          <w:trHeight w:val="144"/>
        </w:trPr>
        <w:tc>
          <w:tcPr>
            <w:tcW w:w="1976" w:type="dxa"/>
            <w:tcMar>
              <w:top w:w="50" w:type="dxa"/>
              <w:left w:w="100" w:type="dxa"/>
            </w:tcMar>
            <w:vAlign w:val="center"/>
          </w:tcPr>
          <w:p w14:paraId="7B3EB997" w14:textId="77777777" w:rsidR="006A36CE" w:rsidRDefault="00DA0ACB">
            <w:pPr>
              <w:spacing w:after="0" w:line="336" w:lineRule="auto"/>
              <w:ind w:left="336"/>
              <w:jc w:val="center"/>
            </w:pPr>
            <w:r>
              <w:rPr>
                <w:rFonts w:ascii="Times New Roman" w:hAnsi="Times New Roman"/>
                <w:color w:val="000000"/>
                <w:sz w:val="24"/>
              </w:rPr>
              <w:t>2.1.1</w:t>
            </w:r>
          </w:p>
        </w:tc>
        <w:tc>
          <w:tcPr>
            <w:tcW w:w="7443" w:type="dxa"/>
            <w:tcMar>
              <w:top w:w="50" w:type="dxa"/>
              <w:left w:w="100" w:type="dxa"/>
            </w:tcMar>
            <w:vAlign w:val="center"/>
          </w:tcPr>
          <w:p w14:paraId="3062CF77"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Выполнять синтаксический анализ словосочетания, простого и сложного предложения</w:t>
            </w:r>
          </w:p>
        </w:tc>
      </w:tr>
      <w:tr w:rsidR="006A36CE" w:rsidRPr="00F07A71" w14:paraId="528761AD" w14:textId="77777777" w:rsidTr="00DA0ACB">
        <w:trPr>
          <w:trHeight w:val="144"/>
        </w:trPr>
        <w:tc>
          <w:tcPr>
            <w:tcW w:w="1976" w:type="dxa"/>
            <w:tcMar>
              <w:top w:w="50" w:type="dxa"/>
              <w:left w:w="100" w:type="dxa"/>
            </w:tcMar>
            <w:vAlign w:val="center"/>
          </w:tcPr>
          <w:p w14:paraId="63772B24" w14:textId="77777777" w:rsidR="006A36CE" w:rsidRDefault="00DA0ACB">
            <w:pPr>
              <w:spacing w:after="0" w:line="336" w:lineRule="auto"/>
              <w:ind w:left="336"/>
              <w:jc w:val="center"/>
            </w:pPr>
            <w:r>
              <w:rPr>
                <w:rFonts w:ascii="Times New Roman" w:hAnsi="Times New Roman"/>
                <w:color w:val="000000"/>
                <w:sz w:val="24"/>
              </w:rPr>
              <w:t>2.1.2</w:t>
            </w:r>
          </w:p>
        </w:tc>
        <w:tc>
          <w:tcPr>
            <w:tcW w:w="7443" w:type="dxa"/>
            <w:tcMar>
              <w:top w:w="50" w:type="dxa"/>
              <w:left w:w="100" w:type="dxa"/>
            </w:tcMar>
            <w:vAlign w:val="center"/>
          </w:tcPr>
          <w:p w14:paraId="6DBEF9F0"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Определять изобразительно-выразительные средства синтаксиса русского языка (в рамках изученного)</w:t>
            </w:r>
          </w:p>
        </w:tc>
      </w:tr>
      <w:tr w:rsidR="006A36CE" w:rsidRPr="00F07A71" w14:paraId="6E4BAC8E" w14:textId="77777777" w:rsidTr="00DA0ACB">
        <w:trPr>
          <w:trHeight w:val="144"/>
        </w:trPr>
        <w:tc>
          <w:tcPr>
            <w:tcW w:w="1976" w:type="dxa"/>
            <w:tcMar>
              <w:top w:w="50" w:type="dxa"/>
              <w:left w:w="100" w:type="dxa"/>
            </w:tcMar>
            <w:vAlign w:val="center"/>
          </w:tcPr>
          <w:p w14:paraId="2EBAFC7F" w14:textId="77777777" w:rsidR="006A36CE" w:rsidRDefault="00DA0ACB">
            <w:pPr>
              <w:spacing w:after="0" w:line="336" w:lineRule="auto"/>
              <w:ind w:left="336"/>
              <w:jc w:val="center"/>
            </w:pPr>
            <w:r>
              <w:rPr>
                <w:rFonts w:ascii="Times New Roman" w:hAnsi="Times New Roman"/>
                <w:color w:val="000000"/>
                <w:sz w:val="24"/>
              </w:rPr>
              <w:t>2.1.3</w:t>
            </w:r>
          </w:p>
        </w:tc>
        <w:tc>
          <w:tcPr>
            <w:tcW w:w="7443" w:type="dxa"/>
            <w:tcMar>
              <w:top w:w="50" w:type="dxa"/>
              <w:left w:w="100" w:type="dxa"/>
            </w:tcMar>
            <w:vAlign w:val="center"/>
          </w:tcPr>
          <w:p w14:paraId="56755506"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6A36CE" w:rsidRPr="00F07A71" w14:paraId="027A87EE" w14:textId="77777777" w:rsidTr="00DA0ACB">
        <w:trPr>
          <w:trHeight w:val="144"/>
        </w:trPr>
        <w:tc>
          <w:tcPr>
            <w:tcW w:w="1976" w:type="dxa"/>
            <w:tcMar>
              <w:top w:w="50" w:type="dxa"/>
              <w:left w:w="100" w:type="dxa"/>
            </w:tcMar>
            <w:vAlign w:val="center"/>
          </w:tcPr>
          <w:p w14:paraId="6827BA92" w14:textId="77777777" w:rsidR="006A36CE" w:rsidRDefault="00DA0ACB">
            <w:pPr>
              <w:spacing w:after="0" w:line="336" w:lineRule="auto"/>
              <w:ind w:left="336"/>
              <w:jc w:val="center"/>
            </w:pPr>
            <w:r>
              <w:rPr>
                <w:rFonts w:ascii="Times New Roman" w:hAnsi="Times New Roman"/>
                <w:color w:val="000000"/>
                <w:sz w:val="24"/>
              </w:rPr>
              <w:t>2.1.4</w:t>
            </w:r>
          </w:p>
        </w:tc>
        <w:tc>
          <w:tcPr>
            <w:tcW w:w="7443" w:type="dxa"/>
            <w:tcMar>
              <w:top w:w="50" w:type="dxa"/>
              <w:left w:w="100" w:type="dxa"/>
            </w:tcMar>
            <w:vAlign w:val="center"/>
          </w:tcPr>
          <w:p w14:paraId="572D5DF6"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Использовать словари грамматических трудностей, справочники</w:t>
            </w:r>
          </w:p>
        </w:tc>
      </w:tr>
      <w:tr w:rsidR="006A36CE" w14:paraId="121E8087" w14:textId="77777777" w:rsidTr="00DA0ACB">
        <w:trPr>
          <w:trHeight w:val="144"/>
        </w:trPr>
        <w:tc>
          <w:tcPr>
            <w:tcW w:w="1976" w:type="dxa"/>
            <w:tcMar>
              <w:top w:w="50" w:type="dxa"/>
              <w:left w:w="100" w:type="dxa"/>
            </w:tcMar>
            <w:vAlign w:val="center"/>
          </w:tcPr>
          <w:p w14:paraId="31BD559B" w14:textId="77777777" w:rsidR="006A36CE" w:rsidRDefault="00DA0ACB">
            <w:pPr>
              <w:spacing w:after="0" w:line="336" w:lineRule="auto"/>
              <w:ind w:left="336"/>
              <w:jc w:val="center"/>
            </w:pPr>
            <w:r>
              <w:rPr>
                <w:rFonts w:ascii="Times New Roman" w:hAnsi="Times New Roman"/>
                <w:color w:val="000000"/>
                <w:sz w:val="24"/>
              </w:rPr>
              <w:t>2.2</w:t>
            </w:r>
          </w:p>
        </w:tc>
        <w:tc>
          <w:tcPr>
            <w:tcW w:w="7443" w:type="dxa"/>
            <w:tcMar>
              <w:top w:w="50" w:type="dxa"/>
              <w:left w:w="100" w:type="dxa"/>
            </w:tcMar>
            <w:vAlign w:val="center"/>
          </w:tcPr>
          <w:p w14:paraId="4789F23A" w14:textId="77777777" w:rsidR="006A36CE" w:rsidRDefault="00DA0ACB">
            <w:pPr>
              <w:spacing w:after="0" w:line="336" w:lineRule="auto"/>
              <w:ind w:left="336"/>
              <w:jc w:val="both"/>
            </w:pPr>
            <w:r>
              <w:rPr>
                <w:rFonts w:ascii="Times New Roman" w:hAnsi="Times New Roman"/>
                <w:color w:val="000000"/>
                <w:sz w:val="24"/>
              </w:rPr>
              <w:t>Пунктуация. Основные правила пунктуации</w:t>
            </w:r>
          </w:p>
        </w:tc>
      </w:tr>
      <w:tr w:rsidR="006A36CE" w:rsidRPr="00F07A71" w14:paraId="435B1B94" w14:textId="77777777" w:rsidTr="00DA0ACB">
        <w:trPr>
          <w:trHeight w:val="144"/>
        </w:trPr>
        <w:tc>
          <w:tcPr>
            <w:tcW w:w="1976" w:type="dxa"/>
            <w:tcMar>
              <w:top w:w="50" w:type="dxa"/>
              <w:left w:w="100" w:type="dxa"/>
            </w:tcMar>
            <w:vAlign w:val="center"/>
          </w:tcPr>
          <w:p w14:paraId="37356C46" w14:textId="77777777" w:rsidR="006A36CE" w:rsidRDefault="00DA0ACB">
            <w:pPr>
              <w:spacing w:after="0" w:line="336" w:lineRule="auto"/>
              <w:ind w:left="336"/>
              <w:jc w:val="center"/>
            </w:pPr>
            <w:r>
              <w:rPr>
                <w:rFonts w:ascii="Times New Roman" w:hAnsi="Times New Roman"/>
                <w:color w:val="000000"/>
                <w:sz w:val="24"/>
              </w:rPr>
              <w:t>2.2.1</w:t>
            </w:r>
          </w:p>
        </w:tc>
        <w:tc>
          <w:tcPr>
            <w:tcW w:w="7443" w:type="dxa"/>
            <w:tcMar>
              <w:top w:w="50" w:type="dxa"/>
              <w:left w:w="100" w:type="dxa"/>
            </w:tcMar>
            <w:vAlign w:val="center"/>
          </w:tcPr>
          <w:p w14:paraId="178779DF"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Иметь представление о принципах и разделах русской пунктуации; выполнять пунктуационный анализ предложения</w:t>
            </w:r>
          </w:p>
        </w:tc>
      </w:tr>
      <w:tr w:rsidR="006A36CE" w:rsidRPr="00F07A71" w14:paraId="1E671AF1" w14:textId="77777777" w:rsidTr="00DA0ACB">
        <w:trPr>
          <w:trHeight w:val="144"/>
        </w:trPr>
        <w:tc>
          <w:tcPr>
            <w:tcW w:w="1976" w:type="dxa"/>
            <w:tcMar>
              <w:top w:w="50" w:type="dxa"/>
              <w:left w:w="100" w:type="dxa"/>
            </w:tcMar>
            <w:vAlign w:val="center"/>
          </w:tcPr>
          <w:p w14:paraId="193DE61E" w14:textId="77777777" w:rsidR="006A36CE" w:rsidRDefault="00DA0ACB">
            <w:pPr>
              <w:spacing w:after="0" w:line="336" w:lineRule="auto"/>
              <w:ind w:left="336"/>
              <w:jc w:val="center"/>
            </w:pPr>
            <w:r>
              <w:rPr>
                <w:rFonts w:ascii="Times New Roman" w:hAnsi="Times New Roman"/>
                <w:color w:val="000000"/>
                <w:sz w:val="24"/>
              </w:rPr>
              <w:t>2.2.2</w:t>
            </w:r>
          </w:p>
        </w:tc>
        <w:tc>
          <w:tcPr>
            <w:tcW w:w="7443" w:type="dxa"/>
            <w:tcMar>
              <w:top w:w="50" w:type="dxa"/>
              <w:left w:w="100" w:type="dxa"/>
            </w:tcMar>
            <w:vAlign w:val="center"/>
          </w:tcPr>
          <w:p w14:paraId="76B1CF35"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 xml:space="preserve">Анализировать и характеризовать текст с точки зрения соблюдения пунктуационных правил современного русского </w:t>
            </w:r>
            <w:r w:rsidRPr="00DA0ACB">
              <w:rPr>
                <w:rFonts w:ascii="Times New Roman" w:hAnsi="Times New Roman"/>
                <w:color w:val="000000"/>
                <w:sz w:val="24"/>
                <w:lang w:val="ru-RU"/>
              </w:rPr>
              <w:lastRenderedPageBreak/>
              <w:t>литературного языка (в рамках изученного); соблюдать правила пунктуации</w:t>
            </w:r>
          </w:p>
        </w:tc>
      </w:tr>
      <w:tr w:rsidR="006A36CE" w14:paraId="683F9048" w14:textId="77777777" w:rsidTr="00DA0ACB">
        <w:trPr>
          <w:trHeight w:val="144"/>
        </w:trPr>
        <w:tc>
          <w:tcPr>
            <w:tcW w:w="1976" w:type="dxa"/>
            <w:tcMar>
              <w:top w:w="50" w:type="dxa"/>
              <w:left w:w="100" w:type="dxa"/>
            </w:tcMar>
            <w:vAlign w:val="center"/>
          </w:tcPr>
          <w:p w14:paraId="74815E99" w14:textId="77777777" w:rsidR="006A36CE" w:rsidRDefault="00DA0ACB">
            <w:pPr>
              <w:spacing w:after="0" w:line="336" w:lineRule="auto"/>
              <w:ind w:left="336"/>
              <w:jc w:val="center"/>
            </w:pPr>
            <w:r>
              <w:rPr>
                <w:rFonts w:ascii="Times New Roman" w:hAnsi="Times New Roman"/>
                <w:color w:val="000000"/>
                <w:sz w:val="24"/>
              </w:rPr>
              <w:t>2.2.3</w:t>
            </w:r>
          </w:p>
        </w:tc>
        <w:tc>
          <w:tcPr>
            <w:tcW w:w="7443" w:type="dxa"/>
            <w:tcMar>
              <w:top w:w="50" w:type="dxa"/>
              <w:left w:w="100" w:type="dxa"/>
            </w:tcMar>
            <w:vAlign w:val="center"/>
          </w:tcPr>
          <w:p w14:paraId="221705A0" w14:textId="77777777" w:rsidR="006A36CE" w:rsidRDefault="00DA0ACB">
            <w:pPr>
              <w:spacing w:after="0" w:line="336" w:lineRule="auto"/>
              <w:ind w:left="336"/>
              <w:jc w:val="both"/>
            </w:pPr>
            <w:r>
              <w:rPr>
                <w:rFonts w:ascii="Times New Roman" w:hAnsi="Times New Roman"/>
                <w:color w:val="000000"/>
                <w:sz w:val="24"/>
              </w:rPr>
              <w:t>Использовать справочники по пунктуации</w:t>
            </w:r>
          </w:p>
        </w:tc>
      </w:tr>
      <w:tr w:rsidR="006A36CE" w14:paraId="159AF477" w14:textId="77777777" w:rsidTr="00DA0ACB">
        <w:trPr>
          <w:trHeight w:val="144"/>
        </w:trPr>
        <w:tc>
          <w:tcPr>
            <w:tcW w:w="1976" w:type="dxa"/>
            <w:tcMar>
              <w:top w:w="50" w:type="dxa"/>
              <w:left w:w="100" w:type="dxa"/>
            </w:tcMar>
            <w:vAlign w:val="center"/>
          </w:tcPr>
          <w:p w14:paraId="698F0D18" w14:textId="77777777" w:rsidR="006A36CE" w:rsidRDefault="00DA0ACB">
            <w:pPr>
              <w:spacing w:after="0" w:line="336" w:lineRule="auto"/>
              <w:ind w:left="336"/>
              <w:jc w:val="center"/>
            </w:pPr>
            <w:r>
              <w:rPr>
                <w:rFonts w:ascii="Times New Roman" w:hAnsi="Times New Roman"/>
                <w:color w:val="000000"/>
                <w:sz w:val="24"/>
              </w:rPr>
              <w:t>3</w:t>
            </w:r>
          </w:p>
        </w:tc>
        <w:tc>
          <w:tcPr>
            <w:tcW w:w="7443" w:type="dxa"/>
            <w:tcMar>
              <w:top w:w="50" w:type="dxa"/>
              <w:left w:w="100" w:type="dxa"/>
            </w:tcMar>
            <w:vAlign w:val="center"/>
          </w:tcPr>
          <w:p w14:paraId="2FF643FC" w14:textId="77777777" w:rsidR="006A36CE" w:rsidRDefault="00DA0ACB">
            <w:pPr>
              <w:spacing w:after="0" w:line="336" w:lineRule="auto"/>
              <w:ind w:left="336"/>
              <w:jc w:val="both"/>
            </w:pPr>
            <w:r>
              <w:rPr>
                <w:rFonts w:ascii="Times New Roman" w:hAnsi="Times New Roman"/>
                <w:color w:val="000000"/>
                <w:sz w:val="24"/>
              </w:rPr>
              <w:t>Функциональная стилистика. Культура речи</w:t>
            </w:r>
          </w:p>
        </w:tc>
      </w:tr>
      <w:tr w:rsidR="006A36CE" w:rsidRPr="00F07A71" w14:paraId="6606A9E2" w14:textId="77777777" w:rsidTr="00DA0ACB">
        <w:trPr>
          <w:trHeight w:val="144"/>
        </w:trPr>
        <w:tc>
          <w:tcPr>
            <w:tcW w:w="1976" w:type="dxa"/>
            <w:tcMar>
              <w:top w:w="50" w:type="dxa"/>
              <w:left w:w="100" w:type="dxa"/>
            </w:tcMar>
            <w:vAlign w:val="center"/>
          </w:tcPr>
          <w:p w14:paraId="74A12B81" w14:textId="77777777" w:rsidR="006A36CE" w:rsidRDefault="00DA0ACB">
            <w:pPr>
              <w:spacing w:after="0" w:line="336" w:lineRule="auto"/>
              <w:ind w:left="336"/>
              <w:jc w:val="center"/>
            </w:pPr>
            <w:r>
              <w:rPr>
                <w:rFonts w:ascii="Times New Roman" w:hAnsi="Times New Roman"/>
                <w:color w:val="000000"/>
                <w:sz w:val="24"/>
              </w:rPr>
              <w:t>3.1</w:t>
            </w:r>
          </w:p>
        </w:tc>
        <w:tc>
          <w:tcPr>
            <w:tcW w:w="7443" w:type="dxa"/>
            <w:tcMar>
              <w:top w:w="50" w:type="dxa"/>
              <w:left w:w="100" w:type="dxa"/>
            </w:tcMar>
            <w:vAlign w:val="center"/>
          </w:tcPr>
          <w:p w14:paraId="660EEF7E"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6A36CE" w:rsidRPr="00F07A71" w14:paraId="0BA1B67A" w14:textId="77777777" w:rsidTr="00DA0ACB">
        <w:trPr>
          <w:trHeight w:val="144"/>
        </w:trPr>
        <w:tc>
          <w:tcPr>
            <w:tcW w:w="1976" w:type="dxa"/>
            <w:tcMar>
              <w:top w:w="50" w:type="dxa"/>
              <w:left w:w="100" w:type="dxa"/>
            </w:tcMar>
            <w:vAlign w:val="center"/>
          </w:tcPr>
          <w:p w14:paraId="28B03FA2" w14:textId="77777777" w:rsidR="006A36CE" w:rsidRDefault="00DA0ACB">
            <w:pPr>
              <w:spacing w:after="0" w:line="336" w:lineRule="auto"/>
              <w:ind w:left="336"/>
              <w:jc w:val="center"/>
            </w:pPr>
            <w:r>
              <w:rPr>
                <w:rFonts w:ascii="Times New Roman" w:hAnsi="Times New Roman"/>
                <w:color w:val="000000"/>
                <w:sz w:val="24"/>
              </w:rPr>
              <w:t>3.2</w:t>
            </w:r>
          </w:p>
        </w:tc>
        <w:tc>
          <w:tcPr>
            <w:tcW w:w="7443" w:type="dxa"/>
            <w:tcMar>
              <w:top w:w="50" w:type="dxa"/>
              <w:left w:w="100" w:type="dxa"/>
            </w:tcMar>
            <w:vAlign w:val="center"/>
          </w:tcPr>
          <w:p w14:paraId="0C85FF59"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6A36CE" w:rsidRPr="00F07A71" w14:paraId="2B68BDCD" w14:textId="77777777" w:rsidTr="00DA0ACB">
        <w:trPr>
          <w:trHeight w:val="144"/>
        </w:trPr>
        <w:tc>
          <w:tcPr>
            <w:tcW w:w="1976" w:type="dxa"/>
            <w:tcMar>
              <w:top w:w="50" w:type="dxa"/>
              <w:left w:w="100" w:type="dxa"/>
            </w:tcMar>
            <w:vAlign w:val="center"/>
          </w:tcPr>
          <w:p w14:paraId="55E22230" w14:textId="77777777" w:rsidR="006A36CE" w:rsidRDefault="00DA0ACB">
            <w:pPr>
              <w:spacing w:after="0" w:line="336" w:lineRule="auto"/>
              <w:ind w:left="336"/>
              <w:jc w:val="center"/>
            </w:pPr>
            <w:r>
              <w:rPr>
                <w:rFonts w:ascii="Times New Roman" w:hAnsi="Times New Roman"/>
                <w:color w:val="000000"/>
                <w:sz w:val="24"/>
              </w:rPr>
              <w:t>3.3</w:t>
            </w:r>
          </w:p>
        </w:tc>
        <w:tc>
          <w:tcPr>
            <w:tcW w:w="7443" w:type="dxa"/>
            <w:tcMar>
              <w:top w:w="50" w:type="dxa"/>
              <w:left w:w="100" w:type="dxa"/>
            </w:tcMar>
            <w:vAlign w:val="center"/>
          </w:tcPr>
          <w:p w14:paraId="5F466A4C"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6A36CE" w:rsidRPr="00F07A71" w14:paraId="6C04EC75" w14:textId="77777777" w:rsidTr="00DA0ACB">
        <w:trPr>
          <w:trHeight w:val="144"/>
        </w:trPr>
        <w:tc>
          <w:tcPr>
            <w:tcW w:w="1976" w:type="dxa"/>
            <w:tcMar>
              <w:top w:w="50" w:type="dxa"/>
              <w:left w:w="100" w:type="dxa"/>
            </w:tcMar>
            <w:vAlign w:val="center"/>
          </w:tcPr>
          <w:p w14:paraId="6C46334B" w14:textId="77777777" w:rsidR="006A36CE" w:rsidRDefault="00DA0ACB">
            <w:pPr>
              <w:spacing w:after="0" w:line="336" w:lineRule="auto"/>
              <w:ind w:left="336"/>
              <w:jc w:val="center"/>
            </w:pPr>
            <w:r>
              <w:rPr>
                <w:rFonts w:ascii="Times New Roman" w:hAnsi="Times New Roman"/>
                <w:color w:val="000000"/>
                <w:sz w:val="24"/>
              </w:rPr>
              <w:t>3.4</w:t>
            </w:r>
          </w:p>
        </w:tc>
        <w:tc>
          <w:tcPr>
            <w:tcW w:w="7443" w:type="dxa"/>
            <w:tcMar>
              <w:top w:w="50" w:type="dxa"/>
              <w:left w:w="100" w:type="dxa"/>
            </w:tcMar>
            <w:vAlign w:val="center"/>
          </w:tcPr>
          <w:p w14:paraId="5C2AAB92"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Применять знания о функциональных разновидностях языка в речевой практике</w:t>
            </w:r>
          </w:p>
        </w:tc>
      </w:tr>
    </w:tbl>
    <w:p w14:paraId="13F03E57" w14:textId="77777777" w:rsidR="006A36CE" w:rsidRPr="00DA0ACB" w:rsidRDefault="006A36CE">
      <w:pPr>
        <w:spacing w:after="0"/>
        <w:ind w:left="120"/>
        <w:rPr>
          <w:lang w:val="ru-RU"/>
        </w:rPr>
      </w:pPr>
    </w:p>
    <w:p w14:paraId="02945093" w14:textId="77777777" w:rsidR="006A36CE" w:rsidRPr="00DA0ACB" w:rsidRDefault="006A36CE">
      <w:pPr>
        <w:rPr>
          <w:lang w:val="ru-RU"/>
        </w:rPr>
        <w:sectPr w:rsidR="006A36CE" w:rsidRPr="00DA0ACB">
          <w:pgSz w:w="11906" w:h="16383"/>
          <w:pgMar w:top="1134" w:right="850" w:bottom="1134" w:left="1701" w:header="720" w:footer="720" w:gutter="0"/>
          <w:cols w:space="720"/>
        </w:sectPr>
      </w:pPr>
    </w:p>
    <w:p w14:paraId="0EE3B707" w14:textId="77777777" w:rsidR="006A36CE" w:rsidRDefault="00DA0ACB">
      <w:pPr>
        <w:spacing w:before="199" w:after="199"/>
        <w:ind w:left="120"/>
      </w:pPr>
      <w:bookmarkStart w:id="7" w:name="block-88268549"/>
      <w:bookmarkEnd w:id="6"/>
      <w:r>
        <w:rPr>
          <w:rFonts w:ascii="Times New Roman" w:hAnsi="Times New Roman"/>
          <w:b/>
          <w:color w:val="000000"/>
          <w:sz w:val="28"/>
        </w:rPr>
        <w:lastRenderedPageBreak/>
        <w:t>ПРОВЕРЯЕМЫЕ ЭЛЕМЕНТЫ СОДЕРЖАНИЯ</w:t>
      </w:r>
    </w:p>
    <w:p w14:paraId="50F12DAF" w14:textId="77777777" w:rsidR="006A36CE" w:rsidRDefault="00DA0ACB" w:rsidP="00DA0ACB">
      <w:pPr>
        <w:spacing w:before="199" w:after="199"/>
      </w:pPr>
      <w:r>
        <w:rPr>
          <w:lang w:val="ru-RU"/>
        </w:rPr>
        <w:t xml:space="preserve"> </w:t>
      </w: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8275"/>
      </w:tblGrid>
      <w:tr w:rsidR="006A36CE" w14:paraId="357F830A" w14:textId="77777777" w:rsidTr="00DA0ACB">
        <w:trPr>
          <w:trHeight w:val="144"/>
        </w:trPr>
        <w:tc>
          <w:tcPr>
            <w:tcW w:w="1144" w:type="dxa"/>
            <w:tcMar>
              <w:top w:w="50" w:type="dxa"/>
              <w:left w:w="100" w:type="dxa"/>
            </w:tcMar>
            <w:vAlign w:val="center"/>
          </w:tcPr>
          <w:p w14:paraId="4F726E83" w14:textId="77777777" w:rsidR="006A36CE" w:rsidRDefault="00DA0ACB">
            <w:pPr>
              <w:spacing w:after="0"/>
              <w:ind w:left="243"/>
            </w:pPr>
            <w:r>
              <w:rPr>
                <w:rFonts w:ascii="Times New Roman" w:hAnsi="Times New Roman"/>
                <w:b/>
                <w:color w:val="000000"/>
                <w:sz w:val="24"/>
              </w:rPr>
              <w:t xml:space="preserve"> Код </w:t>
            </w:r>
          </w:p>
        </w:tc>
        <w:tc>
          <w:tcPr>
            <w:tcW w:w="8275" w:type="dxa"/>
            <w:tcMar>
              <w:top w:w="50" w:type="dxa"/>
              <w:left w:w="100" w:type="dxa"/>
            </w:tcMar>
            <w:vAlign w:val="center"/>
          </w:tcPr>
          <w:p w14:paraId="74066C8E" w14:textId="77777777" w:rsidR="006A36CE" w:rsidRDefault="00DA0ACB">
            <w:pPr>
              <w:spacing w:after="0"/>
              <w:ind w:left="243"/>
            </w:pPr>
            <w:r>
              <w:rPr>
                <w:rFonts w:ascii="Times New Roman" w:hAnsi="Times New Roman"/>
                <w:b/>
                <w:color w:val="000000"/>
                <w:sz w:val="24"/>
              </w:rPr>
              <w:t xml:space="preserve"> Проверяемый элемент содержания </w:t>
            </w:r>
          </w:p>
        </w:tc>
      </w:tr>
      <w:tr w:rsidR="006A36CE" w14:paraId="6569E668" w14:textId="77777777" w:rsidTr="00DA0ACB">
        <w:trPr>
          <w:trHeight w:val="144"/>
        </w:trPr>
        <w:tc>
          <w:tcPr>
            <w:tcW w:w="1144" w:type="dxa"/>
            <w:tcMar>
              <w:top w:w="50" w:type="dxa"/>
              <w:left w:w="100" w:type="dxa"/>
            </w:tcMar>
            <w:vAlign w:val="center"/>
          </w:tcPr>
          <w:p w14:paraId="77D2EF6B" w14:textId="77777777" w:rsidR="006A36CE" w:rsidRDefault="00DA0ACB">
            <w:pPr>
              <w:spacing w:after="0" w:line="336" w:lineRule="auto"/>
              <w:ind w:left="336"/>
              <w:jc w:val="center"/>
            </w:pPr>
            <w:r>
              <w:rPr>
                <w:rFonts w:ascii="Times New Roman" w:hAnsi="Times New Roman"/>
                <w:color w:val="000000"/>
                <w:sz w:val="24"/>
              </w:rPr>
              <w:t>1</w:t>
            </w:r>
          </w:p>
        </w:tc>
        <w:tc>
          <w:tcPr>
            <w:tcW w:w="8275" w:type="dxa"/>
            <w:tcMar>
              <w:top w:w="50" w:type="dxa"/>
              <w:left w:w="100" w:type="dxa"/>
            </w:tcMar>
            <w:vAlign w:val="center"/>
          </w:tcPr>
          <w:p w14:paraId="7237E570" w14:textId="77777777" w:rsidR="006A36CE" w:rsidRDefault="00DA0ACB">
            <w:pPr>
              <w:spacing w:after="0" w:line="336" w:lineRule="auto"/>
              <w:ind w:left="336"/>
              <w:jc w:val="both"/>
            </w:pPr>
            <w:r>
              <w:rPr>
                <w:rFonts w:ascii="Times New Roman" w:hAnsi="Times New Roman"/>
                <w:color w:val="000000"/>
                <w:sz w:val="24"/>
              </w:rPr>
              <w:t>Общие сведения о языке</w:t>
            </w:r>
          </w:p>
        </w:tc>
      </w:tr>
      <w:tr w:rsidR="006A36CE" w:rsidRPr="00F07A71" w14:paraId="582A3239" w14:textId="77777777" w:rsidTr="00DA0ACB">
        <w:trPr>
          <w:trHeight w:val="144"/>
        </w:trPr>
        <w:tc>
          <w:tcPr>
            <w:tcW w:w="1144" w:type="dxa"/>
            <w:tcMar>
              <w:top w:w="50" w:type="dxa"/>
              <w:left w:w="100" w:type="dxa"/>
            </w:tcMar>
            <w:vAlign w:val="center"/>
          </w:tcPr>
          <w:p w14:paraId="2AB91334" w14:textId="77777777" w:rsidR="006A36CE" w:rsidRDefault="00DA0ACB">
            <w:pPr>
              <w:spacing w:after="0" w:line="336" w:lineRule="auto"/>
              <w:ind w:left="336"/>
              <w:jc w:val="center"/>
            </w:pPr>
            <w:r>
              <w:rPr>
                <w:rFonts w:ascii="Times New Roman" w:hAnsi="Times New Roman"/>
                <w:color w:val="000000"/>
                <w:sz w:val="24"/>
              </w:rPr>
              <w:t>1.1</w:t>
            </w:r>
          </w:p>
        </w:tc>
        <w:tc>
          <w:tcPr>
            <w:tcW w:w="8275" w:type="dxa"/>
            <w:tcMar>
              <w:top w:w="50" w:type="dxa"/>
              <w:left w:w="100" w:type="dxa"/>
            </w:tcMar>
            <w:vAlign w:val="center"/>
          </w:tcPr>
          <w:p w14:paraId="19226931"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Культура речи в экологическом аспекте. Экология как наука, экология языка</w:t>
            </w:r>
          </w:p>
        </w:tc>
      </w:tr>
      <w:tr w:rsidR="006A36CE" w:rsidRPr="00F07A71" w14:paraId="78FCCA41" w14:textId="77777777" w:rsidTr="00DA0ACB">
        <w:trPr>
          <w:trHeight w:val="144"/>
        </w:trPr>
        <w:tc>
          <w:tcPr>
            <w:tcW w:w="1144" w:type="dxa"/>
            <w:tcMar>
              <w:top w:w="50" w:type="dxa"/>
              <w:left w:w="100" w:type="dxa"/>
            </w:tcMar>
            <w:vAlign w:val="center"/>
          </w:tcPr>
          <w:p w14:paraId="65D5A21A" w14:textId="77777777" w:rsidR="006A36CE" w:rsidRDefault="00DA0ACB">
            <w:pPr>
              <w:spacing w:after="0" w:line="336" w:lineRule="auto"/>
              <w:ind w:left="336"/>
              <w:jc w:val="center"/>
            </w:pPr>
            <w:r>
              <w:rPr>
                <w:rFonts w:ascii="Times New Roman" w:hAnsi="Times New Roman"/>
                <w:color w:val="000000"/>
                <w:sz w:val="24"/>
              </w:rPr>
              <w:t>1.2</w:t>
            </w:r>
          </w:p>
        </w:tc>
        <w:tc>
          <w:tcPr>
            <w:tcW w:w="8275" w:type="dxa"/>
            <w:tcMar>
              <w:top w:w="50" w:type="dxa"/>
              <w:left w:w="100" w:type="dxa"/>
            </w:tcMar>
            <w:vAlign w:val="center"/>
          </w:tcPr>
          <w:p w14:paraId="4FB8A0C7"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6A36CE" w:rsidRPr="00F07A71" w14:paraId="382CD311" w14:textId="77777777" w:rsidTr="00DA0ACB">
        <w:trPr>
          <w:trHeight w:val="144"/>
        </w:trPr>
        <w:tc>
          <w:tcPr>
            <w:tcW w:w="1144" w:type="dxa"/>
            <w:tcMar>
              <w:top w:w="50" w:type="dxa"/>
              <w:left w:w="100" w:type="dxa"/>
            </w:tcMar>
            <w:vAlign w:val="center"/>
          </w:tcPr>
          <w:p w14:paraId="14E82942" w14:textId="77777777" w:rsidR="006A36CE" w:rsidRDefault="00DA0ACB">
            <w:pPr>
              <w:spacing w:after="0" w:line="336" w:lineRule="auto"/>
              <w:ind w:left="336"/>
              <w:jc w:val="center"/>
            </w:pPr>
            <w:r>
              <w:rPr>
                <w:rFonts w:ascii="Times New Roman" w:hAnsi="Times New Roman"/>
                <w:color w:val="000000"/>
                <w:sz w:val="24"/>
              </w:rPr>
              <w:t>2</w:t>
            </w:r>
          </w:p>
        </w:tc>
        <w:tc>
          <w:tcPr>
            <w:tcW w:w="8275" w:type="dxa"/>
            <w:tcMar>
              <w:top w:w="50" w:type="dxa"/>
              <w:left w:w="100" w:type="dxa"/>
            </w:tcMar>
            <w:vAlign w:val="center"/>
          </w:tcPr>
          <w:p w14:paraId="29839661"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Язык и речь. Культура речи</w:t>
            </w:r>
          </w:p>
        </w:tc>
      </w:tr>
      <w:tr w:rsidR="006A36CE" w14:paraId="09A2AB14" w14:textId="77777777" w:rsidTr="00DA0ACB">
        <w:trPr>
          <w:trHeight w:val="144"/>
        </w:trPr>
        <w:tc>
          <w:tcPr>
            <w:tcW w:w="1144" w:type="dxa"/>
            <w:tcMar>
              <w:top w:w="50" w:type="dxa"/>
              <w:left w:w="100" w:type="dxa"/>
            </w:tcMar>
            <w:vAlign w:val="center"/>
          </w:tcPr>
          <w:p w14:paraId="2AAA061F" w14:textId="77777777" w:rsidR="006A36CE" w:rsidRDefault="00DA0ACB">
            <w:pPr>
              <w:spacing w:after="0" w:line="336" w:lineRule="auto"/>
              <w:ind w:left="336"/>
              <w:jc w:val="center"/>
            </w:pPr>
            <w:r>
              <w:rPr>
                <w:rFonts w:ascii="Times New Roman" w:hAnsi="Times New Roman"/>
                <w:color w:val="000000"/>
                <w:sz w:val="24"/>
              </w:rPr>
              <w:t>2.1</w:t>
            </w:r>
          </w:p>
        </w:tc>
        <w:tc>
          <w:tcPr>
            <w:tcW w:w="8275" w:type="dxa"/>
            <w:tcMar>
              <w:top w:w="50" w:type="dxa"/>
              <w:left w:w="100" w:type="dxa"/>
            </w:tcMar>
            <w:vAlign w:val="center"/>
          </w:tcPr>
          <w:p w14:paraId="57B9B006" w14:textId="77777777" w:rsidR="006A36CE" w:rsidRDefault="00DA0ACB">
            <w:pPr>
              <w:spacing w:after="0" w:line="336" w:lineRule="auto"/>
              <w:ind w:left="336"/>
              <w:jc w:val="both"/>
            </w:pPr>
            <w:r>
              <w:rPr>
                <w:rFonts w:ascii="Times New Roman" w:hAnsi="Times New Roman"/>
                <w:color w:val="000000"/>
                <w:sz w:val="24"/>
              </w:rPr>
              <w:t>Синтаксис. Синтаксические нормы</w:t>
            </w:r>
          </w:p>
        </w:tc>
      </w:tr>
      <w:tr w:rsidR="006A36CE" w14:paraId="1650E651" w14:textId="77777777" w:rsidTr="00DA0ACB">
        <w:trPr>
          <w:trHeight w:val="144"/>
        </w:trPr>
        <w:tc>
          <w:tcPr>
            <w:tcW w:w="1144" w:type="dxa"/>
            <w:tcMar>
              <w:top w:w="50" w:type="dxa"/>
              <w:left w:w="100" w:type="dxa"/>
            </w:tcMar>
            <w:vAlign w:val="center"/>
          </w:tcPr>
          <w:p w14:paraId="4089CA06" w14:textId="77777777" w:rsidR="006A36CE" w:rsidRDefault="00DA0ACB">
            <w:pPr>
              <w:spacing w:after="0" w:line="336" w:lineRule="auto"/>
              <w:ind w:left="336"/>
              <w:jc w:val="center"/>
            </w:pPr>
            <w:r>
              <w:rPr>
                <w:rFonts w:ascii="Times New Roman" w:hAnsi="Times New Roman"/>
                <w:color w:val="000000"/>
                <w:sz w:val="24"/>
              </w:rPr>
              <w:t>2.1.1</w:t>
            </w:r>
          </w:p>
        </w:tc>
        <w:tc>
          <w:tcPr>
            <w:tcW w:w="8275" w:type="dxa"/>
            <w:tcMar>
              <w:top w:w="50" w:type="dxa"/>
              <w:left w:w="100" w:type="dxa"/>
            </w:tcMar>
            <w:vAlign w:val="center"/>
          </w:tcPr>
          <w:p w14:paraId="01182505" w14:textId="77777777" w:rsidR="006A36CE" w:rsidRDefault="00DA0ACB">
            <w:pPr>
              <w:spacing w:after="0" w:line="336" w:lineRule="auto"/>
              <w:ind w:left="336"/>
              <w:jc w:val="both"/>
            </w:pPr>
            <w:r>
              <w:rPr>
                <w:rFonts w:ascii="Times New Roman" w:hAnsi="Times New Roman"/>
                <w:color w:val="000000"/>
                <w:sz w:val="24"/>
              </w:rPr>
              <w:t xml:space="preserve">Синтаксис как раздел лингвистики </w:t>
            </w:r>
          </w:p>
        </w:tc>
      </w:tr>
      <w:tr w:rsidR="006A36CE" w:rsidRPr="00F07A71" w14:paraId="00B2FAA8" w14:textId="77777777" w:rsidTr="00DA0ACB">
        <w:trPr>
          <w:trHeight w:val="144"/>
        </w:trPr>
        <w:tc>
          <w:tcPr>
            <w:tcW w:w="1144" w:type="dxa"/>
            <w:tcMar>
              <w:top w:w="50" w:type="dxa"/>
              <w:left w:w="100" w:type="dxa"/>
            </w:tcMar>
            <w:vAlign w:val="center"/>
          </w:tcPr>
          <w:p w14:paraId="38A07F6E" w14:textId="77777777" w:rsidR="006A36CE" w:rsidRDefault="00DA0ACB">
            <w:pPr>
              <w:spacing w:after="0" w:line="336" w:lineRule="auto"/>
              <w:ind w:left="336"/>
              <w:jc w:val="center"/>
            </w:pPr>
            <w:r>
              <w:rPr>
                <w:rFonts w:ascii="Times New Roman" w:hAnsi="Times New Roman"/>
                <w:color w:val="000000"/>
                <w:sz w:val="24"/>
              </w:rPr>
              <w:t>2.1.2</w:t>
            </w:r>
          </w:p>
        </w:tc>
        <w:tc>
          <w:tcPr>
            <w:tcW w:w="8275" w:type="dxa"/>
            <w:tcMar>
              <w:top w:w="50" w:type="dxa"/>
              <w:left w:w="100" w:type="dxa"/>
            </w:tcMar>
            <w:vAlign w:val="center"/>
          </w:tcPr>
          <w:p w14:paraId="00456150"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Синтаксический анализ словосочетания и предложения</w:t>
            </w:r>
          </w:p>
        </w:tc>
      </w:tr>
      <w:tr w:rsidR="006A36CE" w:rsidRPr="00F07A71" w14:paraId="274FEB9F" w14:textId="77777777" w:rsidTr="00DA0ACB">
        <w:trPr>
          <w:trHeight w:val="144"/>
        </w:trPr>
        <w:tc>
          <w:tcPr>
            <w:tcW w:w="1144" w:type="dxa"/>
            <w:tcMar>
              <w:top w:w="50" w:type="dxa"/>
              <w:left w:w="100" w:type="dxa"/>
            </w:tcMar>
            <w:vAlign w:val="center"/>
          </w:tcPr>
          <w:p w14:paraId="6D46A22C" w14:textId="77777777" w:rsidR="006A36CE" w:rsidRDefault="00DA0ACB">
            <w:pPr>
              <w:spacing w:after="0" w:line="336" w:lineRule="auto"/>
              <w:ind w:left="336"/>
              <w:jc w:val="center"/>
            </w:pPr>
            <w:r>
              <w:rPr>
                <w:rFonts w:ascii="Times New Roman" w:hAnsi="Times New Roman"/>
                <w:color w:val="000000"/>
                <w:sz w:val="24"/>
              </w:rPr>
              <w:t>2.1.3</w:t>
            </w:r>
          </w:p>
        </w:tc>
        <w:tc>
          <w:tcPr>
            <w:tcW w:w="8275" w:type="dxa"/>
            <w:tcMar>
              <w:top w:w="50" w:type="dxa"/>
              <w:left w:w="100" w:type="dxa"/>
            </w:tcMar>
            <w:vAlign w:val="center"/>
          </w:tcPr>
          <w:p w14:paraId="49C86177"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6A36CE" w14:paraId="623706BC" w14:textId="77777777" w:rsidTr="00DA0ACB">
        <w:trPr>
          <w:trHeight w:val="144"/>
        </w:trPr>
        <w:tc>
          <w:tcPr>
            <w:tcW w:w="1144" w:type="dxa"/>
            <w:tcMar>
              <w:top w:w="50" w:type="dxa"/>
              <w:left w:w="100" w:type="dxa"/>
            </w:tcMar>
            <w:vAlign w:val="center"/>
          </w:tcPr>
          <w:p w14:paraId="400F00FD" w14:textId="77777777" w:rsidR="006A36CE" w:rsidRDefault="00DA0ACB">
            <w:pPr>
              <w:spacing w:after="0" w:line="336" w:lineRule="auto"/>
              <w:ind w:left="336"/>
              <w:jc w:val="center"/>
            </w:pPr>
            <w:r>
              <w:rPr>
                <w:rFonts w:ascii="Times New Roman" w:hAnsi="Times New Roman"/>
                <w:color w:val="000000"/>
                <w:sz w:val="24"/>
              </w:rPr>
              <w:t>2.1.4</w:t>
            </w:r>
          </w:p>
        </w:tc>
        <w:tc>
          <w:tcPr>
            <w:tcW w:w="8275" w:type="dxa"/>
            <w:tcMar>
              <w:top w:w="50" w:type="dxa"/>
              <w:left w:w="100" w:type="dxa"/>
            </w:tcMar>
            <w:vAlign w:val="center"/>
          </w:tcPr>
          <w:p w14:paraId="1AA5B5AA" w14:textId="77777777" w:rsidR="006A36CE" w:rsidRDefault="00DA0ACB">
            <w:pPr>
              <w:spacing w:after="0" w:line="336" w:lineRule="auto"/>
              <w:ind w:left="336"/>
              <w:jc w:val="both"/>
            </w:pPr>
            <w:r>
              <w:rPr>
                <w:rFonts w:ascii="Times New Roman" w:hAnsi="Times New Roman"/>
                <w:color w:val="000000"/>
                <w:sz w:val="24"/>
              </w:rPr>
              <w:t>Синтаксические нормы</w:t>
            </w:r>
          </w:p>
        </w:tc>
      </w:tr>
      <w:tr w:rsidR="006A36CE" w14:paraId="0D4D3514" w14:textId="77777777" w:rsidTr="00DA0ACB">
        <w:trPr>
          <w:trHeight w:val="144"/>
        </w:trPr>
        <w:tc>
          <w:tcPr>
            <w:tcW w:w="1144" w:type="dxa"/>
            <w:tcMar>
              <w:top w:w="50" w:type="dxa"/>
              <w:left w:w="100" w:type="dxa"/>
            </w:tcMar>
            <w:vAlign w:val="center"/>
          </w:tcPr>
          <w:p w14:paraId="740A3B2D" w14:textId="77777777" w:rsidR="006A36CE" w:rsidRDefault="00DA0ACB">
            <w:pPr>
              <w:spacing w:after="0" w:line="336" w:lineRule="auto"/>
              <w:ind w:left="336"/>
              <w:jc w:val="center"/>
            </w:pPr>
            <w:r>
              <w:rPr>
                <w:rFonts w:ascii="Times New Roman" w:hAnsi="Times New Roman"/>
                <w:color w:val="000000"/>
                <w:sz w:val="24"/>
              </w:rPr>
              <w:t>2.1.5</w:t>
            </w:r>
          </w:p>
        </w:tc>
        <w:tc>
          <w:tcPr>
            <w:tcW w:w="8275" w:type="dxa"/>
            <w:tcMar>
              <w:top w:w="50" w:type="dxa"/>
              <w:left w:w="100" w:type="dxa"/>
            </w:tcMar>
            <w:vAlign w:val="center"/>
          </w:tcPr>
          <w:p w14:paraId="478D283B" w14:textId="77777777" w:rsidR="006A36CE" w:rsidRDefault="00DA0ACB">
            <w:pPr>
              <w:spacing w:after="0" w:line="336" w:lineRule="auto"/>
              <w:ind w:left="336"/>
              <w:jc w:val="both"/>
            </w:pPr>
            <w:r>
              <w:rPr>
                <w:rFonts w:ascii="Times New Roman" w:hAnsi="Times New Roman"/>
                <w:color w:val="000000"/>
                <w:sz w:val="24"/>
              </w:rPr>
              <w:t>Порядок слов в предложении</w:t>
            </w:r>
          </w:p>
        </w:tc>
      </w:tr>
      <w:tr w:rsidR="006A36CE" w14:paraId="316E7E9D" w14:textId="77777777" w:rsidTr="00DA0ACB">
        <w:trPr>
          <w:trHeight w:val="144"/>
        </w:trPr>
        <w:tc>
          <w:tcPr>
            <w:tcW w:w="1144" w:type="dxa"/>
            <w:tcMar>
              <w:top w:w="50" w:type="dxa"/>
              <w:left w:w="100" w:type="dxa"/>
            </w:tcMar>
            <w:vAlign w:val="center"/>
          </w:tcPr>
          <w:p w14:paraId="65FA0B57" w14:textId="77777777" w:rsidR="006A36CE" w:rsidRDefault="00DA0ACB">
            <w:pPr>
              <w:spacing w:after="0" w:line="336" w:lineRule="auto"/>
              <w:ind w:left="336"/>
              <w:jc w:val="center"/>
            </w:pPr>
            <w:r>
              <w:rPr>
                <w:rFonts w:ascii="Times New Roman" w:hAnsi="Times New Roman"/>
                <w:color w:val="000000"/>
                <w:sz w:val="24"/>
              </w:rPr>
              <w:t>2.1.6</w:t>
            </w:r>
          </w:p>
        </w:tc>
        <w:tc>
          <w:tcPr>
            <w:tcW w:w="8275" w:type="dxa"/>
            <w:tcMar>
              <w:top w:w="50" w:type="dxa"/>
              <w:left w:w="100" w:type="dxa"/>
            </w:tcMar>
            <w:vAlign w:val="center"/>
          </w:tcPr>
          <w:p w14:paraId="449208F5" w14:textId="77777777" w:rsidR="006A36CE" w:rsidRDefault="00DA0ACB">
            <w:pPr>
              <w:spacing w:after="0" w:line="336" w:lineRule="auto"/>
              <w:ind w:left="336"/>
              <w:jc w:val="both"/>
            </w:pPr>
            <w:r w:rsidRPr="00DA0ACB">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w:t>
            </w:r>
            <w:r w:rsidRPr="00DA0ACB">
              <w:rPr>
                <w:rFonts w:ascii="Times New Roman" w:hAnsi="Times New Roman"/>
                <w:i/>
                <w:color w:val="000000"/>
                <w:sz w:val="24"/>
                <w:lang w:val="ru-RU"/>
              </w:rPr>
              <w:t>множество</w:t>
            </w:r>
            <w:r w:rsidRPr="00DA0ACB">
              <w:rPr>
                <w:rFonts w:ascii="Times New Roman" w:hAnsi="Times New Roman"/>
                <w:color w:val="000000"/>
                <w:sz w:val="24"/>
                <w:lang w:val="ru-RU"/>
              </w:rPr>
              <w:t>,</w:t>
            </w:r>
            <w:r w:rsidRPr="00DA0ACB">
              <w:rPr>
                <w:rFonts w:ascii="Times New Roman" w:hAnsi="Times New Roman"/>
                <w:i/>
                <w:color w:val="000000"/>
                <w:sz w:val="24"/>
                <w:lang w:val="ru-RU"/>
              </w:rPr>
              <w:t xml:space="preserve"> ряд</w:t>
            </w:r>
            <w:r w:rsidRPr="00DA0ACB">
              <w:rPr>
                <w:rFonts w:ascii="Times New Roman" w:hAnsi="Times New Roman"/>
                <w:color w:val="000000"/>
                <w:sz w:val="24"/>
                <w:lang w:val="ru-RU"/>
              </w:rPr>
              <w:t>,</w:t>
            </w:r>
            <w:r w:rsidRPr="00DA0ACB">
              <w:rPr>
                <w:rFonts w:ascii="Times New Roman" w:hAnsi="Times New Roman"/>
                <w:i/>
                <w:color w:val="000000"/>
                <w:sz w:val="24"/>
                <w:lang w:val="ru-RU"/>
              </w:rPr>
              <w:t xml:space="preserve"> большинство</w:t>
            </w:r>
            <w:r w:rsidRPr="00DA0ACB">
              <w:rPr>
                <w:rFonts w:ascii="Times New Roman" w:hAnsi="Times New Roman"/>
                <w:color w:val="000000"/>
                <w:sz w:val="24"/>
                <w:lang w:val="ru-RU"/>
              </w:rPr>
              <w:t>,</w:t>
            </w:r>
            <w:r w:rsidRPr="00DA0ACB">
              <w:rPr>
                <w:rFonts w:ascii="Times New Roman" w:hAnsi="Times New Roman"/>
                <w:i/>
                <w:color w:val="000000"/>
                <w:sz w:val="24"/>
                <w:lang w:val="ru-RU"/>
              </w:rPr>
              <w:t xml:space="preserve"> меньшинство</w:t>
            </w:r>
            <w:r w:rsidRPr="00DA0ACB">
              <w:rPr>
                <w:rFonts w:ascii="Times New Roman" w:hAnsi="Times New Roman"/>
                <w:color w:val="000000"/>
                <w:sz w:val="24"/>
                <w:lang w:val="ru-RU"/>
              </w:rPr>
              <w:t>; с подлежащим, выраженным количественно-именным сочетанием (</w:t>
            </w:r>
            <w:r w:rsidRPr="00DA0ACB">
              <w:rPr>
                <w:rFonts w:ascii="Times New Roman" w:hAnsi="Times New Roman"/>
                <w:i/>
                <w:color w:val="000000"/>
                <w:sz w:val="24"/>
                <w:lang w:val="ru-RU"/>
              </w:rPr>
              <w:t>двадцать лет</w:t>
            </w:r>
            <w:r w:rsidRPr="00DA0ACB">
              <w:rPr>
                <w:rFonts w:ascii="Times New Roman" w:hAnsi="Times New Roman"/>
                <w:color w:val="000000"/>
                <w:sz w:val="24"/>
                <w:lang w:val="ru-RU"/>
              </w:rPr>
              <w:t>,</w:t>
            </w:r>
            <w:r w:rsidRPr="00DA0ACB">
              <w:rPr>
                <w:rFonts w:ascii="Times New Roman" w:hAnsi="Times New Roman"/>
                <w:i/>
                <w:color w:val="000000"/>
                <w:sz w:val="24"/>
                <w:lang w:val="ru-RU"/>
              </w:rPr>
              <w:t xml:space="preserve"> пять человек</w:t>
            </w:r>
            <w:r w:rsidRPr="00DA0ACB">
              <w:rPr>
                <w:rFonts w:ascii="Times New Roman" w:hAnsi="Times New Roman"/>
                <w:color w:val="000000"/>
                <w:sz w:val="24"/>
                <w:lang w:val="ru-RU"/>
              </w:rPr>
              <w:t xml:space="preserve">); имеющим в своём составе числительные, оканчивающиеся на </w:t>
            </w:r>
            <w:r w:rsidRPr="00DA0ACB">
              <w:rPr>
                <w:rFonts w:ascii="Times New Roman" w:hAnsi="Times New Roman"/>
                <w:i/>
                <w:color w:val="000000"/>
                <w:sz w:val="24"/>
                <w:lang w:val="ru-RU"/>
              </w:rPr>
              <w:t>один</w:t>
            </w:r>
            <w:r w:rsidRPr="00DA0ACB">
              <w:rPr>
                <w:rFonts w:ascii="Times New Roman" w:hAnsi="Times New Roman"/>
                <w:color w:val="000000"/>
                <w:sz w:val="24"/>
                <w:lang w:val="ru-RU"/>
              </w:rPr>
              <w:t xml:space="preserve">; имеющим в своём составе числительные </w:t>
            </w:r>
            <w:r w:rsidRPr="00DA0ACB">
              <w:rPr>
                <w:rFonts w:ascii="Times New Roman" w:hAnsi="Times New Roman"/>
                <w:i/>
                <w:color w:val="000000"/>
                <w:sz w:val="24"/>
                <w:lang w:val="ru-RU"/>
              </w:rPr>
              <w:t>два</w:t>
            </w:r>
            <w:r w:rsidRPr="00DA0ACB">
              <w:rPr>
                <w:rFonts w:ascii="Times New Roman" w:hAnsi="Times New Roman"/>
                <w:color w:val="000000"/>
                <w:sz w:val="24"/>
                <w:lang w:val="ru-RU"/>
              </w:rPr>
              <w:t>,</w:t>
            </w:r>
            <w:r w:rsidRPr="00DA0ACB">
              <w:rPr>
                <w:rFonts w:ascii="Times New Roman" w:hAnsi="Times New Roman"/>
                <w:i/>
                <w:color w:val="000000"/>
                <w:sz w:val="24"/>
                <w:lang w:val="ru-RU"/>
              </w:rPr>
              <w:t xml:space="preserve"> три</w:t>
            </w:r>
            <w:r w:rsidRPr="00DA0ACB">
              <w:rPr>
                <w:rFonts w:ascii="Times New Roman" w:hAnsi="Times New Roman"/>
                <w:color w:val="000000"/>
                <w:sz w:val="24"/>
                <w:lang w:val="ru-RU"/>
              </w:rPr>
              <w:t>,</w:t>
            </w:r>
            <w:r w:rsidRPr="00DA0ACB">
              <w:rPr>
                <w:rFonts w:ascii="Times New Roman" w:hAnsi="Times New Roman"/>
                <w:i/>
                <w:color w:val="000000"/>
                <w:sz w:val="24"/>
                <w:lang w:val="ru-RU"/>
              </w:rPr>
              <w:t xml:space="preserve"> четыре</w:t>
            </w:r>
            <w:r w:rsidRPr="00DA0ACB">
              <w:rPr>
                <w:rFonts w:ascii="Times New Roman" w:hAnsi="Times New Roman"/>
                <w:color w:val="000000"/>
                <w:sz w:val="24"/>
                <w:lang w:val="ru-RU"/>
              </w:rPr>
              <w:t xml:space="preserve"> или числительное, оканчивающееся на </w:t>
            </w:r>
            <w:r w:rsidRPr="00DA0ACB">
              <w:rPr>
                <w:rFonts w:ascii="Times New Roman" w:hAnsi="Times New Roman"/>
                <w:i/>
                <w:color w:val="000000"/>
                <w:sz w:val="24"/>
                <w:lang w:val="ru-RU"/>
              </w:rPr>
              <w:t>два</w:t>
            </w:r>
            <w:r w:rsidRPr="00DA0ACB">
              <w:rPr>
                <w:rFonts w:ascii="Times New Roman" w:hAnsi="Times New Roman"/>
                <w:color w:val="000000"/>
                <w:sz w:val="24"/>
                <w:lang w:val="ru-RU"/>
              </w:rPr>
              <w:t xml:space="preserve">, </w:t>
            </w:r>
            <w:r w:rsidRPr="00DA0ACB">
              <w:rPr>
                <w:rFonts w:ascii="Times New Roman" w:hAnsi="Times New Roman"/>
                <w:i/>
                <w:color w:val="000000"/>
                <w:sz w:val="24"/>
                <w:lang w:val="ru-RU"/>
              </w:rPr>
              <w:t>три</w:t>
            </w:r>
            <w:r w:rsidRPr="00DA0ACB">
              <w:rPr>
                <w:rFonts w:ascii="Times New Roman" w:hAnsi="Times New Roman"/>
                <w:color w:val="000000"/>
                <w:sz w:val="24"/>
                <w:lang w:val="ru-RU"/>
              </w:rPr>
              <w:t xml:space="preserve">, </w:t>
            </w:r>
            <w:r w:rsidRPr="00DA0ACB">
              <w:rPr>
                <w:rFonts w:ascii="Times New Roman" w:hAnsi="Times New Roman"/>
                <w:i/>
                <w:color w:val="000000"/>
                <w:sz w:val="24"/>
                <w:lang w:val="ru-RU"/>
              </w:rPr>
              <w:t>четыре</w:t>
            </w:r>
            <w:r w:rsidRPr="00DA0ACB">
              <w:rPr>
                <w:rFonts w:ascii="Times New Roman" w:hAnsi="Times New Roman"/>
                <w:color w:val="000000"/>
                <w:sz w:val="24"/>
                <w:lang w:val="ru-RU"/>
              </w:rPr>
              <w:t xml:space="preserve">. Согласование сказуемого с подлежащим, имеющим при себе приложение (типа </w:t>
            </w:r>
            <w:r w:rsidRPr="00DA0ACB">
              <w:rPr>
                <w:rFonts w:ascii="Times New Roman" w:hAnsi="Times New Roman"/>
                <w:i/>
                <w:color w:val="000000"/>
                <w:sz w:val="24"/>
                <w:lang w:val="ru-RU"/>
              </w:rPr>
              <w:t>диван-кровать</w:t>
            </w:r>
            <w:r w:rsidRPr="00DA0ACB">
              <w:rPr>
                <w:rFonts w:ascii="Times New Roman" w:hAnsi="Times New Roman"/>
                <w:color w:val="000000"/>
                <w:sz w:val="24"/>
                <w:lang w:val="ru-RU"/>
              </w:rPr>
              <w:t>,</w:t>
            </w:r>
            <w:r w:rsidRPr="00DA0ACB">
              <w:rPr>
                <w:rFonts w:ascii="Times New Roman" w:hAnsi="Times New Roman"/>
                <w:i/>
                <w:color w:val="000000"/>
                <w:sz w:val="24"/>
                <w:lang w:val="ru-RU"/>
              </w:rPr>
              <w:t xml:space="preserve"> озеро Байкал</w:t>
            </w:r>
            <w:r w:rsidRPr="00DA0ACB">
              <w:rPr>
                <w:rFonts w:ascii="Times New Roman" w:hAnsi="Times New Roman"/>
                <w:color w:val="000000"/>
                <w:sz w:val="24"/>
                <w:lang w:val="ru-RU"/>
              </w:rPr>
              <w:t xml:space="preserve">).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6A36CE" w:rsidRPr="00F07A71" w14:paraId="53BA7795" w14:textId="77777777" w:rsidTr="00DA0ACB">
        <w:trPr>
          <w:trHeight w:val="144"/>
        </w:trPr>
        <w:tc>
          <w:tcPr>
            <w:tcW w:w="1144" w:type="dxa"/>
            <w:tcMar>
              <w:top w:w="50" w:type="dxa"/>
              <w:left w:w="100" w:type="dxa"/>
            </w:tcMar>
            <w:vAlign w:val="center"/>
          </w:tcPr>
          <w:p w14:paraId="76FC1E2E" w14:textId="77777777" w:rsidR="006A36CE" w:rsidRDefault="00DA0ACB">
            <w:pPr>
              <w:spacing w:after="0" w:line="336" w:lineRule="auto"/>
              <w:ind w:left="336"/>
              <w:jc w:val="center"/>
            </w:pPr>
            <w:r>
              <w:rPr>
                <w:rFonts w:ascii="Times New Roman" w:hAnsi="Times New Roman"/>
                <w:color w:val="000000"/>
                <w:sz w:val="24"/>
              </w:rPr>
              <w:t>2.1.7</w:t>
            </w:r>
          </w:p>
        </w:tc>
        <w:tc>
          <w:tcPr>
            <w:tcW w:w="8275" w:type="dxa"/>
            <w:tcMar>
              <w:top w:w="50" w:type="dxa"/>
              <w:left w:w="100" w:type="dxa"/>
            </w:tcMar>
            <w:vAlign w:val="center"/>
          </w:tcPr>
          <w:p w14:paraId="411EC00D"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6A36CE" w:rsidRPr="00F07A71" w14:paraId="35DAC1A4" w14:textId="77777777" w:rsidTr="00DA0ACB">
        <w:trPr>
          <w:trHeight w:val="144"/>
        </w:trPr>
        <w:tc>
          <w:tcPr>
            <w:tcW w:w="1144" w:type="dxa"/>
            <w:tcMar>
              <w:top w:w="50" w:type="dxa"/>
              <w:left w:w="100" w:type="dxa"/>
            </w:tcMar>
            <w:vAlign w:val="center"/>
          </w:tcPr>
          <w:p w14:paraId="338A6632" w14:textId="77777777" w:rsidR="006A36CE" w:rsidRDefault="00DA0ACB">
            <w:pPr>
              <w:spacing w:after="0" w:line="336" w:lineRule="auto"/>
              <w:ind w:left="336"/>
              <w:jc w:val="center"/>
            </w:pPr>
            <w:r>
              <w:rPr>
                <w:rFonts w:ascii="Times New Roman" w:hAnsi="Times New Roman"/>
                <w:color w:val="000000"/>
                <w:sz w:val="24"/>
              </w:rPr>
              <w:t>2.1.8</w:t>
            </w:r>
          </w:p>
        </w:tc>
        <w:tc>
          <w:tcPr>
            <w:tcW w:w="8275" w:type="dxa"/>
            <w:tcMar>
              <w:top w:w="50" w:type="dxa"/>
              <w:left w:w="100" w:type="dxa"/>
            </w:tcMar>
            <w:vAlign w:val="center"/>
          </w:tcPr>
          <w:p w14:paraId="5F7F688D"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Основные нормы употребления однородных членов предложения</w:t>
            </w:r>
          </w:p>
        </w:tc>
      </w:tr>
      <w:tr w:rsidR="006A36CE" w:rsidRPr="00F07A71" w14:paraId="135D9710" w14:textId="77777777" w:rsidTr="00DA0ACB">
        <w:trPr>
          <w:trHeight w:val="144"/>
        </w:trPr>
        <w:tc>
          <w:tcPr>
            <w:tcW w:w="1144" w:type="dxa"/>
            <w:tcMar>
              <w:top w:w="50" w:type="dxa"/>
              <w:left w:w="100" w:type="dxa"/>
            </w:tcMar>
            <w:vAlign w:val="center"/>
          </w:tcPr>
          <w:p w14:paraId="244370F2" w14:textId="77777777" w:rsidR="006A36CE" w:rsidRDefault="00DA0ACB">
            <w:pPr>
              <w:spacing w:after="0" w:line="336" w:lineRule="auto"/>
              <w:ind w:left="336"/>
              <w:jc w:val="center"/>
            </w:pPr>
            <w:r>
              <w:rPr>
                <w:rFonts w:ascii="Times New Roman" w:hAnsi="Times New Roman"/>
                <w:color w:val="000000"/>
                <w:sz w:val="24"/>
              </w:rPr>
              <w:lastRenderedPageBreak/>
              <w:t>2.1.9</w:t>
            </w:r>
          </w:p>
        </w:tc>
        <w:tc>
          <w:tcPr>
            <w:tcW w:w="8275" w:type="dxa"/>
            <w:tcMar>
              <w:top w:w="50" w:type="dxa"/>
              <w:left w:w="100" w:type="dxa"/>
            </w:tcMar>
            <w:vAlign w:val="center"/>
          </w:tcPr>
          <w:p w14:paraId="4A50A883"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Основные нормы употребления причастных и деепричастных оборотов</w:t>
            </w:r>
          </w:p>
        </w:tc>
      </w:tr>
      <w:tr w:rsidR="006A36CE" w:rsidRPr="00F07A71" w14:paraId="2172D1E0" w14:textId="77777777" w:rsidTr="00DA0ACB">
        <w:trPr>
          <w:trHeight w:val="144"/>
        </w:trPr>
        <w:tc>
          <w:tcPr>
            <w:tcW w:w="1144" w:type="dxa"/>
            <w:tcMar>
              <w:top w:w="50" w:type="dxa"/>
              <w:left w:w="100" w:type="dxa"/>
            </w:tcMar>
            <w:vAlign w:val="center"/>
          </w:tcPr>
          <w:p w14:paraId="087902C1" w14:textId="77777777" w:rsidR="006A36CE" w:rsidRDefault="00DA0ACB">
            <w:pPr>
              <w:spacing w:after="0" w:line="336" w:lineRule="auto"/>
              <w:ind w:left="336"/>
              <w:jc w:val="center"/>
            </w:pPr>
            <w:r>
              <w:rPr>
                <w:rFonts w:ascii="Times New Roman" w:hAnsi="Times New Roman"/>
                <w:color w:val="000000"/>
                <w:sz w:val="24"/>
              </w:rPr>
              <w:t>2.1.10</w:t>
            </w:r>
          </w:p>
        </w:tc>
        <w:tc>
          <w:tcPr>
            <w:tcW w:w="8275" w:type="dxa"/>
            <w:tcMar>
              <w:top w:w="50" w:type="dxa"/>
              <w:left w:w="100" w:type="dxa"/>
            </w:tcMar>
            <w:vAlign w:val="center"/>
          </w:tcPr>
          <w:p w14:paraId="256B5399"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Основные нормы построения сложных предложений</w:t>
            </w:r>
          </w:p>
        </w:tc>
      </w:tr>
      <w:tr w:rsidR="006A36CE" w14:paraId="7220E674" w14:textId="77777777" w:rsidTr="00DA0ACB">
        <w:trPr>
          <w:trHeight w:val="144"/>
        </w:trPr>
        <w:tc>
          <w:tcPr>
            <w:tcW w:w="1144" w:type="dxa"/>
            <w:tcMar>
              <w:top w:w="50" w:type="dxa"/>
              <w:left w:w="100" w:type="dxa"/>
            </w:tcMar>
            <w:vAlign w:val="center"/>
          </w:tcPr>
          <w:p w14:paraId="4CEA482E" w14:textId="77777777" w:rsidR="006A36CE" w:rsidRDefault="00DA0ACB">
            <w:pPr>
              <w:spacing w:after="0" w:line="336" w:lineRule="auto"/>
              <w:ind w:left="336"/>
              <w:jc w:val="center"/>
            </w:pPr>
            <w:r>
              <w:rPr>
                <w:rFonts w:ascii="Times New Roman" w:hAnsi="Times New Roman"/>
                <w:color w:val="000000"/>
                <w:sz w:val="24"/>
              </w:rPr>
              <w:t>2.2</w:t>
            </w:r>
          </w:p>
        </w:tc>
        <w:tc>
          <w:tcPr>
            <w:tcW w:w="8275" w:type="dxa"/>
            <w:tcMar>
              <w:top w:w="50" w:type="dxa"/>
              <w:left w:w="100" w:type="dxa"/>
            </w:tcMar>
            <w:vAlign w:val="center"/>
          </w:tcPr>
          <w:p w14:paraId="52DFE354" w14:textId="77777777" w:rsidR="006A36CE" w:rsidRDefault="00DA0ACB">
            <w:pPr>
              <w:spacing w:after="0" w:line="336" w:lineRule="auto"/>
              <w:ind w:left="336"/>
              <w:jc w:val="both"/>
            </w:pPr>
            <w:r>
              <w:rPr>
                <w:rFonts w:ascii="Times New Roman" w:hAnsi="Times New Roman"/>
                <w:color w:val="000000"/>
                <w:sz w:val="24"/>
              </w:rPr>
              <w:t>Пунктуация. Основные правила пунктуации</w:t>
            </w:r>
          </w:p>
        </w:tc>
      </w:tr>
      <w:tr w:rsidR="006A36CE" w14:paraId="1203D5C4" w14:textId="77777777" w:rsidTr="00DA0ACB">
        <w:trPr>
          <w:trHeight w:val="144"/>
        </w:trPr>
        <w:tc>
          <w:tcPr>
            <w:tcW w:w="1144" w:type="dxa"/>
            <w:tcMar>
              <w:top w:w="50" w:type="dxa"/>
              <w:left w:w="100" w:type="dxa"/>
            </w:tcMar>
            <w:vAlign w:val="center"/>
          </w:tcPr>
          <w:p w14:paraId="7335E148" w14:textId="77777777" w:rsidR="006A36CE" w:rsidRDefault="00DA0ACB">
            <w:pPr>
              <w:spacing w:after="0" w:line="336" w:lineRule="auto"/>
              <w:ind w:left="336"/>
              <w:jc w:val="center"/>
            </w:pPr>
            <w:r>
              <w:rPr>
                <w:rFonts w:ascii="Times New Roman" w:hAnsi="Times New Roman"/>
                <w:color w:val="000000"/>
                <w:sz w:val="24"/>
              </w:rPr>
              <w:t>2.2.1</w:t>
            </w:r>
          </w:p>
        </w:tc>
        <w:tc>
          <w:tcPr>
            <w:tcW w:w="8275" w:type="dxa"/>
            <w:tcMar>
              <w:top w:w="50" w:type="dxa"/>
              <w:left w:w="100" w:type="dxa"/>
            </w:tcMar>
            <w:vAlign w:val="center"/>
          </w:tcPr>
          <w:p w14:paraId="75106BC8" w14:textId="77777777" w:rsidR="006A36CE" w:rsidRDefault="00DA0ACB">
            <w:pPr>
              <w:spacing w:after="0" w:line="336" w:lineRule="auto"/>
              <w:ind w:left="336"/>
              <w:jc w:val="both"/>
            </w:pPr>
            <w:r>
              <w:rPr>
                <w:rFonts w:ascii="Times New Roman" w:hAnsi="Times New Roman"/>
                <w:color w:val="000000"/>
                <w:sz w:val="24"/>
              </w:rPr>
              <w:t>Пунктуация как раздел лингвистики</w:t>
            </w:r>
          </w:p>
        </w:tc>
      </w:tr>
      <w:tr w:rsidR="006A36CE" w14:paraId="7D25F71B" w14:textId="77777777" w:rsidTr="00DA0ACB">
        <w:trPr>
          <w:trHeight w:val="144"/>
        </w:trPr>
        <w:tc>
          <w:tcPr>
            <w:tcW w:w="1144" w:type="dxa"/>
            <w:tcMar>
              <w:top w:w="50" w:type="dxa"/>
              <w:left w:w="100" w:type="dxa"/>
            </w:tcMar>
            <w:vAlign w:val="center"/>
          </w:tcPr>
          <w:p w14:paraId="382C684A" w14:textId="77777777" w:rsidR="006A36CE" w:rsidRDefault="00DA0ACB">
            <w:pPr>
              <w:spacing w:after="0" w:line="336" w:lineRule="auto"/>
              <w:ind w:left="336"/>
              <w:jc w:val="center"/>
            </w:pPr>
            <w:r>
              <w:rPr>
                <w:rFonts w:ascii="Times New Roman" w:hAnsi="Times New Roman"/>
                <w:color w:val="000000"/>
                <w:sz w:val="24"/>
              </w:rPr>
              <w:t>2.2.2</w:t>
            </w:r>
          </w:p>
        </w:tc>
        <w:tc>
          <w:tcPr>
            <w:tcW w:w="8275" w:type="dxa"/>
            <w:tcMar>
              <w:top w:w="50" w:type="dxa"/>
              <w:left w:w="100" w:type="dxa"/>
            </w:tcMar>
            <w:vAlign w:val="center"/>
          </w:tcPr>
          <w:p w14:paraId="1AA9BF8B" w14:textId="77777777" w:rsidR="006A36CE" w:rsidRDefault="00DA0ACB">
            <w:pPr>
              <w:spacing w:after="0" w:line="336" w:lineRule="auto"/>
              <w:ind w:left="336"/>
              <w:jc w:val="both"/>
            </w:pPr>
            <w:r>
              <w:rPr>
                <w:rFonts w:ascii="Times New Roman" w:hAnsi="Times New Roman"/>
                <w:color w:val="000000"/>
                <w:sz w:val="24"/>
              </w:rPr>
              <w:t>Пунктуационный анализ предложения</w:t>
            </w:r>
          </w:p>
        </w:tc>
      </w:tr>
      <w:tr w:rsidR="006A36CE" w:rsidRPr="00F07A71" w14:paraId="55031B50" w14:textId="77777777" w:rsidTr="00DA0ACB">
        <w:trPr>
          <w:trHeight w:val="144"/>
        </w:trPr>
        <w:tc>
          <w:tcPr>
            <w:tcW w:w="1144" w:type="dxa"/>
            <w:tcMar>
              <w:top w:w="50" w:type="dxa"/>
              <w:left w:w="100" w:type="dxa"/>
            </w:tcMar>
            <w:vAlign w:val="center"/>
          </w:tcPr>
          <w:p w14:paraId="3485CF2E" w14:textId="77777777" w:rsidR="006A36CE" w:rsidRDefault="00DA0ACB">
            <w:pPr>
              <w:spacing w:after="0" w:line="336" w:lineRule="auto"/>
              <w:ind w:left="336"/>
              <w:jc w:val="center"/>
            </w:pPr>
            <w:r>
              <w:rPr>
                <w:rFonts w:ascii="Times New Roman" w:hAnsi="Times New Roman"/>
                <w:color w:val="000000"/>
                <w:sz w:val="24"/>
              </w:rPr>
              <w:t>2.2.3</w:t>
            </w:r>
          </w:p>
        </w:tc>
        <w:tc>
          <w:tcPr>
            <w:tcW w:w="8275" w:type="dxa"/>
            <w:tcMar>
              <w:top w:w="50" w:type="dxa"/>
              <w:left w:w="100" w:type="dxa"/>
            </w:tcMar>
            <w:vAlign w:val="center"/>
          </w:tcPr>
          <w:p w14:paraId="0C69E1AB"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6A36CE" w14:paraId="15EFE396" w14:textId="77777777" w:rsidTr="00DA0ACB">
        <w:trPr>
          <w:trHeight w:val="144"/>
        </w:trPr>
        <w:tc>
          <w:tcPr>
            <w:tcW w:w="1144" w:type="dxa"/>
            <w:tcMar>
              <w:top w:w="50" w:type="dxa"/>
              <w:left w:w="100" w:type="dxa"/>
            </w:tcMar>
            <w:vAlign w:val="center"/>
          </w:tcPr>
          <w:p w14:paraId="733B9CC2" w14:textId="77777777" w:rsidR="006A36CE" w:rsidRDefault="00DA0ACB">
            <w:pPr>
              <w:spacing w:after="0" w:line="336" w:lineRule="auto"/>
              <w:ind w:left="336"/>
              <w:jc w:val="center"/>
            </w:pPr>
            <w:r>
              <w:rPr>
                <w:rFonts w:ascii="Times New Roman" w:hAnsi="Times New Roman"/>
                <w:color w:val="000000"/>
                <w:sz w:val="24"/>
              </w:rPr>
              <w:t>2.2.4</w:t>
            </w:r>
          </w:p>
        </w:tc>
        <w:tc>
          <w:tcPr>
            <w:tcW w:w="8275" w:type="dxa"/>
            <w:tcMar>
              <w:top w:w="50" w:type="dxa"/>
              <w:left w:w="100" w:type="dxa"/>
            </w:tcMar>
            <w:vAlign w:val="center"/>
          </w:tcPr>
          <w:p w14:paraId="50F9B05E" w14:textId="77777777" w:rsidR="006A36CE" w:rsidRDefault="00DA0ACB">
            <w:pPr>
              <w:spacing w:after="0" w:line="336" w:lineRule="auto"/>
              <w:ind w:left="336"/>
              <w:jc w:val="both"/>
            </w:pPr>
            <w:r>
              <w:rPr>
                <w:rFonts w:ascii="Times New Roman" w:hAnsi="Times New Roman"/>
                <w:color w:val="000000"/>
                <w:sz w:val="24"/>
              </w:rPr>
              <w:t>Сочетание знаков препинания</w:t>
            </w:r>
          </w:p>
        </w:tc>
      </w:tr>
      <w:tr w:rsidR="006A36CE" w:rsidRPr="00F07A71" w14:paraId="42B04D46" w14:textId="77777777" w:rsidTr="00DA0ACB">
        <w:trPr>
          <w:trHeight w:val="144"/>
        </w:trPr>
        <w:tc>
          <w:tcPr>
            <w:tcW w:w="1144" w:type="dxa"/>
            <w:tcMar>
              <w:top w:w="50" w:type="dxa"/>
              <w:left w:w="100" w:type="dxa"/>
            </w:tcMar>
            <w:vAlign w:val="center"/>
          </w:tcPr>
          <w:p w14:paraId="2EFAB860" w14:textId="77777777" w:rsidR="006A36CE" w:rsidRDefault="00DA0ACB">
            <w:pPr>
              <w:spacing w:after="0" w:line="336" w:lineRule="auto"/>
              <w:ind w:left="336"/>
              <w:jc w:val="center"/>
            </w:pPr>
            <w:r>
              <w:rPr>
                <w:rFonts w:ascii="Times New Roman" w:hAnsi="Times New Roman"/>
                <w:color w:val="000000"/>
                <w:sz w:val="24"/>
              </w:rPr>
              <w:t>2.2.5</w:t>
            </w:r>
          </w:p>
        </w:tc>
        <w:tc>
          <w:tcPr>
            <w:tcW w:w="8275" w:type="dxa"/>
            <w:tcMar>
              <w:top w:w="50" w:type="dxa"/>
              <w:left w:w="100" w:type="dxa"/>
            </w:tcMar>
            <w:vAlign w:val="center"/>
          </w:tcPr>
          <w:p w14:paraId="63800E45"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Знаки препинания и их функции</w:t>
            </w:r>
          </w:p>
        </w:tc>
      </w:tr>
      <w:tr w:rsidR="006A36CE" w:rsidRPr="00F07A71" w14:paraId="44927F5E" w14:textId="77777777" w:rsidTr="00DA0ACB">
        <w:trPr>
          <w:trHeight w:val="144"/>
        </w:trPr>
        <w:tc>
          <w:tcPr>
            <w:tcW w:w="1144" w:type="dxa"/>
            <w:tcMar>
              <w:top w:w="50" w:type="dxa"/>
              <w:left w:w="100" w:type="dxa"/>
            </w:tcMar>
            <w:vAlign w:val="center"/>
          </w:tcPr>
          <w:p w14:paraId="009158F7" w14:textId="77777777" w:rsidR="006A36CE" w:rsidRDefault="00DA0ACB">
            <w:pPr>
              <w:spacing w:after="0" w:line="336" w:lineRule="auto"/>
              <w:ind w:left="336"/>
              <w:jc w:val="center"/>
            </w:pPr>
            <w:r>
              <w:rPr>
                <w:rFonts w:ascii="Times New Roman" w:hAnsi="Times New Roman"/>
                <w:color w:val="000000"/>
                <w:sz w:val="24"/>
              </w:rPr>
              <w:t>2.2.6</w:t>
            </w:r>
          </w:p>
        </w:tc>
        <w:tc>
          <w:tcPr>
            <w:tcW w:w="8275" w:type="dxa"/>
            <w:tcMar>
              <w:top w:w="50" w:type="dxa"/>
              <w:left w:w="100" w:type="dxa"/>
            </w:tcMar>
            <w:vAlign w:val="center"/>
          </w:tcPr>
          <w:p w14:paraId="630EA9BC"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Знаки препинания между подлежащим и сказуемым</w:t>
            </w:r>
          </w:p>
        </w:tc>
      </w:tr>
      <w:tr w:rsidR="006A36CE" w:rsidRPr="00F07A71" w14:paraId="65278B4D" w14:textId="77777777" w:rsidTr="00DA0ACB">
        <w:trPr>
          <w:trHeight w:val="144"/>
        </w:trPr>
        <w:tc>
          <w:tcPr>
            <w:tcW w:w="1144" w:type="dxa"/>
            <w:tcMar>
              <w:top w:w="50" w:type="dxa"/>
              <w:left w:w="100" w:type="dxa"/>
            </w:tcMar>
            <w:vAlign w:val="center"/>
          </w:tcPr>
          <w:p w14:paraId="432D17EF" w14:textId="77777777" w:rsidR="006A36CE" w:rsidRDefault="00DA0ACB">
            <w:pPr>
              <w:spacing w:after="0" w:line="336" w:lineRule="auto"/>
              <w:ind w:left="336"/>
              <w:jc w:val="center"/>
            </w:pPr>
            <w:r>
              <w:rPr>
                <w:rFonts w:ascii="Times New Roman" w:hAnsi="Times New Roman"/>
                <w:color w:val="000000"/>
                <w:sz w:val="24"/>
              </w:rPr>
              <w:t>2.2.7</w:t>
            </w:r>
          </w:p>
        </w:tc>
        <w:tc>
          <w:tcPr>
            <w:tcW w:w="8275" w:type="dxa"/>
            <w:tcMar>
              <w:top w:w="50" w:type="dxa"/>
              <w:left w:w="100" w:type="dxa"/>
            </w:tcMar>
            <w:vAlign w:val="center"/>
          </w:tcPr>
          <w:p w14:paraId="33FBFD0C"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Знаки препинания в предложениях с однородными членами</w:t>
            </w:r>
          </w:p>
        </w:tc>
      </w:tr>
      <w:tr w:rsidR="006A36CE" w14:paraId="775B950D" w14:textId="77777777" w:rsidTr="00DA0ACB">
        <w:trPr>
          <w:trHeight w:val="144"/>
        </w:trPr>
        <w:tc>
          <w:tcPr>
            <w:tcW w:w="1144" w:type="dxa"/>
            <w:tcMar>
              <w:top w:w="50" w:type="dxa"/>
              <w:left w:w="100" w:type="dxa"/>
            </w:tcMar>
            <w:vAlign w:val="center"/>
          </w:tcPr>
          <w:p w14:paraId="3917EFED" w14:textId="77777777" w:rsidR="006A36CE" w:rsidRDefault="00DA0ACB">
            <w:pPr>
              <w:spacing w:after="0" w:line="336" w:lineRule="auto"/>
              <w:ind w:left="336"/>
              <w:jc w:val="center"/>
            </w:pPr>
            <w:r>
              <w:rPr>
                <w:rFonts w:ascii="Times New Roman" w:hAnsi="Times New Roman"/>
                <w:color w:val="000000"/>
                <w:sz w:val="24"/>
              </w:rPr>
              <w:t>2.2.8</w:t>
            </w:r>
          </w:p>
        </w:tc>
        <w:tc>
          <w:tcPr>
            <w:tcW w:w="8275" w:type="dxa"/>
            <w:tcMar>
              <w:top w:w="50" w:type="dxa"/>
              <w:left w:w="100" w:type="dxa"/>
            </w:tcMar>
            <w:vAlign w:val="center"/>
          </w:tcPr>
          <w:p w14:paraId="665C209A" w14:textId="77777777" w:rsidR="006A36CE" w:rsidRDefault="00DA0ACB">
            <w:pPr>
              <w:spacing w:after="0" w:line="336" w:lineRule="auto"/>
              <w:ind w:left="336"/>
              <w:jc w:val="both"/>
            </w:pPr>
            <w:r>
              <w:rPr>
                <w:rFonts w:ascii="Times New Roman" w:hAnsi="Times New Roman"/>
                <w:color w:val="000000"/>
                <w:sz w:val="24"/>
              </w:rPr>
              <w:t>Знаки препинания при обособлении</w:t>
            </w:r>
          </w:p>
        </w:tc>
      </w:tr>
      <w:tr w:rsidR="006A36CE" w:rsidRPr="00F07A71" w14:paraId="3A544C11" w14:textId="77777777" w:rsidTr="00DA0ACB">
        <w:trPr>
          <w:trHeight w:val="144"/>
        </w:trPr>
        <w:tc>
          <w:tcPr>
            <w:tcW w:w="1144" w:type="dxa"/>
            <w:tcMar>
              <w:top w:w="50" w:type="dxa"/>
              <w:left w:w="100" w:type="dxa"/>
            </w:tcMar>
            <w:vAlign w:val="center"/>
          </w:tcPr>
          <w:p w14:paraId="0F71FD26" w14:textId="77777777" w:rsidR="006A36CE" w:rsidRDefault="00DA0ACB">
            <w:pPr>
              <w:spacing w:after="0" w:line="336" w:lineRule="auto"/>
              <w:ind w:left="336"/>
              <w:jc w:val="center"/>
            </w:pPr>
            <w:r>
              <w:rPr>
                <w:rFonts w:ascii="Times New Roman" w:hAnsi="Times New Roman"/>
                <w:color w:val="000000"/>
                <w:sz w:val="24"/>
              </w:rPr>
              <w:t>2.2.9</w:t>
            </w:r>
          </w:p>
        </w:tc>
        <w:tc>
          <w:tcPr>
            <w:tcW w:w="8275" w:type="dxa"/>
            <w:tcMar>
              <w:top w:w="50" w:type="dxa"/>
              <w:left w:w="100" w:type="dxa"/>
            </w:tcMar>
            <w:vAlign w:val="center"/>
          </w:tcPr>
          <w:p w14:paraId="23096429"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Знаки препинания в предложениях с вводными конструкциями, обращениями, междометиями</w:t>
            </w:r>
          </w:p>
        </w:tc>
      </w:tr>
      <w:tr w:rsidR="006A36CE" w:rsidRPr="00F07A71" w14:paraId="35E1D73A" w14:textId="77777777" w:rsidTr="00DA0ACB">
        <w:trPr>
          <w:trHeight w:val="144"/>
        </w:trPr>
        <w:tc>
          <w:tcPr>
            <w:tcW w:w="1144" w:type="dxa"/>
            <w:tcMar>
              <w:top w:w="50" w:type="dxa"/>
              <w:left w:w="100" w:type="dxa"/>
            </w:tcMar>
            <w:vAlign w:val="center"/>
          </w:tcPr>
          <w:p w14:paraId="4EF6F37A" w14:textId="77777777" w:rsidR="006A36CE" w:rsidRDefault="00DA0ACB">
            <w:pPr>
              <w:spacing w:after="0" w:line="336" w:lineRule="auto"/>
              <w:ind w:left="336"/>
              <w:jc w:val="center"/>
            </w:pPr>
            <w:r>
              <w:rPr>
                <w:rFonts w:ascii="Times New Roman" w:hAnsi="Times New Roman"/>
                <w:color w:val="000000"/>
                <w:sz w:val="24"/>
              </w:rPr>
              <w:t>2.2.10</w:t>
            </w:r>
          </w:p>
        </w:tc>
        <w:tc>
          <w:tcPr>
            <w:tcW w:w="8275" w:type="dxa"/>
            <w:tcMar>
              <w:top w:w="50" w:type="dxa"/>
              <w:left w:w="100" w:type="dxa"/>
            </w:tcMar>
            <w:vAlign w:val="center"/>
          </w:tcPr>
          <w:p w14:paraId="72E77E36"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Знаки препинания в сложном предложении</w:t>
            </w:r>
          </w:p>
        </w:tc>
      </w:tr>
      <w:tr w:rsidR="006A36CE" w:rsidRPr="00F07A71" w14:paraId="510378C0" w14:textId="77777777" w:rsidTr="00DA0ACB">
        <w:trPr>
          <w:trHeight w:val="144"/>
        </w:trPr>
        <w:tc>
          <w:tcPr>
            <w:tcW w:w="1144" w:type="dxa"/>
            <w:tcMar>
              <w:top w:w="50" w:type="dxa"/>
              <w:left w:w="100" w:type="dxa"/>
            </w:tcMar>
            <w:vAlign w:val="center"/>
          </w:tcPr>
          <w:p w14:paraId="340A9E6B" w14:textId="77777777" w:rsidR="006A36CE" w:rsidRDefault="00DA0ACB">
            <w:pPr>
              <w:spacing w:after="0" w:line="336" w:lineRule="auto"/>
              <w:ind w:left="336"/>
              <w:jc w:val="center"/>
            </w:pPr>
            <w:r>
              <w:rPr>
                <w:rFonts w:ascii="Times New Roman" w:hAnsi="Times New Roman"/>
                <w:color w:val="000000"/>
                <w:sz w:val="24"/>
              </w:rPr>
              <w:t>2.2.11</w:t>
            </w:r>
          </w:p>
        </w:tc>
        <w:tc>
          <w:tcPr>
            <w:tcW w:w="8275" w:type="dxa"/>
            <w:tcMar>
              <w:top w:w="50" w:type="dxa"/>
              <w:left w:w="100" w:type="dxa"/>
            </w:tcMar>
            <w:vAlign w:val="center"/>
          </w:tcPr>
          <w:p w14:paraId="166C3A40"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Знаки препинания в сложном предложении с разными видами связи</w:t>
            </w:r>
          </w:p>
        </w:tc>
      </w:tr>
      <w:tr w:rsidR="006A36CE" w:rsidRPr="00F07A71" w14:paraId="027A8712" w14:textId="77777777" w:rsidTr="00DA0ACB">
        <w:trPr>
          <w:trHeight w:val="144"/>
        </w:trPr>
        <w:tc>
          <w:tcPr>
            <w:tcW w:w="1144" w:type="dxa"/>
            <w:tcMar>
              <w:top w:w="50" w:type="dxa"/>
              <w:left w:w="100" w:type="dxa"/>
            </w:tcMar>
            <w:vAlign w:val="center"/>
          </w:tcPr>
          <w:p w14:paraId="0D3C2CE1" w14:textId="77777777" w:rsidR="006A36CE" w:rsidRDefault="00DA0ACB">
            <w:pPr>
              <w:spacing w:after="0" w:line="336" w:lineRule="auto"/>
              <w:ind w:left="336"/>
              <w:jc w:val="center"/>
            </w:pPr>
            <w:r>
              <w:rPr>
                <w:rFonts w:ascii="Times New Roman" w:hAnsi="Times New Roman"/>
                <w:color w:val="000000"/>
                <w:sz w:val="24"/>
              </w:rPr>
              <w:t>2.2.12</w:t>
            </w:r>
          </w:p>
        </w:tc>
        <w:tc>
          <w:tcPr>
            <w:tcW w:w="8275" w:type="dxa"/>
            <w:tcMar>
              <w:top w:w="50" w:type="dxa"/>
              <w:left w:w="100" w:type="dxa"/>
            </w:tcMar>
            <w:vAlign w:val="center"/>
          </w:tcPr>
          <w:p w14:paraId="58926005"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Знаки препинания при передаче чужой речи</w:t>
            </w:r>
          </w:p>
        </w:tc>
      </w:tr>
      <w:tr w:rsidR="006A36CE" w14:paraId="0571072F" w14:textId="77777777" w:rsidTr="00DA0ACB">
        <w:trPr>
          <w:trHeight w:val="144"/>
        </w:trPr>
        <w:tc>
          <w:tcPr>
            <w:tcW w:w="1144" w:type="dxa"/>
            <w:tcMar>
              <w:top w:w="50" w:type="dxa"/>
              <w:left w:w="100" w:type="dxa"/>
            </w:tcMar>
            <w:vAlign w:val="center"/>
          </w:tcPr>
          <w:p w14:paraId="319C7C8E" w14:textId="77777777" w:rsidR="006A36CE" w:rsidRDefault="00DA0ACB">
            <w:pPr>
              <w:spacing w:after="0" w:line="336" w:lineRule="auto"/>
              <w:ind w:left="336"/>
              <w:jc w:val="center"/>
            </w:pPr>
            <w:r>
              <w:rPr>
                <w:rFonts w:ascii="Times New Roman" w:hAnsi="Times New Roman"/>
                <w:color w:val="000000"/>
                <w:sz w:val="24"/>
              </w:rPr>
              <w:t>3</w:t>
            </w:r>
          </w:p>
        </w:tc>
        <w:tc>
          <w:tcPr>
            <w:tcW w:w="8275" w:type="dxa"/>
            <w:tcMar>
              <w:top w:w="50" w:type="dxa"/>
              <w:left w:w="100" w:type="dxa"/>
            </w:tcMar>
            <w:vAlign w:val="center"/>
          </w:tcPr>
          <w:p w14:paraId="5B632436" w14:textId="77777777" w:rsidR="006A36CE" w:rsidRDefault="00DA0ACB">
            <w:pPr>
              <w:spacing w:after="0" w:line="336" w:lineRule="auto"/>
              <w:ind w:left="336"/>
              <w:jc w:val="both"/>
            </w:pPr>
            <w:r>
              <w:rPr>
                <w:rFonts w:ascii="Times New Roman" w:hAnsi="Times New Roman"/>
                <w:color w:val="000000"/>
                <w:sz w:val="24"/>
              </w:rPr>
              <w:t>Функциональная стилистика. Культура речи</w:t>
            </w:r>
          </w:p>
        </w:tc>
      </w:tr>
      <w:tr w:rsidR="006A36CE" w:rsidRPr="00F07A71" w14:paraId="04EFF38E" w14:textId="77777777" w:rsidTr="00DA0ACB">
        <w:trPr>
          <w:trHeight w:val="144"/>
        </w:trPr>
        <w:tc>
          <w:tcPr>
            <w:tcW w:w="1144" w:type="dxa"/>
            <w:tcMar>
              <w:top w:w="50" w:type="dxa"/>
              <w:left w:w="100" w:type="dxa"/>
            </w:tcMar>
            <w:vAlign w:val="center"/>
          </w:tcPr>
          <w:p w14:paraId="5C2D4833" w14:textId="77777777" w:rsidR="006A36CE" w:rsidRDefault="00DA0ACB">
            <w:pPr>
              <w:spacing w:after="0" w:line="336" w:lineRule="auto"/>
              <w:ind w:left="336"/>
              <w:jc w:val="center"/>
            </w:pPr>
            <w:r>
              <w:rPr>
                <w:rFonts w:ascii="Times New Roman" w:hAnsi="Times New Roman"/>
                <w:color w:val="000000"/>
                <w:sz w:val="24"/>
              </w:rPr>
              <w:t>3.1</w:t>
            </w:r>
          </w:p>
        </w:tc>
        <w:tc>
          <w:tcPr>
            <w:tcW w:w="8275" w:type="dxa"/>
            <w:tcMar>
              <w:top w:w="50" w:type="dxa"/>
              <w:left w:w="100" w:type="dxa"/>
            </w:tcMar>
            <w:vAlign w:val="center"/>
          </w:tcPr>
          <w:p w14:paraId="5037BA39"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Функциональная стилистика как раздел лингвистики</w:t>
            </w:r>
          </w:p>
        </w:tc>
      </w:tr>
      <w:tr w:rsidR="006A36CE" w14:paraId="28F1E43A" w14:textId="77777777" w:rsidTr="00DA0ACB">
        <w:trPr>
          <w:trHeight w:val="144"/>
        </w:trPr>
        <w:tc>
          <w:tcPr>
            <w:tcW w:w="1144" w:type="dxa"/>
            <w:tcMar>
              <w:top w:w="50" w:type="dxa"/>
              <w:left w:w="100" w:type="dxa"/>
            </w:tcMar>
            <w:vAlign w:val="center"/>
          </w:tcPr>
          <w:p w14:paraId="045F2FB5" w14:textId="77777777" w:rsidR="006A36CE" w:rsidRDefault="00DA0ACB">
            <w:pPr>
              <w:spacing w:after="0" w:line="336" w:lineRule="auto"/>
              <w:ind w:left="336"/>
              <w:jc w:val="center"/>
            </w:pPr>
            <w:r>
              <w:rPr>
                <w:rFonts w:ascii="Times New Roman" w:hAnsi="Times New Roman"/>
                <w:color w:val="000000"/>
                <w:sz w:val="24"/>
              </w:rPr>
              <w:t>3.2</w:t>
            </w:r>
          </w:p>
        </w:tc>
        <w:tc>
          <w:tcPr>
            <w:tcW w:w="8275" w:type="dxa"/>
            <w:tcMar>
              <w:top w:w="50" w:type="dxa"/>
              <w:left w:w="100" w:type="dxa"/>
            </w:tcMar>
            <w:vAlign w:val="center"/>
          </w:tcPr>
          <w:p w14:paraId="52B5F12B" w14:textId="77777777" w:rsidR="006A36CE" w:rsidRDefault="00DA0ACB">
            <w:pPr>
              <w:spacing w:after="0" w:line="336" w:lineRule="auto"/>
              <w:ind w:left="336"/>
              <w:jc w:val="both"/>
            </w:pPr>
            <w:r>
              <w:rPr>
                <w:rFonts w:ascii="Times New Roman" w:hAnsi="Times New Roman"/>
                <w:color w:val="000000"/>
                <w:sz w:val="24"/>
              </w:rPr>
              <w:t>Стилистическая норма</w:t>
            </w:r>
          </w:p>
        </w:tc>
      </w:tr>
      <w:tr w:rsidR="006A36CE" w:rsidRPr="00F07A71" w14:paraId="0B11D5BE" w14:textId="77777777" w:rsidTr="00DA0ACB">
        <w:trPr>
          <w:trHeight w:val="144"/>
        </w:trPr>
        <w:tc>
          <w:tcPr>
            <w:tcW w:w="1144" w:type="dxa"/>
            <w:tcMar>
              <w:top w:w="50" w:type="dxa"/>
              <w:left w:w="100" w:type="dxa"/>
            </w:tcMar>
            <w:vAlign w:val="center"/>
          </w:tcPr>
          <w:p w14:paraId="62CD443C" w14:textId="77777777" w:rsidR="006A36CE" w:rsidRDefault="00DA0ACB">
            <w:pPr>
              <w:spacing w:after="0" w:line="336" w:lineRule="auto"/>
              <w:ind w:left="336"/>
              <w:jc w:val="center"/>
            </w:pPr>
            <w:r>
              <w:rPr>
                <w:rFonts w:ascii="Times New Roman" w:hAnsi="Times New Roman"/>
                <w:color w:val="000000"/>
                <w:sz w:val="24"/>
              </w:rPr>
              <w:t>3.3</w:t>
            </w:r>
          </w:p>
        </w:tc>
        <w:tc>
          <w:tcPr>
            <w:tcW w:w="8275" w:type="dxa"/>
            <w:tcMar>
              <w:top w:w="50" w:type="dxa"/>
              <w:left w:w="100" w:type="dxa"/>
            </w:tcMar>
            <w:vAlign w:val="center"/>
          </w:tcPr>
          <w:p w14:paraId="77BF905A"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6A36CE" w:rsidRPr="00F07A71" w14:paraId="129F4DEA" w14:textId="77777777" w:rsidTr="00DA0ACB">
        <w:trPr>
          <w:trHeight w:val="144"/>
        </w:trPr>
        <w:tc>
          <w:tcPr>
            <w:tcW w:w="1144" w:type="dxa"/>
            <w:tcMar>
              <w:top w:w="50" w:type="dxa"/>
              <w:left w:w="100" w:type="dxa"/>
            </w:tcMar>
            <w:vAlign w:val="center"/>
          </w:tcPr>
          <w:p w14:paraId="4641960A" w14:textId="77777777" w:rsidR="006A36CE" w:rsidRDefault="00DA0ACB">
            <w:pPr>
              <w:spacing w:after="0" w:line="336" w:lineRule="auto"/>
              <w:ind w:left="336"/>
              <w:jc w:val="center"/>
            </w:pPr>
            <w:r>
              <w:rPr>
                <w:rFonts w:ascii="Times New Roman" w:hAnsi="Times New Roman"/>
                <w:color w:val="000000"/>
                <w:sz w:val="24"/>
              </w:rPr>
              <w:t>3.4</w:t>
            </w:r>
          </w:p>
        </w:tc>
        <w:tc>
          <w:tcPr>
            <w:tcW w:w="8275" w:type="dxa"/>
            <w:tcMar>
              <w:top w:w="50" w:type="dxa"/>
              <w:left w:w="100" w:type="dxa"/>
            </w:tcMar>
            <w:vAlign w:val="center"/>
          </w:tcPr>
          <w:p w14:paraId="5D25EA6D"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w:t>
            </w:r>
            <w:r w:rsidRPr="00DA0ACB">
              <w:rPr>
                <w:rFonts w:ascii="Times New Roman" w:hAnsi="Times New Roman"/>
                <w:color w:val="000000"/>
                <w:sz w:val="24"/>
                <w:lang w:val="ru-RU"/>
              </w:rPr>
              <w:lastRenderedPageBreak/>
              <w:t>статья, реферат, словарь, справочник, учебник и учебное пособие, лекция, доклад и другие</w:t>
            </w:r>
          </w:p>
        </w:tc>
      </w:tr>
      <w:tr w:rsidR="006A36CE" w:rsidRPr="00F07A71" w14:paraId="767FBFD6" w14:textId="77777777" w:rsidTr="00DA0ACB">
        <w:trPr>
          <w:trHeight w:val="144"/>
        </w:trPr>
        <w:tc>
          <w:tcPr>
            <w:tcW w:w="1144" w:type="dxa"/>
            <w:tcMar>
              <w:top w:w="50" w:type="dxa"/>
              <w:left w:w="100" w:type="dxa"/>
            </w:tcMar>
            <w:vAlign w:val="center"/>
          </w:tcPr>
          <w:p w14:paraId="047CB638" w14:textId="77777777" w:rsidR="006A36CE" w:rsidRDefault="00DA0ACB">
            <w:pPr>
              <w:spacing w:after="0" w:line="336" w:lineRule="auto"/>
              <w:ind w:left="336"/>
              <w:jc w:val="center"/>
            </w:pPr>
            <w:r>
              <w:rPr>
                <w:rFonts w:ascii="Times New Roman" w:hAnsi="Times New Roman"/>
                <w:color w:val="000000"/>
                <w:sz w:val="24"/>
              </w:rPr>
              <w:t>3.5</w:t>
            </w:r>
          </w:p>
        </w:tc>
        <w:tc>
          <w:tcPr>
            <w:tcW w:w="8275" w:type="dxa"/>
            <w:tcMar>
              <w:top w:w="50" w:type="dxa"/>
              <w:left w:w="100" w:type="dxa"/>
            </w:tcMar>
            <w:vAlign w:val="center"/>
          </w:tcPr>
          <w:p w14:paraId="3F673C44"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6A36CE" w:rsidRPr="00F07A71" w14:paraId="7789F6BF" w14:textId="77777777" w:rsidTr="00DA0ACB">
        <w:trPr>
          <w:trHeight w:val="144"/>
        </w:trPr>
        <w:tc>
          <w:tcPr>
            <w:tcW w:w="1144" w:type="dxa"/>
            <w:tcMar>
              <w:top w:w="50" w:type="dxa"/>
              <w:left w:w="100" w:type="dxa"/>
            </w:tcMar>
            <w:vAlign w:val="center"/>
          </w:tcPr>
          <w:p w14:paraId="1DEF6B5B" w14:textId="77777777" w:rsidR="006A36CE" w:rsidRDefault="00DA0ACB">
            <w:pPr>
              <w:spacing w:after="0" w:line="336" w:lineRule="auto"/>
              <w:ind w:left="336"/>
              <w:jc w:val="center"/>
            </w:pPr>
            <w:r>
              <w:rPr>
                <w:rFonts w:ascii="Times New Roman" w:hAnsi="Times New Roman"/>
                <w:color w:val="000000"/>
                <w:sz w:val="24"/>
              </w:rPr>
              <w:t>3.6</w:t>
            </w:r>
          </w:p>
        </w:tc>
        <w:tc>
          <w:tcPr>
            <w:tcW w:w="8275" w:type="dxa"/>
            <w:tcMar>
              <w:top w:w="50" w:type="dxa"/>
              <w:left w:w="100" w:type="dxa"/>
            </w:tcMar>
            <w:vAlign w:val="center"/>
          </w:tcPr>
          <w:p w14:paraId="04F64A38"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6A36CE" w:rsidRPr="00F07A71" w14:paraId="2FEB3443" w14:textId="77777777" w:rsidTr="00DA0ACB">
        <w:trPr>
          <w:trHeight w:val="144"/>
        </w:trPr>
        <w:tc>
          <w:tcPr>
            <w:tcW w:w="1144" w:type="dxa"/>
            <w:tcMar>
              <w:top w:w="50" w:type="dxa"/>
              <w:left w:w="100" w:type="dxa"/>
            </w:tcMar>
            <w:vAlign w:val="center"/>
          </w:tcPr>
          <w:p w14:paraId="02CBE444" w14:textId="77777777" w:rsidR="006A36CE" w:rsidRDefault="00DA0ACB">
            <w:pPr>
              <w:spacing w:after="0" w:line="336" w:lineRule="auto"/>
              <w:ind w:left="336"/>
              <w:jc w:val="center"/>
            </w:pPr>
            <w:r>
              <w:rPr>
                <w:rFonts w:ascii="Times New Roman" w:hAnsi="Times New Roman"/>
                <w:color w:val="000000"/>
                <w:sz w:val="24"/>
              </w:rPr>
              <w:t>3.7</w:t>
            </w:r>
          </w:p>
        </w:tc>
        <w:tc>
          <w:tcPr>
            <w:tcW w:w="8275" w:type="dxa"/>
            <w:tcMar>
              <w:top w:w="50" w:type="dxa"/>
              <w:left w:w="100" w:type="dxa"/>
            </w:tcMar>
            <w:vAlign w:val="center"/>
          </w:tcPr>
          <w:p w14:paraId="6300C750"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14:paraId="6D40C3E8" w14:textId="77777777" w:rsidR="006A36CE" w:rsidRPr="00DA0ACB" w:rsidRDefault="006A36CE">
      <w:pPr>
        <w:rPr>
          <w:lang w:val="ru-RU"/>
        </w:rPr>
        <w:sectPr w:rsidR="006A36CE" w:rsidRPr="00DA0ACB">
          <w:pgSz w:w="11906" w:h="16383"/>
          <w:pgMar w:top="1134" w:right="850" w:bottom="1134" w:left="1701" w:header="720" w:footer="720" w:gutter="0"/>
          <w:cols w:space="720"/>
        </w:sectPr>
      </w:pPr>
    </w:p>
    <w:p w14:paraId="68A885C1" w14:textId="77777777" w:rsidR="006A36CE" w:rsidRPr="00DA0ACB" w:rsidRDefault="00DA0ACB">
      <w:pPr>
        <w:spacing w:before="199" w:after="199"/>
        <w:ind w:left="120"/>
        <w:rPr>
          <w:lang w:val="ru-RU"/>
        </w:rPr>
      </w:pPr>
      <w:bookmarkStart w:id="8" w:name="block-88268551"/>
      <w:bookmarkEnd w:id="7"/>
      <w:r w:rsidRPr="00DA0ACB">
        <w:rPr>
          <w:rFonts w:ascii="Times New Roman" w:hAnsi="Times New Roman"/>
          <w:b/>
          <w:color w:val="000000"/>
          <w:sz w:val="28"/>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14:paraId="24201B4D" w14:textId="77777777" w:rsidR="006A36CE" w:rsidRPr="00DA0ACB" w:rsidRDefault="006A36CE">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6A36CE" w:rsidRPr="00F07A71" w14:paraId="37227A34" w14:textId="77777777">
        <w:trPr>
          <w:trHeight w:val="144"/>
        </w:trPr>
        <w:tc>
          <w:tcPr>
            <w:tcW w:w="1988" w:type="dxa"/>
            <w:tcMar>
              <w:top w:w="50" w:type="dxa"/>
              <w:left w:w="100" w:type="dxa"/>
            </w:tcMar>
            <w:vAlign w:val="center"/>
          </w:tcPr>
          <w:p w14:paraId="7EC418CF" w14:textId="77777777" w:rsidR="006A36CE" w:rsidRDefault="00DA0ACB">
            <w:pPr>
              <w:spacing w:after="0"/>
              <w:ind w:left="243"/>
            </w:pPr>
            <w:r w:rsidRPr="00DA0ACB">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573" w:type="dxa"/>
            <w:tcMar>
              <w:top w:w="50" w:type="dxa"/>
              <w:left w:w="100" w:type="dxa"/>
            </w:tcMar>
            <w:vAlign w:val="center"/>
          </w:tcPr>
          <w:p w14:paraId="43F8B41C" w14:textId="77777777" w:rsidR="006A36CE" w:rsidRPr="00DA0ACB" w:rsidRDefault="00DA0ACB">
            <w:pPr>
              <w:spacing w:after="0"/>
              <w:ind w:left="243"/>
              <w:rPr>
                <w:lang w:val="ru-RU"/>
              </w:rPr>
            </w:pPr>
            <w:r w:rsidRPr="00DA0ACB">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6A36CE" w:rsidRPr="00F07A71" w14:paraId="085F5F3D" w14:textId="77777777">
        <w:trPr>
          <w:trHeight w:val="144"/>
        </w:trPr>
        <w:tc>
          <w:tcPr>
            <w:tcW w:w="1988" w:type="dxa"/>
            <w:tcMar>
              <w:top w:w="50" w:type="dxa"/>
              <w:left w:w="100" w:type="dxa"/>
            </w:tcMar>
            <w:vAlign w:val="center"/>
          </w:tcPr>
          <w:p w14:paraId="40B6E32C" w14:textId="77777777" w:rsidR="006A36CE" w:rsidRDefault="00DA0ACB">
            <w:pPr>
              <w:spacing w:after="0" w:line="336" w:lineRule="auto"/>
              <w:ind w:left="336"/>
              <w:jc w:val="center"/>
            </w:pPr>
            <w:r>
              <w:rPr>
                <w:rFonts w:ascii="Times New Roman" w:hAnsi="Times New Roman"/>
                <w:color w:val="000000"/>
                <w:sz w:val="24"/>
              </w:rPr>
              <w:t>1</w:t>
            </w:r>
          </w:p>
        </w:tc>
        <w:tc>
          <w:tcPr>
            <w:tcW w:w="11573" w:type="dxa"/>
            <w:tcMar>
              <w:top w:w="50" w:type="dxa"/>
              <w:left w:w="100" w:type="dxa"/>
            </w:tcMar>
            <w:vAlign w:val="center"/>
          </w:tcPr>
          <w:p w14:paraId="4335F75C"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Текст. Информационно-смысловая переработка текста</w:t>
            </w:r>
          </w:p>
        </w:tc>
      </w:tr>
      <w:tr w:rsidR="006A36CE" w:rsidRPr="00F07A71" w14:paraId="01C77D8C" w14:textId="77777777">
        <w:trPr>
          <w:trHeight w:val="144"/>
        </w:trPr>
        <w:tc>
          <w:tcPr>
            <w:tcW w:w="1988" w:type="dxa"/>
            <w:tcMar>
              <w:top w:w="50" w:type="dxa"/>
              <w:left w:w="100" w:type="dxa"/>
            </w:tcMar>
            <w:vAlign w:val="center"/>
          </w:tcPr>
          <w:p w14:paraId="4DD56054" w14:textId="77777777" w:rsidR="006A36CE" w:rsidRDefault="00DA0ACB">
            <w:pPr>
              <w:spacing w:after="0" w:line="336" w:lineRule="auto"/>
              <w:ind w:left="336"/>
              <w:jc w:val="center"/>
            </w:pPr>
            <w:r>
              <w:rPr>
                <w:rFonts w:ascii="Times New Roman" w:hAnsi="Times New Roman"/>
                <w:color w:val="000000"/>
                <w:sz w:val="24"/>
              </w:rPr>
              <w:t>1.1</w:t>
            </w:r>
          </w:p>
        </w:tc>
        <w:tc>
          <w:tcPr>
            <w:tcW w:w="11573" w:type="dxa"/>
            <w:tcMar>
              <w:top w:w="50" w:type="dxa"/>
              <w:left w:w="100" w:type="dxa"/>
            </w:tcMar>
            <w:vAlign w:val="center"/>
          </w:tcPr>
          <w:p w14:paraId="0DDD6710"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 xml:space="preserve">Сформированность знаний о признаках текста, его структуре, видах информации в тексте </w:t>
            </w:r>
          </w:p>
        </w:tc>
      </w:tr>
      <w:tr w:rsidR="006A36CE" w14:paraId="169685CD" w14:textId="77777777">
        <w:trPr>
          <w:trHeight w:val="144"/>
        </w:trPr>
        <w:tc>
          <w:tcPr>
            <w:tcW w:w="1988" w:type="dxa"/>
            <w:tcMar>
              <w:top w:w="50" w:type="dxa"/>
              <w:left w:w="100" w:type="dxa"/>
            </w:tcMar>
            <w:vAlign w:val="center"/>
          </w:tcPr>
          <w:p w14:paraId="5D282831" w14:textId="77777777" w:rsidR="006A36CE" w:rsidRDefault="00DA0ACB">
            <w:pPr>
              <w:spacing w:after="0" w:line="336" w:lineRule="auto"/>
              <w:ind w:left="336"/>
              <w:jc w:val="center"/>
            </w:pPr>
            <w:r>
              <w:rPr>
                <w:rFonts w:ascii="Times New Roman" w:hAnsi="Times New Roman"/>
                <w:color w:val="000000"/>
                <w:sz w:val="24"/>
              </w:rPr>
              <w:t>1.2</w:t>
            </w:r>
          </w:p>
        </w:tc>
        <w:tc>
          <w:tcPr>
            <w:tcW w:w="11573" w:type="dxa"/>
            <w:tcMar>
              <w:top w:w="50" w:type="dxa"/>
              <w:left w:w="100" w:type="dxa"/>
            </w:tcMar>
            <w:vAlign w:val="center"/>
          </w:tcPr>
          <w:p w14:paraId="689AD2D1" w14:textId="77777777" w:rsidR="006A36CE" w:rsidRDefault="00DA0ACB">
            <w:pPr>
              <w:spacing w:after="0" w:line="336" w:lineRule="auto"/>
              <w:ind w:left="336"/>
              <w:jc w:val="both"/>
            </w:pPr>
            <w:r w:rsidRPr="00DA0ACB">
              <w:rPr>
                <w:rFonts w:ascii="Times New Roman" w:hAnsi="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6A36CE" w:rsidRPr="00F07A71" w14:paraId="5575B3D2" w14:textId="77777777">
        <w:trPr>
          <w:trHeight w:val="144"/>
        </w:trPr>
        <w:tc>
          <w:tcPr>
            <w:tcW w:w="1988" w:type="dxa"/>
            <w:tcMar>
              <w:top w:w="50" w:type="dxa"/>
              <w:left w:w="100" w:type="dxa"/>
            </w:tcMar>
            <w:vAlign w:val="center"/>
          </w:tcPr>
          <w:p w14:paraId="2797D633" w14:textId="77777777" w:rsidR="006A36CE" w:rsidRDefault="00DA0ACB">
            <w:pPr>
              <w:spacing w:after="0" w:line="336" w:lineRule="auto"/>
              <w:ind w:left="336"/>
              <w:jc w:val="center"/>
            </w:pPr>
            <w:r>
              <w:rPr>
                <w:rFonts w:ascii="Times New Roman" w:hAnsi="Times New Roman"/>
                <w:color w:val="000000"/>
                <w:sz w:val="24"/>
              </w:rPr>
              <w:t>1.3</w:t>
            </w:r>
          </w:p>
        </w:tc>
        <w:tc>
          <w:tcPr>
            <w:tcW w:w="11573" w:type="dxa"/>
            <w:tcMar>
              <w:top w:w="50" w:type="dxa"/>
              <w:left w:w="100" w:type="dxa"/>
            </w:tcMar>
            <w:vAlign w:val="center"/>
          </w:tcPr>
          <w:p w14:paraId="07013C5F"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Совершенствование умений выявлять логико-смысловые отношения между предложениями в тексте</w:t>
            </w:r>
          </w:p>
        </w:tc>
      </w:tr>
      <w:tr w:rsidR="006A36CE" w:rsidRPr="00F07A71" w14:paraId="62606970" w14:textId="77777777">
        <w:trPr>
          <w:trHeight w:val="144"/>
        </w:trPr>
        <w:tc>
          <w:tcPr>
            <w:tcW w:w="1988" w:type="dxa"/>
            <w:tcMar>
              <w:top w:w="50" w:type="dxa"/>
              <w:left w:w="100" w:type="dxa"/>
            </w:tcMar>
            <w:vAlign w:val="center"/>
          </w:tcPr>
          <w:p w14:paraId="1F8058AE" w14:textId="77777777" w:rsidR="006A36CE" w:rsidRDefault="00DA0ACB">
            <w:pPr>
              <w:spacing w:after="0" w:line="336" w:lineRule="auto"/>
              <w:ind w:left="336"/>
              <w:jc w:val="center"/>
            </w:pPr>
            <w:r>
              <w:rPr>
                <w:rFonts w:ascii="Times New Roman" w:hAnsi="Times New Roman"/>
                <w:color w:val="000000"/>
                <w:sz w:val="24"/>
              </w:rPr>
              <w:t>1.4</w:t>
            </w:r>
          </w:p>
        </w:tc>
        <w:tc>
          <w:tcPr>
            <w:tcW w:w="11573" w:type="dxa"/>
            <w:tcMar>
              <w:top w:w="50" w:type="dxa"/>
              <w:left w:w="100" w:type="dxa"/>
            </w:tcMar>
            <w:vAlign w:val="center"/>
          </w:tcPr>
          <w:p w14:paraId="19D6D970"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6A36CE" w:rsidRPr="00F07A71" w14:paraId="0BAB231F" w14:textId="77777777">
        <w:trPr>
          <w:trHeight w:val="144"/>
        </w:trPr>
        <w:tc>
          <w:tcPr>
            <w:tcW w:w="1988" w:type="dxa"/>
            <w:tcMar>
              <w:top w:w="50" w:type="dxa"/>
              <w:left w:w="100" w:type="dxa"/>
            </w:tcMar>
            <w:vAlign w:val="center"/>
          </w:tcPr>
          <w:p w14:paraId="27B9E008" w14:textId="77777777" w:rsidR="006A36CE" w:rsidRDefault="00DA0ACB">
            <w:pPr>
              <w:spacing w:after="0" w:line="336" w:lineRule="auto"/>
              <w:ind w:left="336"/>
              <w:jc w:val="center"/>
            </w:pPr>
            <w:r>
              <w:rPr>
                <w:rFonts w:ascii="Times New Roman" w:hAnsi="Times New Roman"/>
                <w:color w:val="000000"/>
                <w:sz w:val="24"/>
              </w:rPr>
              <w:t>1.5</w:t>
            </w:r>
          </w:p>
        </w:tc>
        <w:tc>
          <w:tcPr>
            <w:tcW w:w="11573" w:type="dxa"/>
            <w:tcMar>
              <w:top w:w="50" w:type="dxa"/>
              <w:left w:w="100" w:type="dxa"/>
            </w:tcMar>
            <w:vAlign w:val="center"/>
          </w:tcPr>
          <w:p w14:paraId="20D44D6D"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6A36CE" w:rsidRPr="00F07A71" w14:paraId="72424763" w14:textId="77777777">
        <w:trPr>
          <w:trHeight w:val="144"/>
        </w:trPr>
        <w:tc>
          <w:tcPr>
            <w:tcW w:w="1988" w:type="dxa"/>
            <w:tcMar>
              <w:top w:w="50" w:type="dxa"/>
              <w:left w:w="100" w:type="dxa"/>
            </w:tcMar>
            <w:vAlign w:val="center"/>
          </w:tcPr>
          <w:p w14:paraId="3F6F0B8B" w14:textId="77777777" w:rsidR="006A36CE" w:rsidRDefault="00DA0ACB">
            <w:pPr>
              <w:spacing w:after="0" w:line="336" w:lineRule="auto"/>
              <w:ind w:left="336"/>
              <w:jc w:val="center"/>
            </w:pPr>
            <w:r>
              <w:rPr>
                <w:rFonts w:ascii="Times New Roman" w:hAnsi="Times New Roman"/>
                <w:color w:val="000000"/>
                <w:sz w:val="24"/>
              </w:rPr>
              <w:t>1.6</w:t>
            </w:r>
          </w:p>
        </w:tc>
        <w:tc>
          <w:tcPr>
            <w:tcW w:w="11573" w:type="dxa"/>
            <w:tcMar>
              <w:top w:w="50" w:type="dxa"/>
              <w:left w:w="100" w:type="dxa"/>
            </w:tcMar>
            <w:vAlign w:val="center"/>
          </w:tcPr>
          <w:p w14:paraId="221A9E94"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6A36CE" w:rsidRPr="00F07A71" w14:paraId="7FD3B04A" w14:textId="77777777">
        <w:trPr>
          <w:trHeight w:val="144"/>
        </w:trPr>
        <w:tc>
          <w:tcPr>
            <w:tcW w:w="1988" w:type="dxa"/>
            <w:tcMar>
              <w:top w:w="50" w:type="dxa"/>
              <w:left w:w="100" w:type="dxa"/>
            </w:tcMar>
            <w:vAlign w:val="center"/>
          </w:tcPr>
          <w:p w14:paraId="73B9A6EF" w14:textId="77777777" w:rsidR="006A36CE" w:rsidRDefault="00DA0ACB">
            <w:pPr>
              <w:spacing w:after="0" w:line="336" w:lineRule="auto"/>
              <w:ind w:left="336"/>
              <w:jc w:val="center"/>
            </w:pPr>
            <w:r>
              <w:rPr>
                <w:rFonts w:ascii="Times New Roman" w:hAnsi="Times New Roman"/>
                <w:color w:val="000000"/>
                <w:sz w:val="24"/>
              </w:rPr>
              <w:t>1.7</w:t>
            </w:r>
          </w:p>
        </w:tc>
        <w:tc>
          <w:tcPr>
            <w:tcW w:w="11573" w:type="dxa"/>
            <w:tcMar>
              <w:top w:w="50" w:type="dxa"/>
              <w:left w:w="100" w:type="dxa"/>
            </w:tcMar>
            <w:vAlign w:val="center"/>
          </w:tcPr>
          <w:p w14:paraId="34461656"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Совершенствование умений создавать вторичные тексты (тезисы, аннотация, отзыв, рецензия и другие)</w:t>
            </w:r>
          </w:p>
        </w:tc>
      </w:tr>
      <w:tr w:rsidR="006A36CE" w14:paraId="12DFEDA2" w14:textId="77777777">
        <w:trPr>
          <w:trHeight w:val="144"/>
        </w:trPr>
        <w:tc>
          <w:tcPr>
            <w:tcW w:w="1988" w:type="dxa"/>
            <w:tcMar>
              <w:top w:w="50" w:type="dxa"/>
              <w:left w:w="100" w:type="dxa"/>
            </w:tcMar>
            <w:vAlign w:val="center"/>
          </w:tcPr>
          <w:p w14:paraId="771EF8EC" w14:textId="77777777" w:rsidR="006A36CE" w:rsidRDefault="00DA0ACB">
            <w:pPr>
              <w:spacing w:after="0" w:line="336" w:lineRule="auto"/>
              <w:ind w:left="336"/>
              <w:jc w:val="center"/>
            </w:pPr>
            <w:r>
              <w:rPr>
                <w:rFonts w:ascii="Times New Roman" w:hAnsi="Times New Roman"/>
                <w:color w:val="000000"/>
                <w:sz w:val="24"/>
              </w:rPr>
              <w:t>2</w:t>
            </w:r>
          </w:p>
        </w:tc>
        <w:tc>
          <w:tcPr>
            <w:tcW w:w="11573" w:type="dxa"/>
            <w:tcMar>
              <w:top w:w="50" w:type="dxa"/>
              <w:left w:w="100" w:type="dxa"/>
            </w:tcMar>
            <w:vAlign w:val="center"/>
          </w:tcPr>
          <w:p w14:paraId="7A406141" w14:textId="77777777" w:rsidR="006A36CE" w:rsidRDefault="00DA0ACB">
            <w:pPr>
              <w:spacing w:after="0" w:line="336" w:lineRule="auto"/>
              <w:ind w:left="336"/>
              <w:jc w:val="both"/>
            </w:pPr>
            <w:r>
              <w:rPr>
                <w:rFonts w:ascii="Times New Roman" w:hAnsi="Times New Roman"/>
                <w:color w:val="000000"/>
                <w:sz w:val="24"/>
              </w:rPr>
              <w:t>Функциональная стилистика. Культура речи</w:t>
            </w:r>
          </w:p>
        </w:tc>
      </w:tr>
      <w:tr w:rsidR="006A36CE" w:rsidRPr="00F07A71" w14:paraId="6092AFE2" w14:textId="77777777">
        <w:trPr>
          <w:trHeight w:val="144"/>
        </w:trPr>
        <w:tc>
          <w:tcPr>
            <w:tcW w:w="1988" w:type="dxa"/>
            <w:tcMar>
              <w:top w:w="50" w:type="dxa"/>
              <w:left w:w="100" w:type="dxa"/>
            </w:tcMar>
            <w:vAlign w:val="center"/>
          </w:tcPr>
          <w:p w14:paraId="33AC0C6F" w14:textId="77777777" w:rsidR="006A36CE" w:rsidRDefault="00DA0ACB">
            <w:pPr>
              <w:spacing w:after="0" w:line="336" w:lineRule="auto"/>
              <w:ind w:left="336"/>
              <w:jc w:val="center"/>
            </w:pPr>
            <w:r>
              <w:rPr>
                <w:rFonts w:ascii="Times New Roman" w:hAnsi="Times New Roman"/>
                <w:color w:val="000000"/>
                <w:sz w:val="24"/>
              </w:rPr>
              <w:t>2.1</w:t>
            </w:r>
          </w:p>
        </w:tc>
        <w:tc>
          <w:tcPr>
            <w:tcW w:w="11573" w:type="dxa"/>
            <w:tcMar>
              <w:top w:w="50" w:type="dxa"/>
              <w:left w:w="100" w:type="dxa"/>
            </w:tcMar>
            <w:vAlign w:val="center"/>
          </w:tcPr>
          <w:p w14:paraId="6A65DB15"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 xml:space="preserve">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w:t>
            </w:r>
            <w:r w:rsidRPr="00DA0ACB">
              <w:rPr>
                <w:rFonts w:ascii="Times New Roman" w:hAnsi="Times New Roman"/>
                <w:color w:val="000000"/>
                <w:sz w:val="24"/>
                <w:lang w:val="ru-RU"/>
              </w:rPr>
              <w:lastRenderedPageBreak/>
              <w:t>литературы</w:t>
            </w:r>
          </w:p>
        </w:tc>
      </w:tr>
      <w:tr w:rsidR="006A36CE" w:rsidRPr="00F07A71" w14:paraId="04337E75" w14:textId="77777777">
        <w:trPr>
          <w:trHeight w:val="144"/>
        </w:trPr>
        <w:tc>
          <w:tcPr>
            <w:tcW w:w="1988" w:type="dxa"/>
            <w:tcMar>
              <w:top w:w="50" w:type="dxa"/>
              <w:left w:w="100" w:type="dxa"/>
            </w:tcMar>
            <w:vAlign w:val="center"/>
          </w:tcPr>
          <w:p w14:paraId="76726995" w14:textId="77777777" w:rsidR="006A36CE" w:rsidRDefault="00DA0ACB">
            <w:pPr>
              <w:spacing w:after="0" w:line="336" w:lineRule="auto"/>
              <w:ind w:left="336"/>
              <w:jc w:val="center"/>
            </w:pPr>
            <w:r>
              <w:rPr>
                <w:rFonts w:ascii="Times New Roman" w:hAnsi="Times New Roman"/>
                <w:color w:val="000000"/>
                <w:sz w:val="24"/>
              </w:rPr>
              <w:t>2.2</w:t>
            </w:r>
          </w:p>
        </w:tc>
        <w:tc>
          <w:tcPr>
            <w:tcW w:w="11573" w:type="dxa"/>
            <w:tcMar>
              <w:top w:w="50" w:type="dxa"/>
              <w:left w:w="100" w:type="dxa"/>
            </w:tcMar>
            <w:vAlign w:val="center"/>
          </w:tcPr>
          <w:p w14:paraId="1E497C55"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6A36CE" w:rsidRPr="00F07A71" w14:paraId="43AF870E" w14:textId="77777777">
        <w:trPr>
          <w:trHeight w:val="144"/>
        </w:trPr>
        <w:tc>
          <w:tcPr>
            <w:tcW w:w="1988" w:type="dxa"/>
            <w:tcMar>
              <w:top w:w="50" w:type="dxa"/>
              <w:left w:w="100" w:type="dxa"/>
            </w:tcMar>
            <w:vAlign w:val="center"/>
          </w:tcPr>
          <w:p w14:paraId="4686FD1C" w14:textId="77777777" w:rsidR="006A36CE" w:rsidRDefault="00DA0ACB">
            <w:pPr>
              <w:spacing w:after="0" w:line="336" w:lineRule="auto"/>
              <w:ind w:left="336"/>
              <w:jc w:val="center"/>
            </w:pPr>
            <w:r>
              <w:rPr>
                <w:rFonts w:ascii="Times New Roman" w:hAnsi="Times New Roman"/>
                <w:color w:val="000000"/>
                <w:sz w:val="24"/>
              </w:rPr>
              <w:t>3</w:t>
            </w:r>
          </w:p>
        </w:tc>
        <w:tc>
          <w:tcPr>
            <w:tcW w:w="11573" w:type="dxa"/>
            <w:tcMar>
              <w:top w:w="50" w:type="dxa"/>
              <w:left w:w="100" w:type="dxa"/>
            </w:tcMar>
            <w:vAlign w:val="center"/>
          </w:tcPr>
          <w:p w14:paraId="43A8F443"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Язык и речь. Культура речи</w:t>
            </w:r>
          </w:p>
        </w:tc>
      </w:tr>
      <w:tr w:rsidR="006A36CE" w:rsidRPr="00F07A71" w14:paraId="7F702174" w14:textId="77777777">
        <w:trPr>
          <w:trHeight w:val="144"/>
        </w:trPr>
        <w:tc>
          <w:tcPr>
            <w:tcW w:w="1988" w:type="dxa"/>
            <w:tcMar>
              <w:top w:w="50" w:type="dxa"/>
              <w:left w:w="100" w:type="dxa"/>
            </w:tcMar>
            <w:vAlign w:val="center"/>
          </w:tcPr>
          <w:p w14:paraId="3FDD0053" w14:textId="77777777" w:rsidR="006A36CE" w:rsidRDefault="00DA0ACB">
            <w:pPr>
              <w:spacing w:after="0" w:line="336" w:lineRule="auto"/>
              <w:ind w:left="336"/>
              <w:jc w:val="center"/>
            </w:pPr>
            <w:r>
              <w:rPr>
                <w:rFonts w:ascii="Times New Roman" w:hAnsi="Times New Roman"/>
                <w:color w:val="000000"/>
                <w:sz w:val="24"/>
              </w:rPr>
              <w:t>3.1</w:t>
            </w:r>
          </w:p>
        </w:tc>
        <w:tc>
          <w:tcPr>
            <w:tcW w:w="11573" w:type="dxa"/>
            <w:tcMar>
              <w:top w:w="50" w:type="dxa"/>
              <w:left w:w="100" w:type="dxa"/>
            </w:tcMar>
            <w:vAlign w:val="center"/>
          </w:tcPr>
          <w:p w14:paraId="1C623AA2"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Обобщение знаний о языке как системе, его основных единицах и уровнях</w:t>
            </w:r>
          </w:p>
        </w:tc>
      </w:tr>
      <w:tr w:rsidR="006A36CE" w:rsidRPr="00F07A71" w14:paraId="184B726C" w14:textId="77777777">
        <w:trPr>
          <w:trHeight w:val="144"/>
        </w:trPr>
        <w:tc>
          <w:tcPr>
            <w:tcW w:w="1988" w:type="dxa"/>
            <w:tcMar>
              <w:top w:w="50" w:type="dxa"/>
              <w:left w:w="100" w:type="dxa"/>
            </w:tcMar>
            <w:vAlign w:val="center"/>
          </w:tcPr>
          <w:p w14:paraId="0BC05FB9" w14:textId="77777777" w:rsidR="006A36CE" w:rsidRDefault="00DA0ACB">
            <w:pPr>
              <w:spacing w:after="0" w:line="336" w:lineRule="auto"/>
              <w:ind w:left="336"/>
              <w:jc w:val="center"/>
            </w:pPr>
            <w:r>
              <w:rPr>
                <w:rFonts w:ascii="Times New Roman" w:hAnsi="Times New Roman"/>
                <w:color w:val="000000"/>
                <w:sz w:val="24"/>
              </w:rPr>
              <w:t>3.2</w:t>
            </w:r>
          </w:p>
        </w:tc>
        <w:tc>
          <w:tcPr>
            <w:tcW w:w="11573" w:type="dxa"/>
            <w:tcMar>
              <w:top w:w="50" w:type="dxa"/>
              <w:left w:w="100" w:type="dxa"/>
            </w:tcMar>
            <w:vAlign w:val="center"/>
          </w:tcPr>
          <w:p w14:paraId="6E24E3FE"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6A36CE" w:rsidRPr="00F07A71" w14:paraId="70D4FBC9" w14:textId="77777777">
        <w:trPr>
          <w:trHeight w:val="144"/>
        </w:trPr>
        <w:tc>
          <w:tcPr>
            <w:tcW w:w="1988" w:type="dxa"/>
            <w:tcMar>
              <w:top w:w="50" w:type="dxa"/>
              <w:left w:w="100" w:type="dxa"/>
            </w:tcMar>
            <w:vAlign w:val="center"/>
          </w:tcPr>
          <w:p w14:paraId="2171697C" w14:textId="77777777" w:rsidR="006A36CE" w:rsidRDefault="00DA0ACB">
            <w:pPr>
              <w:spacing w:after="0" w:line="336" w:lineRule="auto"/>
              <w:ind w:left="336"/>
              <w:jc w:val="center"/>
            </w:pPr>
            <w:r>
              <w:rPr>
                <w:rFonts w:ascii="Times New Roman" w:hAnsi="Times New Roman"/>
                <w:color w:val="000000"/>
                <w:sz w:val="24"/>
              </w:rPr>
              <w:t>3.3</w:t>
            </w:r>
          </w:p>
        </w:tc>
        <w:tc>
          <w:tcPr>
            <w:tcW w:w="11573" w:type="dxa"/>
            <w:tcMar>
              <w:top w:w="50" w:type="dxa"/>
              <w:left w:w="100" w:type="dxa"/>
            </w:tcMar>
            <w:vAlign w:val="center"/>
          </w:tcPr>
          <w:p w14:paraId="16E88221"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Совершенствование умений анализировать языковые единицы разных уровней</w:t>
            </w:r>
          </w:p>
        </w:tc>
      </w:tr>
      <w:tr w:rsidR="006A36CE" w:rsidRPr="00F07A71" w14:paraId="7AADFD91" w14:textId="77777777">
        <w:trPr>
          <w:trHeight w:val="144"/>
        </w:trPr>
        <w:tc>
          <w:tcPr>
            <w:tcW w:w="1988" w:type="dxa"/>
            <w:tcMar>
              <w:top w:w="50" w:type="dxa"/>
              <w:left w:w="100" w:type="dxa"/>
            </w:tcMar>
            <w:vAlign w:val="center"/>
          </w:tcPr>
          <w:p w14:paraId="35CC3905" w14:textId="77777777" w:rsidR="006A36CE" w:rsidRDefault="00DA0ACB">
            <w:pPr>
              <w:spacing w:after="0" w:line="336" w:lineRule="auto"/>
              <w:ind w:left="336"/>
              <w:jc w:val="center"/>
            </w:pPr>
            <w:r>
              <w:rPr>
                <w:rFonts w:ascii="Times New Roman" w:hAnsi="Times New Roman"/>
                <w:color w:val="000000"/>
                <w:sz w:val="24"/>
              </w:rPr>
              <w:t>3.4</w:t>
            </w:r>
          </w:p>
        </w:tc>
        <w:tc>
          <w:tcPr>
            <w:tcW w:w="11573" w:type="dxa"/>
            <w:tcMar>
              <w:top w:w="50" w:type="dxa"/>
              <w:left w:w="100" w:type="dxa"/>
            </w:tcMar>
            <w:vAlign w:val="center"/>
          </w:tcPr>
          <w:p w14:paraId="76B436FA"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Сформированность представлений об аспектах культуры речи: нормативном, коммуникативном и этическом</w:t>
            </w:r>
          </w:p>
        </w:tc>
      </w:tr>
      <w:tr w:rsidR="006A36CE" w:rsidRPr="00F07A71" w14:paraId="2C33F8FB" w14:textId="77777777">
        <w:trPr>
          <w:trHeight w:val="144"/>
        </w:trPr>
        <w:tc>
          <w:tcPr>
            <w:tcW w:w="1988" w:type="dxa"/>
            <w:tcMar>
              <w:top w:w="50" w:type="dxa"/>
              <w:left w:w="100" w:type="dxa"/>
            </w:tcMar>
            <w:vAlign w:val="center"/>
          </w:tcPr>
          <w:p w14:paraId="7FE5A17A" w14:textId="77777777" w:rsidR="006A36CE" w:rsidRDefault="00DA0ACB">
            <w:pPr>
              <w:spacing w:after="0" w:line="336" w:lineRule="auto"/>
              <w:ind w:left="336"/>
              <w:jc w:val="center"/>
            </w:pPr>
            <w:r>
              <w:rPr>
                <w:rFonts w:ascii="Times New Roman" w:hAnsi="Times New Roman"/>
                <w:color w:val="000000"/>
                <w:sz w:val="24"/>
              </w:rPr>
              <w:t>3.5</w:t>
            </w:r>
          </w:p>
        </w:tc>
        <w:tc>
          <w:tcPr>
            <w:tcW w:w="11573" w:type="dxa"/>
            <w:tcMar>
              <w:top w:w="50" w:type="dxa"/>
              <w:left w:w="100" w:type="dxa"/>
            </w:tcMar>
            <w:vAlign w:val="center"/>
          </w:tcPr>
          <w:p w14:paraId="2770C4A0"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6A36CE" w:rsidRPr="00F07A71" w14:paraId="6A60B2DE" w14:textId="77777777">
        <w:trPr>
          <w:trHeight w:val="144"/>
        </w:trPr>
        <w:tc>
          <w:tcPr>
            <w:tcW w:w="1988" w:type="dxa"/>
            <w:tcMar>
              <w:top w:w="50" w:type="dxa"/>
              <w:left w:w="100" w:type="dxa"/>
            </w:tcMar>
            <w:vAlign w:val="center"/>
          </w:tcPr>
          <w:p w14:paraId="60E37A44" w14:textId="77777777" w:rsidR="006A36CE" w:rsidRDefault="00DA0ACB">
            <w:pPr>
              <w:spacing w:after="0" w:line="336" w:lineRule="auto"/>
              <w:ind w:left="336"/>
              <w:jc w:val="center"/>
            </w:pPr>
            <w:r>
              <w:rPr>
                <w:rFonts w:ascii="Times New Roman" w:hAnsi="Times New Roman"/>
                <w:color w:val="000000"/>
                <w:sz w:val="24"/>
              </w:rPr>
              <w:t>3.6</w:t>
            </w:r>
          </w:p>
        </w:tc>
        <w:tc>
          <w:tcPr>
            <w:tcW w:w="11573" w:type="dxa"/>
            <w:tcMar>
              <w:top w:w="50" w:type="dxa"/>
              <w:left w:w="100" w:type="dxa"/>
            </w:tcMar>
            <w:vAlign w:val="center"/>
          </w:tcPr>
          <w:p w14:paraId="11D66EAE" w14:textId="77777777" w:rsidR="006A36CE" w:rsidRPr="00DA0ACB" w:rsidRDefault="00DA0ACB">
            <w:pPr>
              <w:spacing w:after="0" w:line="336" w:lineRule="auto"/>
              <w:ind w:left="336"/>
              <w:jc w:val="both"/>
              <w:rPr>
                <w:lang w:val="ru-RU"/>
              </w:rPr>
            </w:pPr>
            <w:r w:rsidRPr="00DA0ACB">
              <w:rPr>
                <w:rFonts w:ascii="Times New Roman" w:hAnsi="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6A36CE" w:rsidRPr="00F07A71" w14:paraId="127D607A" w14:textId="77777777">
        <w:trPr>
          <w:trHeight w:val="144"/>
        </w:trPr>
        <w:tc>
          <w:tcPr>
            <w:tcW w:w="1988" w:type="dxa"/>
            <w:tcMar>
              <w:top w:w="50" w:type="dxa"/>
              <w:left w:w="100" w:type="dxa"/>
            </w:tcMar>
            <w:vAlign w:val="center"/>
          </w:tcPr>
          <w:p w14:paraId="1ABAEE8E" w14:textId="77777777" w:rsidR="006A36CE" w:rsidRDefault="00DA0ACB">
            <w:pPr>
              <w:spacing w:after="0" w:line="336" w:lineRule="auto"/>
              <w:ind w:left="336"/>
              <w:jc w:val="center"/>
            </w:pPr>
            <w:r>
              <w:rPr>
                <w:rFonts w:ascii="Times New Roman" w:hAnsi="Times New Roman"/>
                <w:color w:val="000000"/>
                <w:sz w:val="24"/>
              </w:rPr>
              <w:t>3.7</w:t>
            </w:r>
          </w:p>
        </w:tc>
        <w:tc>
          <w:tcPr>
            <w:tcW w:w="11573" w:type="dxa"/>
            <w:tcMar>
              <w:top w:w="50" w:type="dxa"/>
              <w:left w:w="100" w:type="dxa"/>
            </w:tcMar>
            <w:vAlign w:val="center"/>
          </w:tcPr>
          <w:p w14:paraId="105E7363"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6A36CE" w:rsidRPr="00F07A71" w14:paraId="74662145" w14:textId="77777777">
        <w:trPr>
          <w:trHeight w:val="144"/>
        </w:trPr>
        <w:tc>
          <w:tcPr>
            <w:tcW w:w="1988" w:type="dxa"/>
            <w:tcMar>
              <w:top w:w="50" w:type="dxa"/>
              <w:left w:w="100" w:type="dxa"/>
            </w:tcMar>
            <w:vAlign w:val="center"/>
          </w:tcPr>
          <w:p w14:paraId="6EEAF50B" w14:textId="77777777" w:rsidR="006A36CE" w:rsidRDefault="00DA0ACB">
            <w:pPr>
              <w:spacing w:after="0" w:line="336" w:lineRule="auto"/>
              <w:ind w:left="336"/>
              <w:jc w:val="center"/>
            </w:pPr>
            <w:r>
              <w:rPr>
                <w:rFonts w:ascii="Times New Roman" w:hAnsi="Times New Roman"/>
                <w:color w:val="000000"/>
                <w:sz w:val="24"/>
              </w:rPr>
              <w:t>3.8</w:t>
            </w:r>
          </w:p>
        </w:tc>
        <w:tc>
          <w:tcPr>
            <w:tcW w:w="11573" w:type="dxa"/>
            <w:tcMar>
              <w:top w:w="50" w:type="dxa"/>
              <w:left w:w="100" w:type="dxa"/>
            </w:tcMar>
            <w:vAlign w:val="center"/>
          </w:tcPr>
          <w:p w14:paraId="46C7A733"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6A36CE" w:rsidRPr="00F07A71" w14:paraId="08CB6448" w14:textId="77777777">
        <w:trPr>
          <w:trHeight w:val="144"/>
        </w:trPr>
        <w:tc>
          <w:tcPr>
            <w:tcW w:w="1988" w:type="dxa"/>
            <w:tcMar>
              <w:top w:w="50" w:type="dxa"/>
              <w:left w:w="100" w:type="dxa"/>
            </w:tcMar>
            <w:vAlign w:val="center"/>
          </w:tcPr>
          <w:p w14:paraId="0D175ACA" w14:textId="77777777" w:rsidR="006A36CE" w:rsidRDefault="00DA0ACB">
            <w:pPr>
              <w:spacing w:after="0" w:line="336" w:lineRule="auto"/>
              <w:ind w:left="336"/>
              <w:jc w:val="center"/>
            </w:pPr>
            <w:r>
              <w:rPr>
                <w:rFonts w:ascii="Times New Roman" w:hAnsi="Times New Roman"/>
                <w:color w:val="000000"/>
                <w:sz w:val="24"/>
              </w:rPr>
              <w:t>3.9</w:t>
            </w:r>
          </w:p>
        </w:tc>
        <w:tc>
          <w:tcPr>
            <w:tcW w:w="11573" w:type="dxa"/>
            <w:tcMar>
              <w:top w:w="50" w:type="dxa"/>
              <w:left w:w="100" w:type="dxa"/>
            </w:tcMar>
            <w:vAlign w:val="center"/>
          </w:tcPr>
          <w:p w14:paraId="5402C1A3"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Совершенствование умений применять правила орфографии в практике письма</w:t>
            </w:r>
          </w:p>
        </w:tc>
      </w:tr>
      <w:tr w:rsidR="006A36CE" w:rsidRPr="00F07A71" w14:paraId="11C0107C" w14:textId="77777777">
        <w:trPr>
          <w:trHeight w:val="144"/>
        </w:trPr>
        <w:tc>
          <w:tcPr>
            <w:tcW w:w="1988" w:type="dxa"/>
            <w:tcMar>
              <w:top w:w="50" w:type="dxa"/>
              <w:left w:w="100" w:type="dxa"/>
            </w:tcMar>
            <w:vAlign w:val="center"/>
          </w:tcPr>
          <w:p w14:paraId="7DD2DE5E" w14:textId="77777777" w:rsidR="006A36CE" w:rsidRDefault="00DA0ACB">
            <w:pPr>
              <w:spacing w:after="0" w:line="336" w:lineRule="auto"/>
              <w:ind w:left="336"/>
              <w:jc w:val="center"/>
            </w:pPr>
            <w:r>
              <w:rPr>
                <w:rFonts w:ascii="Times New Roman" w:hAnsi="Times New Roman"/>
                <w:color w:val="000000"/>
                <w:sz w:val="24"/>
              </w:rPr>
              <w:t>3.10</w:t>
            </w:r>
          </w:p>
        </w:tc>
        <w:tc>
          <w:tcPr>
            <w:tcW w:w="11573" w:type="dxa"/>
            <w:tcMar>
              <w:top w:w="50" w:type="dxa"/>
              <w:left w:w="100" w:type="dxa"/>
            </w:tcMar>
            <w:vAlign w:val="center"/>
          </w:tcPr>
          <w:p w14:paraId="1DA9AF8A"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Совершенствование умений применять правила пунктуации в практике письма</w:t>
            </w:r>
          </w:p>
        </w:tc>
      </w:tr>
      <w:tr w:rsidR="006A36CE" w:rsidRPr="00F07A71" w14:paraId="5D7F6E13" w14:textId="77777777">
        <w:trPr>
          <w:trHeight w:val="144"/>
        </w:trPr>
        <w:tc>
          <w:tcPr>
            <w:tcW w:w="1988" w:type="dxa"/>
            <w:tcMar>
              <w:top w:w="50" w:type="dxa"/>
              <w:left w:w="100" w:type="dxa"/>
            </w:tcMar>
            <w:vAlign w:val="center"/>
          </w:tcPr>
          <w:p w14:paraId="1045263D" w14:textId="77777777" w:rsidR="006A36CE" w:rsidRDefault="00DA0ACB">
            <w:pPr>
              <w:spacing w:after="0" w:line="336" w:lineRule="auto"/>
              <w:ind w:left="336"/>
              <w:jc w:val="center"/>
            </w:pPr>
            <w:r>
              <w:rPr>
                <w:rFonts w:ascii="Times New Roman" w:hAnsi="Times New Roman"/>
                <w:color w:val="000000"/>
                <w:sz w:val="24"/>
              </w:rPr>
              <w:t>3.11</w:t>
            </w:r>
          </w:p>
        </w:tc>
        <w:tc>
          <w:tcPr>
            <w:tcW w:w="11573" w:type="dxa"/>
            <w:tcMar>
              <w:top w:w="50" w:type="dxa"/>
              <w:left w:w="100" w:type="dxa"/>
            </w:tcMar>
            <w:vAlign w:val="center"/>
          </w:tcPr>
          <w:p w14:paraId="47D8A6AF"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Сформированность умений работать со словарями и справочниками</w:t>
            </w:r>
          </w:p>
        </w:tc>
      </w:tr>
      <w:tr w:rsidR="006A36CE" w:rsidRPr="00F07A71" w14:paraId="1D83E517" w14:textId="77777777">
        <w:trPr>
          <w:trHeight w:val="144"/>
        </w:trPr>
        <w:tc>
          <w:tcPr>
            <w:tcW w:w="1988" w:type="dxa"/>
            <w:tcMar>
              <w:top w:w="50" w:type="dxa"/>
              <w:left w:w="100" w:type="dxa"/>
            </w:tcMar>
            <w:vAlign w:val="center"/>
          </w:tcPr>
          <w:p w14:paraId="7CAEBB52" w14:textId="77777777" w:rsidR="006A36CE" w:rsidRDefault="00DA0ACB">
            <w:pPr>
              <w:spacing w:after="0" w:line="336" w:lineRule="auto"/>
              <w:ind w:left="336"/>
              <w:jc w:val="center"/>
            </w:pPr>
            <w:r>
              <w:rPr>
                <w:rFonts w:ascii="Times New Roman" w:hAnsi="Times New Roman"/>
                <w:color w:val="000000"/>
                <w:sz w:val="24"/>
              </w:rPr>
              <w:t>3.12</w:t>
            </w:r>
          </w:p>
        </w:tc>
        <w:tc>
          <w:tcPr>
            <w:tcW w:w="11573" w:type="dxa"/>
            <w:tcMar>
              <w:top w:w="50" w:type="dxa"/>
              <w:left w:w="100" w:type="dxa"/>
            </w:tcMar>
            <w:vAlign w:val="center"/>
          </w:tcPr>
          <w:p w14:paraId="5655329F"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Обобщение знаний об изобразительно-выразительных средствах русского языка</w:t>
            </w:r>
          </w:p>
        </w:tc>
      </w:tr>
      <w:tr w:rsidR="006A36CE" w:rsidRPr="00F07A71" w14:paraId="27C7261C" w14:textId="77777777">
        <w:trPr>
          <w:trHeight w:val="144"/>
        </w:trPr>
        <w:tc>
          <w:tcPr>
            <w:tcW w:w="1988" w:type="dxa"/>
            <w:tcMar>
              <w:top w:w="50" w:type="dxa"/>
              <w:left w:w="100" w:type="dxa"/>
            </w:tcMar>
            <w:vAlign w:val="center"/>
          </w:tcPr>
          <w:p w14:paraId="67F86956" w14:textId="77777777" w:rsidR="006A36CE" w:rsidRDefault="00DA0ACB">
            <w:pPr>
              <w:spacing w:after="0" w:line="336" w:lineRule="auto"/>
              <w:ind w:left="336"/>
              <w:jc w:val="center"/>
            </w:pPr>
            <w:r>
              <w:rPr>
                <w:rFonts w:ascii="Times New Roman" w:hAnsi="Times New Roman"/>
                <w:color w:val="000000"/>
                <w:sz w:val="24"/>
              </w:rPr>
              <w:t>3.13</w:t>
            </w:r>
          </w:p>
        </w:tc>
        <w:tc>
          <w:tcPr>
            <w:tcW w:w="11573" w:type="dxa"/>
            <w:tcMar>
              <w:top w:w="50" w:type="dxa"/>
              <w:left w:w="100" w:type="dxa"/>
            </w:tcMar>
            <w:vAlign w:val="center"/>
          </w:tcPr>
          <w:p w14:paraId="3FEDFB1C"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Совершенствование умений определять изобразительно-выразительные средства языка в тексте</w:t>
            </w:r>
          </w:p>
        </w:tc>
      </w:tr>
      <w:tr w:rsidR="006A36CE" w:rsidRPr="00F07A71" w14:paraId="72795216" w14:textId="77777777">
        <w:trPr>
          <w:trHeight w:val="144"/>
        </w:trPr>
        <w:tc>
          <w:tcPr>
            <w:tcW w:w="1988" w:type="dxa"/>
            <w:tcMar>
              <w:top w:w="50" w:type="dxa"/>
              <w:left w:w="100" w:type="dxa"/>
            </w:tcMar>
            <w:vAlign w:val="center"/>
          </w:tcPr>
          <w:p w14:paraId="1E0DB7D9" w14:textId="77777777" w:rsidR="006A36CE" w:rsidRDefault="00DA0ACB">
            <w:pPr>
              <w:spacing w:after="0" w:line="336" w:lineRule="auto"/>
              <w:ind w:left="336"/>
              <w:jc w:val="center"/>
            </w:pPr>
            <w:r>
              <w:rPr>
                <w:rFonts w:ascii="Times New Roman" w:hAnsi="Times New Roman"/>
                <w:color w:val="000000"/>
                <w:sz w:val="24"/>
              </w:rPr>
              <w:t>3.14</w:t>
            </w:r>
          </w:p>
        </w:tc>
        <w:tc>
          <w:tcPr>
            <w:tcW w:w="11573" w:type="dxa"/>
            <w:tcMar>
              <w:top w:w="50" w:type="dxa"/>
              <w:left w:w="100" w:type="dxa"/>
            </w:tcMar>
            <w:vAlign w:val="center"/>
          </w:tcPr>
          <w:p w14:paraId="0F52B1BD"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Совершенствование умений корректировать устные и письменные высказывания</w:t>
            </w:r>
          </w:p>
        </w:tc>
      </w:tr>
      <w:tr w:rsidR="006A36CE" w14:paraId="572BD072" w14:textId="77777777">
        <w:trPr>
          <w:trHeight w:val="144"/>
        </w:trPr>
        <w:tc>
          <w:tcPr>
            <w:tcW w:w="1988" w:type="dxa"/>
            <w:tcMar>
              <w:top w:w="50" w:type="dxa"/>
              <w:left w:w="100" w:type="dxa"/>
            </w:tcMar>
            <w:vAlign w:val="center"/>
          </w:tcPr>
          <w:p w14:paraId="334EF933" w14:textId="77777777" w:rsidR="006A36CE" w:rsidRDefault="00DA0ACB">
            <w:pPr>
              <w:spacing w:after="0" w:line="336" w:lineRule="auto"/>
              <w:ind w:left="336"/>
              <w:jc w:val="center"/>
            </w:pPr>
            <w:r>
              <w:rPr>
                <w:rFonts w:ascii="Times New Roman" w:hAnsi="Times New Roman"/>
                <w:color w:val="000000"/>
                <w:sz w:val="24"/>
              </w:rPr>
              <w:lastRenderedPageBreak/>
              <w:t>4</w:t>
            </w:r>
          </w:p>
        </w:tc>
        <w:tc>
          <w:tcPr>
            <w:tcW w:w="11573" w:type="dxa"/>
            <w:tcMar>
              <w:top w:w="50" w:type="dxa"/>
              <w:left w:w="100" w:type="dxa"/>
            </w:tcMar>
            <w:vAlign w:val="center"/>
          </w:tcPr>
          <w:p w14:paraId="77BADFE2" w14:textId="77777777" w:rsidR="006A36CE" w:rsidRDefault="00DA0ACB">
            <w:pPr>
              <w:spacing w:after="0" w:line="336" w:lineRule="auto"/>
              <w:ind w:left="336"/>
              <w:jc w:val="both"/>
            </w:pPr>
            <w:r>
              <w:rPr>
                <w:rFonts w:ascii="Times New Roman" w:hAnsi="Times New Roman"/>
                <w:color w:val="000000"/>
                <w:sz w:val="24"/>
              </w:rPr>
              <w:t>Общие сведения о языке</w:t>
            </w:r>
          </w:p>
        </w:tc>
      </w:tr>
      <w:tr w:rsidR="006A36CE" w:rsidRPr="00F07A71" w14:paraId="23D1E849" w14:textId="77777777">
        <w:trPr>
          <w:trHeight w:val="144"/>
        </w:trPr>
        <w:tc>
          <w:tcPr>
            <w:tcW w:w="1988" w:type="dxa"/>
            <w:tcMar>
              <w:top w:w="50" w:type="dxa"/>
              <w:left w:w="100" w:type="dxa"/>
            </w:tcMar>
            <w:vAlign w:val="center"/>
          </w:tcPr>
          <w:p w14:paraId="46E87C41" w14:textId="77777777" w:rsidR="006A36CE" w:rsidRDefault="00DA0ACB">
            <w:pPr>
              <w:spacing w:after="0" w:line="336" w:lineRule="auto"/>
              <w:ind w:left="336"/>
              <w:jc w:val="center"/>
            </w:pPr>
            <w:r>
              <w:rPr>
                <w:rFonts w:ascii="Times New Roman" w:hAnsi="Times New Roman"/>
                <w:color w:val="000000"/>
                <w:sz w:val="24"/>
              </w:rPr>
              <w:t>4.1</w:t>
            </w:r>
          </w:p>
        </w:tc>
        <w:tc>
          <w:tcPr>
            <w:tcW w:w="11573" w:type="dxa"/>
            <w:tcMar>
              <w:top w:w="50" w:type="dxa"/>
              <w:left w:w="100" w:type="dxa"/>
            </w:tcMar>
            <w:vAlign w:val="center"/>
          </w:tcPr>
          <w:p w14:paraId="5FF3B775"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6A36CE" w:rsidRPr="00F07A71" w14:paraId="6F410BEC" w14:textId="77777777">
        <w:trPr>
          <w:trHeight w:val="144"/>
        </w:trPr>
        <w:tc>
          <w:tcPr>
            <w:tcW w:w="1988" w:type="dxa"/>
            <w:tcMar>
              <w:top w:w="50" w:type="dxa"/>
              <w:left w:w="100" w:type="dxa"/>
            </w:tcMar>
            <w:vAlign w:val="center"/>
          </w:tcPr>
          <w:p w14:paraId="46C8F7C2" w14:textId="77777777" w:rsidR="006A36CE" w:rsidRDefault="00DA0ACB">
            <w:pPr>
              <w:spacing w:after="0" w:line="336" w:lineRule="auto"/>
              <w:ind w:left="336"/>
              <w:jc w:val="center"/>
            </w:pPr>
            <w:r>
              <w:rPr>
                <w:rFonts w:ascii="Times New Roman" w:hAnsi="Times New Roman"/>
                <w:color w:val="000000"/>
                <w:sz w:val="24"/>
              </w:rPr>
              <w:t>4.2</w:t>
            </w:r>
          </w:p>
        </w:tc>
        <w:tc>
          <w:tcPr>
            <w:tcW w:w="11573" w:type="dxa"/>
            <w:tcMar>
              <w:top w:w="50" w:type="dxa"/>
              <w:left w:w="100" w:type="dxa"/>
            </w:tcMar>
            <w:vAlign w:val="center"/>
          </w:tcPr>
          <w:p w14:paraId="26D5B302"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6A36CE" w14:paraId="7FB99C42" w14:textId="77777777">
        <w:trPr>
          <w:trHeight w:val="144"/>
        </w:trPr>
        <w:tc>
          <w:tcPr>
            <w:tcW w:w="1988" w:type="dxa"/>
            <w:tcMar>
              <w:top w:w="50" w:type="dxa"/>
              <w:left w:w="100" w:type="dxa"/>
            </w:tcMar>
            <w:vAlign w:val="center"/>
          </w:tcPr>
          <w:p w14:paraId="2D733F6B" w14:textId="77777777" w:rsidR="006A36CE" w:rsidRDefault="00DA0ACB">
            <w:pPr>
              <w:spacing w:after="0" w:line="336" w:lineRule="auto"/>
              <w:ind w:left="336"/>
              <w:jc w:val="center"/>
            </w:pPr>
            <w:r>
              <w:rPr>
                <w:rFonts w:ascii="Times New Roman" w:hAnsi="Times New Roman"/>
                <w:color w:val="000000"/>
                <w:sz w:val="24"/>
              </w:rPr>
              <w:t>5</w:t>
            </w:r>
          </w:p>
        </w:tc>
        <w:tc>
          <w:tcPr>
            <w:tcW w:w="11573" w:type="dxa"/>
            <w:tcMar>
              <w:top w:w="50" w:type="dxa"/>
              <w:left w:w="100" w:type="dxa"/>
            </w:tcMar>
            <w:vAlign w:val="center"/>
          </w:tcPr>
          <w:p w14:paraId="3954A7E4" w14:textId="77777777" w:rsidR="006A36CE" w:rsidRDefault="00DA0ACB">
            <w:pPr>
              <w:spacing w:after="0" w:line="336" w:lineRule="auto"/>
              <w:ind w:left="336"/>
              <w:jc w:val="both"/>
            </w:pPr>
            <w:r>
              <w:rPr>
                <w:rFonts w:ascii="Times New Roman" w:hAnsi="Times New Roman"/>
                <w:color w:val="000000"/>
                <w:sz w:val="24"/>
              </w:rPr>
              <w:t>Речь. Речевое общение</w:t>
            </w:r>
          </w:p>
        </w:tc>
      </w:tr>
      <w:tr w:rsidR="006A36CE" w:rsidRPr="00F07A71" w14:paraId="5DC9FD4B" w14:textId="77777777">
        <w:trPr>
          <w:trHeight w:val="144"/>
        </w:trPr>
        <w:tc>
          <w:tcPr>
            <w:tcW w:w="1988" w:type="dxa"/>
            <w:tcMar>
              <w:top w:w="50" w:type="dxa"/>
              <w:left w:w="100" w:type="dxa"/>
            </w:tcMar>
            <w:vAlign w:val="center"/>
          </w:tcPr>
          <w:p w14:paraId="0EAC864B" w14:textId="77777777" w:rsidR="006A36CE" w:rsidRDefault="00DA0ACB">
            <w:pPr>
              <w:spacing w:after="0" w:line="336" w:lineRule="auto"/>
              <w:ind w:left="336"/>
              <w:jc w:val="center"/>
            </w:pPr>
            <w:r>
              <w:rPr>
                <w:rFonts w:ascii="Times New Roman" w:hAnsi="Times New Roman"/>
                <w:color w:val="000000"/>
                <w:sz w:val="24"/>
              </w:rPr>
              <w:t>5.1</w:t>
            </w:r>
          </w:p>
        </w:tc>
        <w:tc>
          <w:tcPr>
            <w:tcW w:w="11573" w:type="dxa"/>
            <w:tcMar>
              <w:top w:w="50" w:type="dxa"/>
              <w:left w:w="100" w:type="dxa"/>
            </w:tcMar>
            <w:vAlign w:val="center"/>
          </w:tcPr>
          <w:p w14:paraId="0BA89788"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14:paraId="29070BA0" w14:textId="77777777" w:rsidR="006A36CE" w:rsidRPr="00DA0ACB" w:rsidRDefault="006A36CE">
      <w:pPr>
        <w:rPr>
          <w:lang w:val="ru-RU"/>
        </w:rPr>
        <w:sectPr w:rsidR="006A36CE" w:rsidRPr="00DA0ACB">
          <w:pgSz w:w="11906" w:h="16383"/>
          <w:pgMar w:top="1134" w:right="850" w:bottom="1134" w:left="1701" w:header="720" w:footer="720" w:gutter="0"/>
          <w:cols w:space="720"/>
        </w:sectPr>
      </w:pPr>
    </w:p>
    <w:p w14:paraId="0E55C9C0" w14:textId="77777777" w:rsidR="006A36CE" w:rsidRPr="00DA0ACB" w:rsidRDefault="00DA0ACB">
      <w:pPr>
        <w:spacing w:before="199" w:after="199"/>
        <w:ind w:left="120"/>
        <w:rPr>
          <w:lang w:val="ru-RU"/>
        </w:rPr>
      </w:pPr>
      <w:bookmarkStart w:id="9" w:name="block-88268552"/>
      <w:bookmarkEnd w:id="8"/>
      <w:r w:rsidRPr="00DA0ACB">
        <w:rPr>
          <w:rFonts w:ascii="Times New Roman" w:hAnsi="Times New Roman"/>
          <w:b/>
          <w:color w:val="000000"/>
          <w:sz w:val="28"/>
          <w:lang w:val="ru-RU"/>
        </w:rPr>
        <w:lastRenderedPageBreak/>
        <w:t>ПЕРЕЧЕНЬ ЭЛЕМЕНТОВ СОДЕРЖАНИЯ, ПРОВЕРЯЕМЫХ НА ЕГЭ ПО РУССКОМУ ЯЗЫКУ</w:t>
      </w:r>
    </w:p>
    <w:p w14:paraId="0C298F50" w14:textId="77777777" w:rsidR="006A36CE" w:rsidRPr="00DA0ACB" w:rsidRDefault="006A36CE">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8373"/>
      </w:tblGrid>
      <w:tr w:rsidR="006A36CE" w14:paraId="2F5F70F7" w14:textId="77777777">
        <w:trPr>
          <w:trHeight w:val="144"/>
        </w:trPr>
        <w:tc>
          <w:tcPr>
            <w:tcW w:w="1066" w:type="dxa"/>
            <w:tcMar>
              <w:top w:w="50" w:type="dxa"/>
              <w:left w:w="100" w:type="dxa"/>
            </w:tcMar>
            <w:vAlign w:val="center"/>
          </w:tcPr>
          <w:p w14:paraId="316BAB42" w14:textId="77777777" w:rsidR="006A36CE" w:rsidRDefault="00DA0ACB">
            <w:pPr>
              <w:spacing w:after="0"/>
              <w:ind w:left="243"/>
            </w:pPr>
            <w:r w:rsidRPr="00DA0ACB">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0" w:type="dxa"/>
            <w:tcMar>
              <w:top w:w="50" w:type="dxa"/>
              <w:left w:w="100" w:type="dxa"/>
            </w:tcMar>
            <w:vAlign w:val="center"/>
          </w:tcPr>
          <w:p w14:paraId="0A95C97D" w14:textId="77777777" w:rsidR="006A36CE" w:rsidRDefault="00DA0ACB">
            <w:pPr>
              <w:spacing w:after="0"/>
              <w:ind w:left="243"/>
            </w:pPr>
            <w:r>
              <w:rPr>
                <w:rFonts w:ascii="Times New Roman" w:hAnsi="Times New Roman"/>
                <w:b/>
                <w:color w:val="000000"/>
                <w:sz w:val="24"/>
              </w:rPr>
              <w:t xml:space="preserve"> Проверяемый элемент содержания </w:t>
            </w:r>
          </w:p>
        </w:tc>
      </w:tr>
      <w:tr w:rsidR="006A36CE" w:rsidRPr="00F07A71" w14:paraId="7D0C9F46" w14:textId="77777777">
        <w:trPr>
          <w:trHeight w:val="144"/>
        </w:trPr>
        <w:tc>
          <w:tcPr>
            <w:tcW w:w="1066" w:type="dxa"/>
            <w:tcMar>
              <w:top w:w="50" w:type="dxa"/>
              <w:left w:w="100" w:type="dxa"/>
            </w:tcMar>
            <w:vAlign w:val="center"/>
          </w:tcPr>
          <w:p w14:paraId="7B7D822D" w14:textId="77777777" w:rsidR="006A36CE" w:rsidRDefault="00DA0ACB">
            <w:pPr>
              <w:spacing w:after="0" w:line="336" w:lineRule="auto"/>
              <w:ind w:left="336"/>
              <w:jc w:val="center"/>
            </w:pPr>
            <w:r>
              <w:rPr>
                <w:rFonts w:ascii="Times New Roman" w:hAnsi="Times New Roman"/>
                <w:color w:val="000000"/>
                <w:sz w:val="24"/>
              </w:rPr>
              <w:t>1</w:t>
            </w:r>
          </w:p>
        </w:tc>
        <w:tc>
          <w:tcPr>
            <w:tcW w:w="13240" w:type="dxa"/>
            <w:tcMar>
              <w:top w:w="50" w:type="dxa"/>
              <w:left w:w="100" w:type="dxa"/>
            </w:tcMar>
            <w:vAlign w:val="center"/>
          </w:tcPr>
          <w:p w14:paraId="18F7FF5F"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Текст. Информационно-смысловая переработка текста</w:t>
            </w:r>
          </w:p>
        </w:tc>
      </w:tr>
      <w:tr w:rsidR="006A36CE" w14:paraId="39B1E38A" w14:textId="77777777">
        <w:trPr>
          <w:trHeight w:val="144"/>
        </w:trPr>
        <w:tc>
          <w:tcPr>
            <w:tcW w:w="1066" w:type="dxa"/>
            <w:tcMar>
              <w:top w:w="50" w:type="dxa"/>
              <w:left w:w="100" w:type="dxa"/>
            </w:tcMar>
            <w:vAlign w:val="center"/>
          </w:tcPr>
          <w:p w14:paraId="6847305F" w14:textId="77777777" w:rsidR="006A36CE" w:rsidRDefault="00DA0ACB">
            <w:pPr>
              <w:spacing w:after="0" w:line="336" w:lineRule="auto"/>
              <w:ind w:left="336"/>
              <w:jc w:val="center"/>
            </w:pPr>
            <w:r>
              <w:rPr>
                <w:rFonts w:ascii="Times New Roman" w:hAnsi="Times New Roman"/>
                <w:color w:val="000000"/>
                <w:sz w:val="24"/>
              </w:rPr>
              <w:t>1.1</w:t>
            </w:r>
          </w:p>
        </w:tc>
        <w:tc>
          <w:tcPr>
            <w:tcW w:w="13240" w:type="dxa"/>
            <w:tcMar>
              <w:top w:w="50" w:type="dxa"/>
              <w:left w:w="100" w:type="dxa"/>
            </w:tcMar>
            <w:vAlign w:val="center"/>
          </w:tcPr>
          <w:p w14:paraId="0E1794BE" w14:textId="77777777" w:rsidR="006A36CE" w:rsidRDefault="00DA0ACB">
            <w:pPr>
              <w:spacing w:after="0" w:line="336" w:lineRule="auto"/>
              <w:ind w:left="336"/>
              <w:jc w:val="both"/>
            </w:pPr>
            <w:r>
              <w:rPr>
                <w:rFonts w:ascii="Times New Roman" w:hAnsi="Times New Roman"/>
                <w:color w:val="000000"/>
                <w:sz w:val="24"/>
              </w:rPr>
              <w:t xml:space="preserve">Текст, его основные признаки </w:t>
            </w:r>
          </w:p>
        </w:tc>
      </w:tr>
      <w:tr w:rsidR="006A36CE" w:rsidRPr="00F07A71" w14:paraId="7978BB05" w14:textId="77777777">
        <w:trPr>
          <w:trHeight w:val="144"/>
        </w:trPr>
        <w:tc>
          <w:tcPr>
            <w:tcW w:w="1066" w:type="dxa"/>
            <w:tcMar>
              <w:top w:w="50" w:type="dxa"/>
              <w:left w:w="100" w:type="dxa"/>
            </w:tcMar>
            <w:vAlign w:val="center"/>
          </w:tcPr>
          <w:p w14:paraId="7872E68B" w14:textId="77777777" w:rsidR="006A36CE" w:rsidRDefault="00DA0ACB">
            <w:pPr>
              <w:spacing w:after="0" w:line="336" w:lineRule="auto"/>
              <w:ind w:left="336"/>
              <w:jc w:val="center"/>
            </w:pPr>
            <w:r>
              <w:rPr>
                <w:rFonts w:ascii="Times New Roman" w:hAnsi="Times New Roman"/>
                <w:color w:val="000000"/>
                <w:sz w:val="24"/>
              </w:rPr>
              <w:t>1.2</w:t>
            </w:r>
          </w:p>
        </w:tc>
        <w:tc>
          <w:tcPr>
            <w:tcW w:w="13240" w:type="dxa"/>
            <w:tcMar>
              <w:top w:w="50" w:type="dxa"/>
              <w:left w:w="100" w:type="dxa"/>
            </w:tcMar>
            <w:vAlign w:val="center"/>
          </w:tcPr>
          <w:p w14:paraId="6B035249"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 xml:space="preserve">Логико-смысловые отношения между предложениями в тексте </w:t>
            </w:r>
          </w:p>
        </w:tc>
      </w:tr>
      <w:tr w:rsidR="006A36CE" w:rsidRPr="00F07A71" w14:paraId="155EF3CA" w14:textId="77777777">
        <w:trPr>
          <w:trHeight w:val="144"/>
        </w:trPr>
        <w:tc>
          <w:tcPr>
            <w:tcW w:w="1066" w:type="dxa"/>
            <w:tcMar>
              <w:top w:w="50" w:type="dxa"/>
              <w:left w:w="100" w:type="dxa"/>
            </w:tcMar>
            <w:vAlign w:val="center"/>
          </w:tcPr>
          <w:p w14:paraId="27AB9C70" w14:textId="77777777" w:rsidR="006A36CE" w:rsidRDefault="00DA0ACB">
            <w:pPr>
              <w:spacing w:after="0" w:line="336" w:lineRule="auto"/>
              <w:ind w:left="336"/>
              <w:jc w:val="center"/>
            </w:pPr>
            <w:r>
              <w:rPr>
                <w:rFonts w:ascii="Times New Roman" w:hAnsi="Times New Roman"/>
                <w:color w:val="000000"/>
                <w:sz w:val="24"/>
              </w:rPr>
              <w:t>1.3</w:t>
            </w:r>
          </w:p>
        </w:tc>
        <w:tc>
          <w:tcPr>
            <w:tcW w:w="13240" w:type="dxa"/>
            <w:tcMar>
              <w:top w:w="50" w:type="dxa"/>
              <w:left w:w="100" w:type="dxa"/>
            </w:tcMar>
            <w:vAlign w:val="center"/>
          </w:tcPr>
          <w:p w14:paraId="7D9D44A2"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Информативность текста. Виды информации в тексте</w:t>
            </w:r>
          </w:p>
        </w:tc>
      </w:tr>
      <w:tr w:rsidR="006A36CE" w:rsidRPr="00F07A71" w14:paraId="26578323" w14:textId="77777777">
        <w:trPr>
          <w:trHeight w:val="144"/>
        </w:trPr>
        <w:tc>
          <w:tcPr>
            <w:tcW w:w="1066" w:type="dxa"/>
            <w:tcMar>
              <w:top w:w="50" w:type="dxa"/>
              <w:left w:w="100" w:type="dxa"/>
            </w:tcMar>
            <w:vAlign w:val="center"/>
          </w:tcPr>
          <w:p w14:paraId="76BB4673" w14:textId="77777777" w:rsidR="006A36CE" w:rsidRDefault="00DA0ACB">
            <w:pPr>
              <w:spacing w:after="0" w:line="336" w:lineRule="auto"/>
              <w:ind w:left="336"/>
              <w:jc w:val="center"/>
            </w:pPr>
            <w:r>
              <w:rPr>
                <w:rFonts w:ascii="Times New Roman" w:hAnsi="Times New Roman"/>
                <w:color w:val="000000"/>
                <w:sz w:val="24"/>
              </w:rPr>
              <w:t>1.4</w:t>
            </w:r>
          </w:p>
        </w:tc>
        <w:tc>
          <w:tcPr>
            <w:tcW w:w="13240" w:type="dxa"/>
            <w:tcMar>
              <w:top w:w="50" w:type="dxa"/>
              <w:left w:w="100" w:type="dxa"/>
            </w:tcMar>
            <w:vAlign w:val="center"/>
          </w:tcPr>
          <w:p w14:paraId="098AA137"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6A36CE" w14:paraId="78E343D8" w14:textId="77777777">
        <w:trPr>
          <w:trHeight w:val="144"/>
        </w:trPr>
        <w:tc>
          <w:tcPr>
            <w:tcW w:w="1066" w:type="dxa"/>
            <w:tcMar>
              <w:top w:w="50" w:type="dxa"/>
              <w:left w:w="100" w:type="dxa"/>
            </w:tcMar>
            <w:vAlign w:val="center"/>
          </w:tcPr>
          <w:p w14:paraId="064EAC7C" w14:textId="77777777" w:rsidR="006A36CE" w:rsidRDefault="00DA0ACB">
            <w:pPr>
              <w:spacing w:after="0" w:line="336" w:lineRule="auto"/>
              <w:ind w:left="336"/>
              <w:jc w:val="center"/>
            </w:pPr>
            <w:r>
              <w:rPr>
                <w:rFonts w:ascii="Times New Roman" w:hAnsi="Times New Roman"/>
                <w:color w:val="000000"/>
                <w:sz w:val="24"/>
              </w:rPr>
              <w:t>1.5</w:t>
            </w:r>
          </w:p>
        </w:tc>
        <w:tc>
          <w:tcPr>
            <w:tcW w:w="13240" w:type="dxa"/>
            <w:tcMar>
              <w:top w:w="50" w:type="dxa"/>
              <w:left w:w="100" w:type="dxa"/>
            </w:tcMar>
            <w:vAlign w:val="center"/>
          </w:tcPr>
          <w:p w14:paraId="133BD190" w14:textId="77777777" w:rsidR="006A36CE" w:rsidRDefault="00DA0ACB">
            <w:pPr>
              <w:spacing w:after="0" w:line="336" w:lineRule="auto"/>
              <w:ind w:left="336"/>
              <w:jc w:val="both"/>
            </w:pPr>
            <w:r w:rsidRPr="00DA0ACB">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r w:rsidR="006A36CE" w14:paraId="4546EC2C" w14:textId="77777777">
        <w:trPr>
          <w:trHeight w:val="144"/>
        </w:trPr>
        <w:tc>
          <w:tcPr>
            <w:tcW w:w="1066" w:type="dxa"/>
            <w:tcMar>
              <w:top w:w="50" w:type="dxa"/>
              <w:left w:w="100" w:type="dxa"/>
            </w:tcMar>
            <w:vAlign w:val="center"/>
          </w:tcPr>
          <w:p w14:paraId="41AEC10F" w14:textId="77777777" w:rsidR="006A36CE" w:rsidRDefault="00DA0ACB">
            <w:pPr>
              <w:spacing w:after="0" w:line="336" w:lineRule="auto"/>
              <w:ind w:left="336"/>
              <w:jc w:val="center"/>
            </w:pPr>
            <w:r>
              <w:rPr>
                <w:rFonts w:ascii="Times New Roman" w:hAnsi="Times New Roman"/>
                <w:color w:val="000000"/>
                <w:sz w:val="24"/>
              </w:rPr>
              <w:t>2</w:t>
            </w:r>
          </w:p>
        </w:tc>
        <w:tc>
          <w:tcPr>
            <w:tcW w:w="13240" w:type="dxa"/>
            <w:tcMar>
              <w:top w:w="50" w:type="dxa"/>
              <w:left w:w="100" w:type="dxa"/>
            </w:tcMar>
            <w:vAlign w:val="center"/>
          </w:tcPr>
          <w:p w14:paraId="68314592" w14:textId="77777777" w:rsidR="006A36CE" w:rsidRDefault="00DA0ACB">
            <w:pPr>
              <w:spacing w:after="0" w:line="336" w:lineRule="auto"/>
              <w:ind w:left="336"/>
              <w:jc w:val="both"/>
            </w:pPr>
            <w:r>
              <w:rPr>
                <w:rFonts w:ascii="Times New Roman" w:hAnsi="Times New Roman"/>
                <w:color w:val="000000"/>
                <w:sz w:val="24"/>
              </w:rPr>
              <w:t>Функциональная стилистика. Культура речи</w:t>
            </w:r>
          </w:p>
        </w:tc>
      </w:tr>
      <w:tr w:rsidR="006A36CE" w:rsidRPr="00F07A71" w14:paraId="23C50664" w14:textId="77777777">
        <w:trPr>
          <w:trHeight w:val="144"/>
        </w:trPr>
        <w:tc>
          <w:tcPr>
            <w:tcW w:w="1066" w:type="dxa"/>
            <w:tcMar>
              <w:top w:w="50" w:type="dxa"/>
              <w:left w:w="100" w:type="dxa"/>
            </w:tcMar>
            <w:vAlign w:val="center"/>
          </w:tcPr>
          <w:p w14:paraId="4CDF30AC" w14:textId="77777777" w:rsidR="006A36CE" w:rsidRDefault="00DA0ACB">
            <w:pPr>
              <w:spacing w:after="0" w:line="336" w:lineRule="auto"/>
              <w:ind w:left="336"/>
              <w:jc w:val="center"/>
            </w:pPr>
            <w:r>
              <w:rPr>
                <w:rFonts w:ascii="Times New Roman" w:hAnsi="Times New Roman"/>
                <w:color w:val="000000"/>
                <w:sz w:val="24"/>
              </w:rPr>
              <w:t>2.1</w:t>
            </w:r>
          </w:p>
        </w:tc>
        <w:tc>
          <w:tcPr>
            <w:tcW w:w="13240" w:type="dxa"/>
            <w:tcMar>
              <w:top w:w="50" w:type="dxa"/>
              <w:left w:w="100" w:type="dxa"/>
            </w:tcMar>
            <w:vAlign w:val="center"/>
          </w:tcPr>
          <w:p w14:paraId="295B0469"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6A36CE" w:rsidRPr="00F07A71" w14:paraId="653843CA" w14:textId="77777777">
        <w:trPr>
          <w:trHeight w:val="144"/>
        </w:trPr>
        <w:tc>
          <w:tcPr>
            <w:tcW w:w="1066" w:type="dxa"/>
            <w:tcMar>
              <w:top w:w="50" w:type="dxa"/>
              <w:left w:w="100" w:type="dxa"/>
            </w:tcMar>
            <w:vAlign w:val="center"/>
          </w:tcPr>
          <w:p w14:paraId="5892E06D" w14:textId="77777777" w:rsidR="006A36CE" w:rsidRDefault="00DA0ACB">
            <w:pPr>
              <w:spacing w:after="0" w:line="336" w:lineRule="auto"/>
              <w:ind w:left="336"/>
              <w:jc w:val="center"/>
            </w:pPr>
            <w:r>
              <w:rPr>
                <w:rFonts w:ascii="Times New Roman" w:hAnsi="Times New Roman"/>
                <w:color w:val="000000"/>
                <w:sz w:val="24"/>
              </w:rPr>
              <w:t>2.2</w:t>
            </w:r>
          </w:p>
        </w:tc>
        <w:tc>
          <w:tcPr>
            <w:tcW w:w="13240" w:type="dxa"/>
            <w:tcMar>
              <w:top w:w="50" w:type="dxa"/>
              <w:left w:w="100" w:type="dxa"/>
            </w:tcMar>
            <w:vAlign w:val="center"/>
          </w:tcPr>
          <w:p w14:paraId="15B894FC"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6A36CE" w:rsidRPr="00F07A71" w14:paraId="2E35BA71" w14:textId="77777777">
        <w:trPr>
          <w:trHeight w:val="144"/>
        </w:trPr>
        <w:tc>
          <w:tcPr>
            <w:tcW w:w="1066" w:type="dxa"/>
            <w:tcMar>
              <w:top w:w="50" w:type="dxa"/>
              <w:left w:w="100" w:type="dxa"/>
            </w:tcMar>
            <w:vAlign w:val="center"/>
          </w:tcPr>
          <w:p w14:paraId="3A8D77B9" w14:textId="77777777" w:rsidR="006A36CE" w:rsidRDefault="00DA0ACB">
            <w:pPr>
              <w:spacing w:after="0" w:line="336" w:lineRule="auto"/>
              <w:ind w:left="336"/>
              <w:jc w:val="center"/>
            </w:pPr>
            <w:r>
              <w:rPr>
                <w:rFonts w:ascii="Times New Roman" w:hAnsi="Times New Roman"/>
                <w:color w:val="000000"/>
                <w:sz w:val="24"/>
              </w:rPr>
              <w:t>2.3</w:t>
            </w:r>
          </w:p>
        </w:tc>
        <w:tc>
          <w:tcPr>
            <w:tcW w:w="13240" w:type="dxa"/>
            <w:tcMar>
              <w:top w:w="50" w:type="dxa"/>
              <w:left w:w="100" w:type="dxa"/>
            </w:tcMar>
            <w:vAlign w:val="center"/>
          </w:tcPr>
          <w:p w14:paraId="6036B7CA"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6A36CE" w:rsidRPr="00F07A71" w14:paraId="70DF7DE6" w14:textId="77777777">
        <w:trPr>
          <w:trHeight w:val="144"/>
        </w:trPr>
        <w:tc>
          <w:tcPr>
            <w:tcW w:w="1066" w:type="dxa"/>
            <w:tcMar>
              <w:top w:w="50" w:type="dxa"/>
              <w:left w:w="100" w:type="dxa"/>
            </w:tcMar>
            <w:vAlign w:val="center"/>
          </w:tcPr>
          <w:p w14:paraId="5E3E56C4" w14:textId="77777777" w:rsidR="006A36CE" w:rsidRDefault="00DA0ACB">
            <w:pPr>
              <w:spacing w:after="0" w:line="336" w:lineRule="auto"/>
              <w:ind w:left="336"/>
              <w:jc w:val="center"/>
            </w:pPr>
            <w:r>
              <w:rPr>
                <w:rFonts w:ascii="Times New Roman" w:hAnsi="Times New Roman"/>
                <w:color w:val="000000"/>
                <w:sz w:val="24"/>
              </w:rPr>
              <w:t>2.4</w:t>
            </w:r>
          </w:p>
        </w:tc>
        <w:tc>
          <w:tcPr>
            <w:tcW w:w="13240" w:type="dxa"/>
            <w:tcMar>
              <w:top w:w="50" w:type="dxa"/>
              <w:left w:w="100" w:type="dxa"/>
            </w:tcMar>
            <w:vAlign w:val="center"/>
          </w:tcPr>
          <w:p w14:paraId="1893959E"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w:t>
            </w:r>
            <w:r w:rsidRPr="00DA0ACB">
              <w:rPr>
                <w:rFonts w:ascii="Times New Roman" w:hAnsi="Times New Roman"/>
                <w:color w:val="000000"/>
                <w:sz w:val="24"/>
                <w:lang w:val="ru-RU"/>
              </w:rPr>
              <w:lastRenderedPageBreak/>
              <w:t xml:space="preserve">заметка, статья, репортаж, очерк, эссе, интервью </w:t>
            </w:r>
          </w:p>
        </w:tc>
      </w:tr>
      <w:tr w:rsidR="006A36CE" w:rsidRPr="00F07A71" w14:paraId="04D80A1A" w14:textId="77777777">
        <w:trPr>
          <w:trHeight w:val="144"/>
        </w:trPr>
        <w:tc>
          <w:tcPr>
            <w:tcW w:w="1066" w:type="dxa"/>
            <w:tcMar>
              <w:top w:w="50" w:type="dxa"/>
              <w:left w:w="100" w:type="dxa"/>
            </w:tcMar>
            <w:vAlign w:val="center"/>
          </w:tcPr>
          <w:p w14:paraId="48EDE6E7" w14:textId="77777777" w:rsidR="006A36CE" w:rsidRDefault="00DA0ACB">
            <w:pPr>
              <w:spacing w:after="0" w:line="336" w:lineRule="auto"/>
              <w:ind w:left="336"/>
              <w:jc w:val="center"/>
            </w:pPr>
            <w:r>
              <w:rPr>
                <w:rFonts w:ascii="Times New Roman" w:hAnsi="Times New Roman"/>
                <w:color w:val="000000"/>
                <w:sz w:val="24"/>
              </w:rPr>
              <w:t>2.5</w:t>
            </w:r>
          </w:p>
        </w:tc>
        <w:tc>
          <w:tcPr>
            <w:tcW w:w="13240" w:type="dxa"/>
            <w:tcMar>
              <w:top w:w="50" w:type="dxa"/>
              <w:left w:w="100" w:type="dxa"/>
            </w:tcMar>
            <w:vAlign w:val="center"/>
          </w:tcPr>
          <w:p w14:paraId="69BFF99E"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6A36CE" w:rsidRPr="00F07A71" w14:paraId="4FE1C674" w14:textId="77777777">
        <w:trPr>
          <w:trHeight w:val="144"/>
        </w:trPr>
        <w:tc>
          <w:tcPr>
            <w:tcW w:w="1066" w:type="dxa"/>
            <w:tcMar>
              <w:top w:w="50" w:type="dxa"/>
              <w:left w:w="100" w:type="dxa"/>
            </w:tcMar>
            <w:vAlign w:val="center"/>
          </w:tcPr>
          <w:p w14:paraId="6F0849E7" w14:textId="77777777" w:rsidR="006A36CE" w:rsidRDefault="00DA0ACB">
            <w:pPr>
              <w:spacing w:after="0" w:line="336" w:lineRule="auto"/>
              <w:ind w:left="336"/>
              <w:jc w:val="center"/>
            </w:pPr>
            <w:r>
              <w:rPr>
                <w:rFonts w:ascii="Times New Roman" w:hAnsi="Times New Roman"/>
                <w:color w:val="000000"/>
                <w:sz w:val="24"/>
              </w:rPr>
              <w:t>3</w:t>
            </w:r>
          </w:p>
        </w:tc>
        <w:tc>
          <w:tcPr>
            <w:tcW w:w="13240" w:type="dxa"/>
            <w:tcMar>
              <w:top w:w="50" w:type="dxa"/>
              <w:left w:w="100" w:type="dxa"/>
            </w:tcMar>
            <w:vAlign w:val="center"/>
          </w:tcPr>
          <w:p w14:paraId="2C08278B"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Язык и речь. Культура речи</w:t>
            </w:r>
          </w:p>
        </w:tc>
      </w:tr>
      <w:tr w:rsidR="006A36CE" w14:paraId="4224B72F" w14:textId="77777777">
        <w:trPr>
          <w:trHeight w:val="144"/>
        </w:trPr>
        <w:tc>
          <w:tcPr>
            <w:tcW w:w="1066" w:type="dxa"/>
            <w:tcMar>
              <w:top w:w="50" w:type="dxa"/>
              <w:left w:w="100" w:type="dxa"/>
            </w:tcMar>
            <w:vAlign w:val="center"/>
          </w:tcPr>
          <w:p w14:paraId="23872A82" w14:textId="77777777" w:rsidR="006A36CE" w:rsidRDefault="00DA0ACB">
            <w:pPr>
              <w:spacing w:after="0" w:line="336" w:lineRule="auto"/>
              <w:ind w:left="336"/>
              <w:jc w:val="center"/>
            </w:pPr>
            <w:r>
              <w:rPr>
                <w:rFonts w:ascii="Times New Roman" w:hAnsi="Times New Roman"/>
                <w:color w:val="000000"/>
                <w:sz w:val="24"/>
              </w:rPr>
              <w:t>3.1</w:t>
            </w:r>
          </w:p>
        </w:tc>
        <w:tc>
          <w:tcPr>
            <w:tcW w:w="13240" w:type="dxa"/>
            <w:tcMar>
              <w:top w:w="50" w:type="dxa"/>
              <w:left w:w="100" w:type="dxa"/>
            </w:tcMar>
            <w:vAlign w:val="center"/>
          </w:tcPr>
          <w:p w14:paraId="137672F4" w14:textId="77777777" w:rsidR="006A36CE" w:rsidRDefault="00DA0ACB">
            <w:pPr>
              <w:spacing w:after="0" w:line="336" w:lineRule="auto"/>
              <w:ind w:left="336"/>
              <w:jc w:val="both"/>
            </w:pPr>
            <w:r>
              <w:rPr>
                <w:rFonts w:ascii="Times New Roman" w:hAnsi="Times New Roman"/>
                <w:color w:val="000000"/>
                <w:sz w:val="24"/>
              </w:rPr>
              <w:t>Система языка. Культура речи</w:t>
            </w:r>
          </w:p>
        </w:tc>
      </w:tr>
      <w:tr w:rsidR="006A36CE" w:rsidRPr="00F07A71" w14:paraId="42B7FAB9" w14:textId="77777777">
        <w:trPr>
          <w:trHeight w:val="144"/>
        </w:trPr>
        <w:tc>
          <w:tcPr>
            <w:tcW w:w="1066" w:type="dxa"/>
            <w:tcMar>
              <w:top w:w="50" w:type="dxa"/>
              <w:left w:w="100" w:type="dxa"/>
            </w:tcMar>
            <w:vAlign w:val="center"/>
          </w:tcPr>
          <w:p w14:paraId="159456ED" w14:textId="77777777" w:rsidR="006A36CE" w:rsidRDefault="00DA0ACB">
            <w:pPr>
              <w:spacing w:after="0" w:line="336" w:lineRule="auto"/>
              <w:ind w:left="336"/>
              <w:jc w:val="center"/>
            </w:pPr>
            <w:r>
              <w:rPr>
                <w:rFonts w:ascii="Times New Roman" w:hAnsi="Times New Roman"/>
                <w:color w:val="000000"/>
                <w:sz w:val="24"/>
              </w:rPr>
              <w:t>3.1.1</w:t>
            </w:r>
          </w:p>
        </w:tc>
        <w:tc>
          <w:tcPr>
            <w:tcW w:w="13240" w:type="dxa"/>
            <w:tcMar>
              <w:top w:w="50" w:type="dxa"/>
              <w:left w:w="100" w:type="dxa"/>
            </w:tcMar>
            <w:vAlign w:val="center"/>
          </w:tcPr>
          <w:p w14:paraId="76D77532"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6A36CE" w:rsidRPr="00F07A71" w14:paraId="678BA5C1" w14:textId="77777777">
        <w:trPr>
          <w:trHeight w:val="144"/>
        </w:trPr>
        <w:tc>
          <w:tcPr>
            <w:tcW w:w="1066" w:type="dxa"/>
            <w:tcMar>
              <w:top w:w="50" w:type="dxa"/>
              <w:left w:w="100" w:type="dxa"/>
            </w:tcMar>
            <w:vAlign w:val="center"/>
          </w:tcPr>
          <w:p w14:paraId="271A52EA" w14:textId="77777777" w:rsidR="006A36CE" w:rsidRDefault="00DA0ACB">
            <w:pPr>
              <w:spacing w:after="0" w:line="336" w:lineRule="auto"/>
              <w:ind w:left="336"/>
              <w:jc w:val="center"/>
            </w:pPr>
            <w:r>
              <w:rPr>
                <w:rFonts w:ascii="Times New Roman" w:hAnsi="Times New Roman"/>
                <w:color w:val="000000"/>
                <w:sz w:val="24"/>
              </w:rPr>
              <w:t>3.1.2</w:t>
            </w:r>
          </w:p>
        </w:tc>
        <w:tc>
          <w:tcPr>
            <w:tcW w:w="13240" w:type="dxa"/>
            <w:tcMar>
              <w:top w:w="50" w:type="dxa"/>
              <w:left w:w="100" w:type="dxa"/>
            </w:tcMar>
            <w:vAlign w:val="center"/>
          </w:tcPr>
          <w:p w14:paraId="37EBAE54"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6A36CE" w14:paraId="3C7D11D5" w14:textId="77777777">
        <w:trPr>
          <w:trHeight w:val="144"/>
        </w:trPr>
        <w:tc>
          <w:tcPr>
            <w:tcW w:w="1066" w:type="dxa"/>
            <w:tcMar>
              <w:top w:w="50" w:type="dxa"/>
              <w:left w:w="100" w:type="dxa"/>
            </w:tcMar>
            <w:vAlign w:val="center"/>
          </w:tcPr>
          <w:p w14:paraId="7362C3C3" w14:textId="77777777" w:rsidR="006A36CE" w:rsidRDefault="00DA0ACB">
            <w:pPr>
              <w:spacing w:after="0" w:line="336" w:lineRule="auto"/>
              <w:ind w:left="336"/>
              <w:jc w:val="center"/>
            </w:pPr>
            <w:r>
              <w:rPr>
                <w:rFonts w:ascii="Times New Roman" w:hAnsi="Times New Roman"/>
                <w:color w:val="000000"/>
                <w:sz w:val="24"/>
              </w:rPr>
              <w:t>3.1.3</w:t>
            </w:r>
          </w:p>
        </w:tc>
        <w:tc>
          <w:tcPr>
            <w:tcW w:w="13240" w:type="dxa"/>
            <w:tcMar>
              <w:top w:w="50" w:type="dxa"/>
              <w:left w:w="100" w:type="dxa"/>
            </w:tcMar>
            <w:vAlign w:val="center"/>
          </w:tcPr>
          <w:p w14:paraId="2EFD0A33" w14:textId="77777777" w:rsidR="006A36CE" w:rsidRDefault="00DA0ACB">
            <w:pPr>
              <w:spacing w:after="0" w:line="336" w:lineRule="auto"/>
              <w:ind w:left="336"/>
              <w:jc w:val="both"/>
            </w:pPr>
            <w:r>
              <w:rPr>
                <w:rFonts w:ascii="Times New Roman" w:hAnsi="Times New Roman"/>
                <w:color w:val="000000"/>
                <w:sz w:val="24"/>
              </w:rPr>
              <w:t>Качества хорошей речи</w:t>
            </w:r>
          </w:p>
        </w:tc>
      </w:tr>
      <w:tr w:rsidR="006A36CE" w14:paraId="5B8D8619" w14:textId="77777777">
        <w:trPr>
          <w:trHeight w:val="144"/>
        </w:trPr>
        <w:tc>
          <w:tcPr>
            <w:tcW w:w="1066" w:type="dxa"/>
            <w:tcMar>
              <w:top w:w="50" w:type="dxa"/>
              <w:left w:w="100" w:type="dxa"/>
            </w:tcMar>
            <w:vAlign w:val="center"/>
          </w:tcPr>
          <w:p w14:paraId="2521E0E9" w14:textId="77777777" w:rsidR="006A36CE" w:rsidRDefault="00DA0ACB">
            <w:pPr>
              <w:spacing w:after="0" w:line="336" w:lineRule="auto"/>
              <w:ind w:left="336"/>
              <w:jc w:val="center"/>
            </w:pPr>
            <w:r>
              <w:rPr>
                <w:rFonts w:ascii="Times New Roman" w:hAnsi="Times New Roman"/>
                <w:color w:val="000000"/>
                <w:sz w:val="24"/>
              </w:rPr>
              <w:t>3.1.4</w:t>
            </w:r>
          </w:p>
        </w:tc>
        <w:tc>
          <w:tcPr>
            <w:tcW w:w="13240" w:type="dxa"/>
            <w:tcMar>
              <w:top w:w="50" w:type="dxa"/>
              <w:left w:w="100" w:type="dxa"/>
            </w:tcMar>
            <w:vAlign w:val="center"/>
          </w:tcPr>
          <w:p w14:paraId="1FBE1DE4" w14:textId="77777777" w:rsidR="006A36CE" w:rsidRDefault="00DA0ACB">
            <w:pPr>
              <w:spacing w:after="0" w:line="336" w:lineRule="auto"/>
              <w:ind w:left="336"/>
              <w:jc w:val="both"/>
            </w:pPr>
            <w:r w:rsidRPr="00DA0ACB">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6A36CE" w14:paraId="3173F376" w14:textId="77777777">
        <w:trPr>
          <w:trHeight w:val="144"/>
        </w:trPr>
        <w:tc>
          <w:tcPr>
            <w:tcW w:w="1066" w:type="dxa"/>
            <w:tcMar>
              <w:top w:w="50" w:type="dxa"/>
              <w:left w:w="100" w:type="dxa"/>
            </w:tcMar>
            <w:vAlign w:val="center"/>
          </w:tcPr>
          <w:p w14:paraId="5F5E57DA" w14:textId="77777777" w:rsidR="006A36CE" w:rsidRDefault="00DA0ACB">
            <w:pPr>
              <w:spacing w:after="0" w:line="336" w:lineRule="auto"/>
              <w:ind w:left="336"/>
              <w:jc w:val="center"/>
            </w:pPr>
            <w:r>
              <w:rPr>
                <w:rFonts w:ascii="Times New Roman" w:hAnsi="Times New Roman"/>
                <w:color w:val="000000"/>
                <w:sz w:val="24"/>
              </w:rPr>
              <w:t>3.2</w:t>
            </w:r>
          </w:p>
        </w:tc>
        <w:tc>
          <w:tcPr>
            <w:tcW w:w="13240" w:type="dxa"/>
            <w:tcMar>
              <w:top w:w="50" w:type="dxa"/>
              <w:left w:w="100" w:type="dxa"/>
            </w:tcMar>
            <w:vAlign w:val="center"/>
          </w:tcPr>
          <w:p w14:paraId="415D402E" w14:textId="77777777" w:rsidR="006A36CE" w:rsidRDefault="00DA0ACB">
            <w:pPr>
              <w:spacing w:after="0" w:line="336" w:lineRule="auto"/>
              <w:ind w:left="336"/>
              <w:jc w:val="both"/>
            </w:pPr>
            <w:r>
              <w:rPr>
                <w:rFonts w:ascii="Times New Roman" w:hAnsi="Times New Roman"/>
                <w:color w:val="000000"/>
                <w:sz w:val="24"/>
              </w:rPr>
              <w:t>Фонетика. Орфоэпия. Орфоэпические нормы</w:t>
            </w:r>
          </w:p>
        </w:tc>
      </w:tr>
      <w:tr w:rsidR="006A36CE" w14:paraId="6E67FE58" w14:textId="77777777">
        <w:trPr>
          <w:trHeight w:val="144"/>
        </w:trPr>
        <w:tc>
          <w:tcPr>
            <w:tcW w:w="1066" w:type="dxa"/>
            <w:tcMar>
              <w:top w:w="50" w:type="dxa"/>
              <w:left w:w="100" w:type="dxa"/>
            </w:tcMar>
            <w:vAlign w:val="center"/>
          </w:tcPr>
          <w:p w14:paraId="484FCC09" w14:textId="77777777" w:rsidR="006A36CE" w:rsidRDefault="00DA0ACB">
            <w:pPr>
              <w:spacing w:after="0" w:line="336" w:lineRule="auto"/>
              <w:ind w:left="336"/>
              <w:jc w:val="center"/>
            </w:pPr>
            <w:r>
              <w:rPr>
                <w:rFonts w:ascii="Times New Roman" w:hAnsi="Times New Roman"/>
                <w:color w:val="000000"/>
                <w:sz w:val="24"/>
              </w:rPr>
              <w:t>3.2.1</w:t>
            </w:r>
          </w:p>
        </w:tc>
        <w:tc>
          <w:tcPr>
            <w:tcW w:w="13240" w:type="dxa"/>
            <w:tcMar>
              <w:top w:w="50" w:type="dxa"/>
              <w:left w:w="100" w:type="dxa"/>
            </w:tcMar>
            <w:vAlign w:val="center"/>
          </w:tcPr>
          <w:p w14:paraId="38534AC3" w14:textId="77777777" w:rsidR="006A36CE" w:rsidRDefault="00DA0ACB">
            <w:pPr>
              <w:spacing w:after="0" w:line="336" w:lineRule="auto"/>
              <w:ind w:left="336"/>
              <w:jc w:val="both"/>
            </w:pPr>
            <w:r w:rsidRPr="00DA0ACB">
              <w:rPr>
                <w:rFonts w:ascii="Times New Roman" w:hAnsi="Times New Roman"/>
                <w:color w:val="000000"/>
                <w:sz w:val="24"/>
                <w:lang w:val="ru-RU"/>
              </w:rPr>
              <w:t xml:space="preserve">Фонетика и орфоэпия как разделы лингвистики. </w:t>
            </w:r>
            <w:r>
              <w:rPr>
                <w:rFonts w:ascii="Times New Roman" w:hAnsi="Times New Roman"/>
                <w:color w:val="000000"/>
                <w:sz w:val="24"/>
              </w:rPr>
              <w:t>Фонетический анализ слова</w:t>
            </w:r>
          </w:p>
        </w:tc>
      </w:tr>
      <w:tr w:rsidR="006A36CE" w14:paraId="323E3D07" w14:textId="77777777">
        <w:trPr>
          <w:trHeight w:val="144"/>
        </w:trPr>
        <w:tc>
          <w:tcPr>
            <w:tcW w:w="1066" w:type="dxa"/>
            <w:tcMar>
              <w:top w:w="50" w:type="dxa"/>
              <w:left w:w="100" w:type="dxa"/>
            </w:tcMar>
            <w:vAlign w:val="center"/>
          </w:tcPr>
          <w:p w14:paraId="26955834" w14:textId="77777777" w:rsidR="006A36CE" w:rsidRDefault="00DA0ACB">
            <w:pPr>
              <w:spacing w:after="0" w:line="336" w:lineRule="auto"/>
              <w:ind w:left="336"/>
              <w:jc w:val="center"/>
            </w:pPr>
            <w:r>
              <w:rPr>
                <w:rFonts w:ascii="Times New Roman" w:hAnsi="Times New Roman"/>
                <w:color w:val="000000"/>
                <w:sz w:val="24"/>
              </w:rPr>
              <w:t>3.2.2</w:t>
            </w:r>
          </w:p>
        </w:tc>
        <w:tc>
          <w:tcPr>
            <w:tcW w:w="13240" w:type="dxa"/>
            <w:tcMar>
              <w:top w:w="50" w:type="dxa"/>
              <w:left w:w="100" w:type="dxa"/>
            </w:tcMar>
            <w:vAlign w:val="center"/>
          </w:tcPr>
          <w:p w14:paraId="4A657B76" w14:textId="77777777" w:rsidR="006A36CE" w:rsidRDefault="00DA0ACB">
            <w:pPr>
              <w:spacing w:after="0" w:line="336" w:lineRule="auto"/>
              <w:ind w:left="336"/>
              <w:jc w:val="both"/>
            </w:pPr>
            <w:r>
              <w:rPr>
                <w:rFonts w:ascii="Times New Roman" w:hAnsi="Times New Roman"/>
                <w:color w:val="000000"/>
                <w:sz w:val="24"/>
              </w:rPr>
              <w:t>Изобразительно-выразительные средства фонетики</w:t>
            </w:r>
          </w:p>
        </w:tc>
      </w:tr>
      <w:tr w:rsidR="006A36CE" w:rsidRPr="00F07A71" w14:paraId="3D42F888" w14:textId="77777777">
        <w:trPr>
          <w:trHeight w:val="144"/>
        </w:trPr>
        <w:tc>
          <w:tcPr>
            <w:tcW w:w="1066" w:type="dxa"/>
            <w:tcMar>
              <w:top w:w="50" w:type="dxa"/>
              <w:left w:w="100" w:type="dxa"/>
            </w:tcMar>
            <w:vAlign w:val="center"/>
          </w:tcPr>
          <w:p w14:paraId="18B8033F" w14:textId="77777777" w:rsidR="006A36CE" w:rsidRDefault="00DA0ACB">
            <w:pPr>
              <w:spacing w:after="0" w:line="336" w:lineRule="auto"/>
              <w:ind w:left="336"/>
              <w:jc w:val="center"/>
            </w:pPr>
            <w:r>
              <w:rPr>
                <w:rFonts w:ascii="Times New Roman" w:hAnsi="Times New Roman"/>
                <w:color w:val="000000"/>
                <w:sz w:val="24"/>
              </w:rPr>
              <w:t>3.2.3</w:t>
            </w:r>
          </w:p>
        </w:tc>
        <w:tc>
          <w:tcPr>
            <w:tcW w:w="13240" w:type="dxa"/>
            <w:tcMar>
              <w:top w:w="50" w:type="dxa"/>
              <w:left w:w="100" w:type="dxa"/>
            </w:tcMar>
            <w:vAlign w:val="center"/>
          </w:tcPr>
          <w:p w14:paraId="66614939"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6A36CE" w:rsidRPr="00F07A71" w14:paraId="70F3D3E3" w14:textId="77777777">
        <w:trPr>
          <w:trHeight w:val="144"/>
        </w:trPr>
        <w:tc>
          <w:tcPr>
            <w:tcW w:w="1066" w:type="dxa"/>
            <w:tcMar>
              <w:top w:w="50" w:type="dxa"/>
              <w:left w:w="100" w:type="dxa"/>
            </w:tcMar>
            <w:vAlign w:val="center"/>
          </w:tcPr>
          <w:p w14:paraId="4D4557AA" w14:textId="77777777" w:rsidR="006A36CE" w:rsidRDefault="00DA0ACB">
            <w:pPr>
              <w:spacing w:after="0" w:line="336" w:lineRule="auto"/>
              <w:ind w:left="336"/>
              <w:jc w:val="center"/>
            </w:pPr>
            <w:r>
              <w:rPr>
                <w:rFonts w:ascii="Times New Roman" w:hAnsi="Times New Roman"/>
                <w:color w:val="000000"/>
                <w:sz w:val="24"/>
              </w:rPr>
              <w:t>3.3</w:t>
            </w:r>
          </w:p>
        </w:tc>
        <w:tc>
          <w:tcPr>
            <w:tcW w:w="13240" w:type="dxa"/>
            <w:tcMar>
              <w:top w:w="50" w:type="dxa"/>
              <w:left w:w="100" w:type="dxa"/>
            </w:tcMar>
            <w:vAlign w:val="center"/>
          </w:tcPr>
          <w:p w14:paraId="784101ED"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Лексика и фразеология. Лексические нормы</w:t>
            </w:r>
          </w:p>
        </w:tc>
      </w:tr>
      <w:tr w:rsidR="006A36CE" w14:paraId="131295AF" w14:textId="77777777">
        <w:trPr>
          <w:trHeight w:val="144"/>
        </w:trPr>
        <w:tc>
          <w:tcPr>
            <w:tcW w:w="1066" w:type="dxa"/>
            <w:tcMar>
              <w:top w:w="50" w:type="dxa"/>
              <w:left w:w="100" w:type="dxa"/>
            </w:tcMar>
            <w:vAlign w:val="center"/>
          </w:tcPr>
          <w:p w14:paraId="55148FCB" w14:textId="77777777" w:rsidR="006A36CE" w:rsidRDefault="00DA0ACB">
            <w:pPr>
              <w:spacing w:after="0" w:line="336" w:lineRule="auto"/>
              <w:ind w:left="336"/>
              <w:jc w:val="center"/>
            </w:pPr>
            <w:r>
              <w:rPr>
                <w:rFonts w:ascii="Times New Roman" w:hAnsi="Times New Roman"/>
                <w:color w:val="000000"/>
                <w:sz w:val="24"/>
              </w:rPr>
              <w:t>3.3.1</w:t>
            </w:r>
          </w:p>
        </w:tc>
        <w:tc>
          <w:tcPr>
            <w:tcW w:w="13240" w:type="dxa"/>
            <w:tcMar>
              <w:top w:w="50" w:type="dxa"/>
              <w:left w:w="100" w:type="dxa"/>
            </w:tcMar>
            <w:vAlign w:val="center"/>
          </w:tcPr>
          <w:p w14:paraId="10DD40FB" w14:textId="77777777" w:rsidR="006A36CE" w:rsidRDefault="00DA0ACB">
            <w:pPr>
              <w:spacing w:after="0" w:line="336" w:lineRule="auto"/>
              <w:ind w:left="336"/>
              <w:jc w:val="both"/>
            </w:pPr>
            <w:r w:rsidRPr="00DA0ACB">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 xml:space="preserve">Лексический анализ </w:t>
            </w:r>
            <w:r>
              <w:rPr>
                <w:rFonts w:ascii="Times New Roman" w:hAnsi="Times New Roman"/>
                <w:color w:val="000000"/>
                <w:sz w:val="24"/>
              </w:rPr>
              <w:lastRenderedPageBreak/>
              <w:t>слова</w:t>
            </w:r>
          </w:p>
        </w:tc>
      </w:tr>
      <w:tr w:rsidR="006A36CE" w:rsidRPr="00F07A71" w14:paraId="3AD2147D" w14:textId="77777777">
        <w:trPr>
          <w:trHeight w:val="144"/>
        </w:trPr>
        <w:tc>
          <w:tcPr>
            <w:tcW w:w="1066" w:type="dxa"/>
            <w:tcMar>
              <w:top w:w="50" w:type="dxa"/>
              <w:left w:w="100" w:type="dxa"/>
            </w:tcMar>
            <w:vAlign w:val="center"/>
          </w:tcPr>
          <w:p w14:paraId="4B050C67" w14:textId="77777777" w:rsidR="006A36CE" w:rsidRDefault="00DA0ACB">
            <w:pPr>
              <w:spacing w:after="0" w:line="336" w:lineRule="auto"/>
              <w:ind w:left="336"/>
              <w:jc w:val="center"/>
            </w:pPr>
            <w:r>
              <w:rPr>
                <w:rFonts w:ascii="Times New Roman" w:hAnsi="Times New Roman"/>
                <w:color w:val="000000"/>
                <w:sz w:val="24"/>
              </w:rPr>
              <w:t>3.3.2</w:t>
            </w:r>
          </w:p>
        </w:tc>
        <w:tc>
          <w:tcPr>
            <w:tcW w:w="13240" w:type="dxa"/>
            <w:tcMar>
              <w:top w:w="50" w:type="dxa"/>
              <w:left w:w="100" w:type="dxa"/>
            </w:tcMar>
            <w:vAlign w:val="center"/>
          </w:tcPr>
          <w:p w14:paraId="1BB99D3E"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6A36CE" w14:paraId="2867C31A" w14:textId="77777777">
        <w:trPr>
          <w:trHeight w:val="144"/>
        </w:trPr>
        <w:tc>
          <w:tcPr>
            <w:tcW w:w="1066" w:type="dxa"/>
            <w:tcMar>
              <w:top w:w="50" w:type="dxa"/>
              <w:left w:w="100" w:type="dxa"/>
            </w:tcMar>
            <w:vAlign w:val="center"/>
          </w:tcPr>
          <w:p w14:paraId="2868C565" w14:textId="77777777" w:rsidR="006A36CE" w:rsidRDefault="00DA0ACB">
            <w:pPr>
              <w:spacing w:after="0" w:line="336" w:lineRule="auto"/>
              <w:ind w:left="336"/>
              <w:jc w:val="center"/>
            </w:pPr>
            <w:r>
              <w:rPr>
                <w:rFonts w:ascii="Times New Roman" w:hAnsi="Times New Roman"/>
                <w:color w:val="000000"/>
                <w:sz w:val="24"/>
              </w:rPr>
              <w:t>3.3.3</w:t>
            </w:r>
          </w:p>
        </w:tc>
        <w:tc>
          <w:tcPr>
            <w:tcW w:w="13240" w:type="dxa"/>
            <w:tcMar>
              <w:top w:w="50" w:type="dxa"/>
              <w:left w:w="100" w:type="dxa"/>
            </w:tcMar>
            <w:vAlign w:val="center"/>
          </w:tcPr>
          <w:p w14:paraId="56698031" w14:textId="77777777" w:rsidR="006A36CE" w:rsidRDefault="00DA0ACB">
            <w:pPr>
              <w:spacing w:after="0" w:line="336" w:lineRule="auto"/>
              <w:ind w:left="336"/>
              <w:jc w:val="both"/>
            </w:pPr>
            <w:r w:rsidRPr="00DA0ACB">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6A36CE" w14:paraId="3D9CD30C" w14:textId="77777777">
        <w:trPr>
          <w:trHeight w:val="144"/>
        </w:trPr>
        <w:tc>
          <w:tcPr>
            <w:tcW w:w="1066" w:type="dxa"/>
            <w:tcMar>
              <w:top w:w="50" w:type="dxa"/>
              <w:left w:w="100" w:type="dxa"/>
            </w:tcMar>
            <w:vAlign w:val="center"/>
          </w:tcPr>
          <w:p w14:paraId="2FB4741E" w14:textId="77777777" w:rsidR="006A36CE" w:rsidRDefault="00DA0ACB">
            <w:pPr>
              <w:spacing w:after="0" w:line="336" w:lineRule="auto"/>
              <w:ind w:left="336"/>
              <w:jc w:val="center"/>
            </w:pPr>
            <w:r>
              <w:rPr>
                <w:rFonts w:ascii="Times New Roman" w:hAnsi="Times New Roman"/>
                <w:color w:val="000000"/>
                <w:sz w:val="24"/>
              </w:rPr>
              <w:t>3.3.4</w:t>
            </w:r>
          </w:p>
        </w:tc>
        <w:tc>
          <w:tcPr>
            <w:tcW w:w="13240" w:type="dxa"/>
            <w:tcMar>
              <w:top w:w="50" w:type="dxa"/>
              <w:left w:w="100" w:type="dxa"/>
            </w:tcMar>
            <w:vAlign w:val="center"/>
          </w:tcPr>
          <w:p w14:paraId="38D77B2A" w14:textId="77777777" w:rsidR="006A36CE" w:rsidRDefault="00DA0ACB">
            <w:pPr>
              <w:spacing w:after="0" w:line="336" w:lineRule="auto"/>
              <w:ind w:left="336"/>
              <w:jc w:val="both"/>
            </w:pPr>
            <w:r w:rsidRPr="00DA0ACB">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6A36CE" w:rsidRPr="00F07A71" w14:paraId="5E5F8540" w14:textId="77777777">
        <w:trPr>
          <w:trHeight w:val="144"/>
        </w:trPr>
        <w:tc>
          <w:tcPr>
            <w:tcW w:w="1066" w:type="dxa"/>
            <w:tcMar>
              <w:top w:w="50" w:type="dxa"/>
              <w:left w:w="100" w:type="dxa"/>
            </w:tcMar>
            <w:vAlign w:val="center"/>
          </w:tcPr>
          <w:p w14:paraId="44595691" w14:textId="77777777" w:rsidR="006A36CE" w:rsidRDefault="00DA0ACB">
            <w:pPr>
              <w:spacing w:after="0" w:line="336" w:lineRule="auto"/>
              <w:ind w:left="336"/>
              <w:jc w:val="center"/>
            </w:pPr>
            <w:r>
              <w:rPr>
                <w:rFonts w:ascii="Times New Roman" w:hAnsi="Times New Roman"/>
                <w:color w:val="000000"/>
                <w:sz w:val="24"/>
              </w:rPr>
              <w:t>3.3.5</w:t>
            </w:r>
          </w:p>
        </w:tc>
        <w:tc>
          <w:tcPr>
            <w:tcW w:w="13240" w:type="dxa"/>
            <w:tcMar>
              <w:top w:w="50" w:type="dxa"/>
              <w:left w:w="100" w:type="dxa"/>
            </w:tcMar>
            <w:vAlign w:val="center"/>
          </w:tcPr>
          <w:p w14:paraId="325ABF09"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6A36CE" w:rsidRPr="00F07A71" w14:paraId="7E528C85" w14:textId="77777777">
        <w:trPr>
          <w:trHeight w:val="144"/>
        </w:trPr>
        <w:tc>
          <w:tcPr>
            <w:tcW w:w="1066" w:type="dxa"/>
            <w:tcMar>
              <w:top w:w="50" w:type="dxa"/>
              <w:left w:w="100" w:type="dxa"/>
            </w:tcMar>
            <w:vAlign w:val="center"/>
          </w:tcPr>
          <w:p w14:paraId="1187BEF2" w14:textId="77777777" w:rsidR="006A36CE" w:rsidRDefault="00DA0ACB">
            <w:pPr>
              <w:spacing w:after="0" w:line="336" w:lineRule="auto"/>
              <w:ind w:left="336"/>
              <w:jc w:val="center"/>
            </w:pPr>
            <w:r>
              <w:rPr>
                <w:rFonts w:ascii="Times New Roman" w:hAnsi="Times New Roman"/>
                <w:color w:val="000000"/>
                <w:sz w:val="24"/>
              </w:rPr>
              <w:t>3.3.6</w:t>
            </w:r>
          </w:p>
        </w:tc>
        <w:tc>
          <w:tcPr>
            <w:tcW w:w="13240" w:type="dxa"/>
            <w:tcMar>
              <w:top w:w="50" w:type="dxa"/>
              <w:left w:w="100" w:type="dxa"/>
            </w:tcMar>
            <w:vAlign w:val="center"/>
          </w:tcPr>
          <w:p w14:paraId="1FB50376"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Фразеология русского языка. Крылатые слова</w:t>
            </w:r>
          </w:p>
        </w:tc>
      </w:tr>
      <w:tr w:rsidR="006A36CE" w:rsidRPr="00F07A71" w14:paraId="2C744DF8" w14:textId="77777777">
        <w:trPr>
          <w:trHeight w:val="144"/>
        </w:trPr>
        <w:tc>
          <w:tcPr>
            <w:tcW w:w="1066" w:type="dxa"/>
            <w:tcMar>
              <w:top w:w="50" w:type="dxa"/>
              <w:left w:w="100" w:type="dxa"/>
            </w:tcMar>
            <w:vAlign w:val="center"/>
          </w:tcPr>
          <w:p w14:paraId="3FE5D589" w14:textId="77777777" w:rsidR="006A36CE" w:rsidRDefault="00DA0ACB">
            <w:pPr>
              <w:spacing w:after="0" w:line="336" w:lineRule="auto"/>
              <w:ind w:left="336"/>
              <w:jc w:val="center"/>
            </w:pPr>
            <w:r>
              <w:rPr>
                <w:rFonts w:ascii="Times New Roman" w:hAnsi="Times New Roman"/>
                <w:color w:val="000000"/>
                <w:sz w:val="24"/>
              </w:rPr>
              <w:t>3.4</w:t>
            </w:r>
          </w:p>
        </w:tc>
        <w:tc>
          <w:tcPr>
            <w:tcW w:w="13240" w:type="dxa"/>
            <w:tcMar>
              <w:top w:w="50" w:type="dxa"/>
              <w:left w:w="100" w:type="dxa"/>
            </w:tcMar>
            <w:vAlign w:val="center"/>
          </w:tcPr>
          <w:p w14:paraId="6F3DAF20"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Морфемика и словообразование. Словообразовательные нормы</w:t>
            </w:r>
          </w:p>
        </w:tc>
      </w:tr>
      <w:tr w:rsidR="006A36CE" w:rsidRPr="00F07A71" w14:paraId="2DBF0BE7" w14:textId="77777777">
        <w:trPr>
          <w:trHeight w:val="144"/>
        </w:trPr>
        <w:tc>
          <w:tcPr>
            <w:tcW w:w="1066" w:type="dxa"/>
            <w:tcMar>
              <w:top w:w="50" w:type="dxa"/>
              <w:left w:w="100" w:type="dxa"/>
            </w:tcMar>
            <w:vAlign w:val="center"/>
          </w:tcPr>
          <w:p w14:paraId="04DFF9F1" w14:textId="77777777" w:rsidR="006A36CE" w:rsidRDefault="00DA0ACB">
            <w:pPr>
              <w:spacing w:after="0" w:line="336" w:lineRule="auto"/>
              <w:ind w:left="336"/>
              <w:jc w:val="center"/>
            </w:pPr>
            <w:r>
              <w:rPr>
                <w:rFonts w:ascii="Times New Roman" w:hAnsi="Times New Roman"/>
                <w:color w:val="000000"/>
                <w:sz w:val="24"/>
              </w:rPr>
              <w:t>3.4.1</w:t>
            </w:r>
          </w:p>
        </w:tc>
        <w:tc>
          <w:tcPr>
            <w:tcW w:w="13240" w:type="dxa"/>
            <w:tcMar>
              <w:top w:w="50" w:type="dxa"/>
              <w:left w:w="100" w:type="dxa"/>
            </w:tcMar>
            <w:vAlign w:val="center"/>
          </w:tcPr>
          <w:p w14:paraId="1F8433AC"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Морфемика и словообразование как разделы лингвистики. Морфемный и словообразовательный анализ слова</w:t>
            </w:r>
          </w:p>
        </w:tc>
      </w:tr>
      <w:tr w:rsidR="006A36CE" w:rsidRPr="00F07A71" w14:paraId="27F02E03" w14:textId="77777777">
        <w:trPr>
          <w:trHeight w:val="144"/>
        </w:trPr>
        <w:tc>
          <w:tcPr>
            <w:tcW w:w="1066" w:type="dxa"/>
            <w:tcMar>
              <w:top w:w="50" w:type="dxa"/>
              <w:left w:w="100" w:type="dxa"/>
            </w:tcMar>
            <w:vAlign w:val="center"/>
          </w:tcPr>
          <w:p w14:paraId="15385C29" w14:textId="77777777" w:rsidR="006A36CE" w:rsidRDefault="00DA0ACB">
            <w:pPr>
              <w:spacing w:after="0" w:line="336" w:lineRule="auto"/>
              <w:ind w:left="336"/>
              <w:jc w:val="center"/>
            </w:pPr>
            <w:r>
              <w:rPr>
                <w:rFonts w:ascii="Times New Roman" w:hAnsi="Times New Roman"/>
                <w:color w:val="000000"/>
                <w:sz w:val="24"/>
              </w:rPr>
              <w:t>3.4.2</w:t>
            </w:r>
          </w:p>
        </w:tc>
        <w:tc>
          <w:tcPr>
            <w:tcW w:w="13240" w:type="dxa"/>
            <w:tcMar>
              <w:top w:w="50" w:type="dxa"/>
              <w:left w:w="100" w:type="dxa"/>
            </w:tcMar>
            <w:vAlign w:val="center"/>
          </w:tcPr>
          <w:p w14:paraId="2E34500F"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6A36CE" w14:paraId="0DE596D3" w14:textId="77777777">
        <w:trPr>
          <w:trHeight w:val="144"/>
        </w:trPr>
        <w:tc>
          <w:tcPr>
            <w:tcW w:w="1066" w:type="dxa"/>
            <w:tcMar>
              <w:top w:w="50" w:type="dxa"/>
              <w:left w:w="100" w:type="dxa"/>
            </w:tcMar>
            <w:vAlign w:val="center"/>
          </w:tcPr>
          <w:p w14:paraId="4421E568" w14:textId="77777777" w:rsidR="006A36CE" w:rsidRDefault="00DA0ACB">
            <w:pPr>
              <w:spacing w:after="0" w:line="336" w:lineRule="auto"/>
              <w:ind w:left="336"/>
              <w:jc w:val="center"/>
            </w:pPr>
            <w:r>
              <w:rPr>
                <w:rFonts w:ascii="Times New Roman" w:hAnsi="Times New Roman"/>
                <w:color w:val="000000"/>
                <w:sz w:val="24"/>
              </w:rPr>
              <w:t>3.5</w:t>
            </w:r>
          </w:p>
        </w:tc>
        <w:tc>
          <w:tcPr>
            <w:tcW w:w="13240" w:type="dxa"/>
            <w:tcMar>
              <w:top w:w="50" w:type="dxa"/>
              <w:left w:w="100" w:type="dxa"/>
            </w:tcMar>
            <w:vAlign w:val="center"/>
          </w:tcPr>
          <w:p w14:paraId="636AA916" w14:textId="77777777" w:rsidR="006A36CE" w:rsidRDefault="00DA0ACB">
            <w:pPr>
              <w:spacing w:after="0" w:line="336" w:lineRule="auto"/>
              <w:ind w:left="336"/>
              <w:jc w:val="both"/>
            </w:pPr>
            <w:r>
              <w:rPr>
                <w:rFonts w:ascii="Times New Roman" w:hAnsi="Times New Roman"/>
                <w:color w:val="000000"/>
                <w:sz w:val="24"/>
              </w:rPr>
              <w:t>Морфология. Морфологические нормы</w:t>
            </w:r>
          </w:p>
        </w:tc>
      </w:tr>
      <w:tr w:rsidR="006A36CE" w14:paraId="69607A33" w14:textId="77777777">
        <w:trPr>
          <w:trHeight w:val="144"/>
        </w:trPr>
        <w:tc>
          <w:tcPr>
            <w:tcW w:w="1066" w:type="dxa"/>
            <w:tcMar>
              <w:top w:w="50" w:type="dxa"/>
              <w:left w:w="100" w:type="dxa"/>
            </w:tcMar>
            <w:vAlign w:val="center"/>
          </w:tcPr>
          <w:p w14:paraId="3BD7CA5C" w14:textId="77777777" w:rsidR="006A36CE" w:rsidRDefault="00DA0ACB">
            <w:pPr>
              <w:spacing w:after="0" w:line="336" w:lineRule="auto"/>
              <w:ind w:left="336"/>
              <w:jc w:val="center"/>
            </w:pPr>
            <w:r>
              <w:rPr>
                <w:rFonts w:ascii="Times New Roman" w:hAnsi="Times New Roman"/>
                <w:color w:val="000000"/>
                <w:sz w:val="24"/>
              </w:rPr>
              <w:t>3.5.1</w:t>
            </w:r>
          </w:p>
        </w:tc>
        <w:tc>
          <w:tcPr>
            <w:tcW w:w="13240" w:type="dxa"/>
            <w:tcMar>
              <w:top w:w="50" w:type="dxa"/>
              <w:left w:w="100" w:type="dxa"/>
            </w:tcMar>
            <w:vAlign w:val="center"/>
          </w:tcPr>
          <w:p w14:paraId="607AFD9E" w14:textId="77777777" w:rsidR="006A36CE" w:rsidRDefault="00DA0ACB">
            <w:pPr>
              <w:spacing w:after="0" w:line="336" w:lineRule="auto"/>
              <w:ind w:left="336"/>
              <w:jc w:val="both"/>
            </w:pPr>
            <w:r w:rsidRPr="00DA0ACB">
              <w:rPr>
                <w:rFonts w:ascii="Times New Roman" w:hAnsi="Times New Roman"/>
                <w:color w:val="000000"/>
                <w:sz w:val="24"/>
                <w:lang w:val="ru-RU"/>
              </w:rPr>
              <w:t xml:space="preserve">Морфология как раздел лингвистики. Морфологический анализ слова. </w:t>
            </w:r>
            <w:r>
              <w:rPr>
                <w:rFonts w:ascii="Times New Roman" w:hAnsi="Times New Roman"/>
                <w:color w:val="000000"/>
                <w:sz w:val="24"/>
              </w:rPr>
              <w:t>Особенности употребления в тексте слов разных частей речи</w:t>
            </w:r>
          </w:p>
        </w:tc>
      </w:tr>
      <w:tr w:rsidR="006A36CE" w:rsidRPr="00F07A71" w14:paraId="51ABBFC2" w14:textId="77777777">
        <w:trPr>
          <w:trHeight w:val="144"/>
        </w:trPr>
        <w:tc>
          <w:tcPr>
            <w:tcW w:w="1066" w:type="dxa"/>
            <w:tcMar>
              <w:top w:w="50" w:type="dxa"/>
              <w:left w:w="100" w:type="dxa"/>
            </w:tcMar>
            <w:vAlign w:val="center"/>
          </w:tcPr>
          <w:p w14:paraId="353CF4A2" w14:textId="77777777" w:rsidR="006A36CE" w:rsidRDefault="00DA0ACB">
            <w:pPr>
              <w:spacing w:after="0" w:line="336" w:lineRule="auto"/>
              <w:ind w:left="336"/>
              <w:jc w:val="center"/>
            </w:pPr>
            <w:r>
              <w:rPr>
                <w:rFonts w:ascii="Times New Roman" w:hAnsi="Times New Roman"/>
                <w:color w:val="000000"/>
                <w:sz w:val="24"/>
              </w:rPr>
              <w:t>3.5.2</w:t>
            </w:r>
          </w:p>
        </w:tc>
        <w:tc>
          <w:tcPr>
            <w:tcW w:w="13240" w:type="dxa"/>
            <w:tcMar>
              <w:top w:w="50" w:type="dxa"/>
              <w:left w:w="100" w:type="dxa"/>
            </w:tcMar>
            <w:vAlign w:val="center"/>
          </w:tcPr>
          <w:p w14:paraId="7E81B939"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Основные нормы употребления имён существительных: форм рода, числа, падежа</w:t>
            </w:r>
          </w:p>
        </w:tc>
      </w:tr>
      <w:tr w:rsidR="006A36CE" w:rsidRPr="00F07A71" w14:paraId="1D2ECCA3" w14:textId="77777777">
        <w:trPr>
          <w:trHeight w:val="144"/>
        </w:trPr>
        <w:tc>
          <w:tcPr>
            <w:tcW w:w="1066" w:type="dxa"/>
            <w:tcMar>
              <w:top w:w="50" w:type="dxa"/>
              <w:left w:w="100" w:type="dxa"/>
            </w:tcMar>
            <w:vAlign w:val="center"/>
          </w:tcPr>
          <w:p w14:paraId="44E85FA6" w14:textId="77777777" w:rsidR="006A36CE" w:rsidRDefault="00DA0ACB">
            <w:pPr>
              <w:spacing w:after="0" w:line="336" w:lineRule="auto"/>
              <w:ind w:left="336"/>
              <w:jc w:val="center"/>
            </w:pPr>
            <w:r>
              <w:rPr>
                <w:rFonts w:ascii="Times New Roman" w:hAnsi="Times New Roman"/>
                <w:color w:val="000000"/>
                <w:sz w:val="24"/>
              </w:rPr>
              <w:t>3.5.3</w:t>
            </w:r>
          </w:p>
        </w:tc>
        <w:tc>
          <w:tcPr>
            <w:tcW w:w="13240" w:type="dxa"/>
            <w:tcMar>
              <w:top w:w="50" w:type="dxa"/>
              <w:left w:w="100" w:type="dxa"/>
            </w:tcMar>
            <w:vAlign w:val="center"/>
          </w:tcPr>
          <w:p w14:paraId="21AA4BE8"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6A36CE" w:rsidRPr="00F07A71" w14:paraId="63CFD898" w14:textId="77777777">
        <w:trPr>
          <w:trHeight w:val="144"/>
        </w:trPr>
        <w:tc>
          <w:tcPr>
            <w:tcW w:w="1066" w:type="dxa"/>
            <w:tcMar>
              <w:top w:w="50" w:type="dxa"/>
              <w:left w:w="100" w:type="dxa"/>
            </w:tcMar>
            <w:vAlign w:val="center"/>
          </w:tcPr>
          <w:p w14:paraId="276D5C63" w14:textId="77777777" w:rsidR="006A36CE" w:rsidRDefault="00DA0ACB">
            <w:pPr>
              <w:spacing w:after="0" w:line="336" w:lineRule="auto"/>
              <w:ind w:left="336"/>
              <w:jc w:val="center"/>
            </w:pPr>
            <w:r>
              <w:rPr>
                <w:rFonts w:ascii="Times New Roman" w:hAnsi="Times New Roman"/>
                <w:color w:val="000000"/>
                <w:sz w:val="24"/>
              </w:rPr>
              <w:t>3.5.4</w:t>
            </w:r>
          </w:p>
        </w:tc>
        <w:tc>
          <w:tcPr>
            <w:tcW w:w="13240" w:type="dxa"/>
            <w:tcMar>
              <w:top w:w="50" w:type="dxa"/>
              <w:left w:w="100" w:type="dxa"/>
            </w:tcMar>
            <w:vAlign w:val="center"/>
          </w:tcPr>
          <w:p w14:paraId="297E0D45"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6A36CE" w:rsidRPr="00F07A71" w14:paraId="6855AE4A" w14:textId="77777777">
        <w:trPr>
          <w:trHeight w:val="144"/>
        </w:trPr>
        <w:tc>
          <w:tcPr>
            <w:tcW w:w="1066" w:type="dxa"/>
            <w:tcMar>
              <w:top w:w="50" w:type="dxa"/>
              <w:left w:w="100" w:type="dxa"/>
            </w:tcMar>
            <w:vAlign w:val="center"/>
          </w:tcPr>
          <w:p w14:paraId="37B538D4" w14:textId="77777777" w:rsidR="006A36CE" w:rsidRDefault="00DA0ACB">
            <w:pPr>
              <w:spacing w:after="0" w:line="336" w:lineRule="auto"/>
              <w:ind w:left="336"/>
              <w:jc w:val="center"/>
            </w:pPr>
            <w:r>
              <w:rPr>
                <w:rFonts w:ascii="Times New Roman" w:hAnsi="Times New Roman"/>
                <w:color w:val="000000"/>
                <w:sz w:val="24"/>
              </w:rPr>
              <w:t>3.5.5</w:t>
            </w:r>
          </w:p>
        </w:tc>
        <w:tc>
          <w:tcPr>
            <w:tcW w:w="13240" w:type="dxa"/>
            <w:tcMar>
              <w:top w:w="50" w:type="dxa"/>
              <w:left w:w="100" w:type="dxa"/>
            </w:tcMar>
            <w:vAlign w:val="center"/>
          </w:tcPr>
          <w:p w14:paraId="3E51EF4A"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6A36CE" w:rsidRPr="00F07A71" w14:paraId="2EFBFC39" w14:textId="77777777">
        <w:trPr>
          <w:trHeight w:val="144"/>
        </w:trPr>
        <w:tc>
          <w:tcPr>
            <w:tcW w:w="1066" w:type="dxa"/>
            <w:tcMar>
              <w:top w:w="50" w:type="dxa"/>
              <w:left w:w="100" w:type="dxa"/>
            </w:tcMar>
            <w:vAlign w:val="center"/>
          </w:tcPr>
          <w:p w14:paraId="3A0C46DE" w14:textId="77777777" w:rsidR="006A36CE" w:rsidRDefault="00DA0ACB">
            <w:pPr>
              <w:spacing w:after="0" w:line="336" w:lineRule="auto"/>
              <w:ind w:left="336"/>
              <w:jc w:val="center"/>
            </w:pPr>
            <w:r>
              <w:rPr>
                <w:rFonts w:ascii="Times New Roman" w:hAnsi="Times New Roman"/>
                <w:color w:val="000000"/>
                <w:sz w:val="24"/>
              </w:rPr>
              <w:t>3.5.6</w:t>
            </w:r>
          </w:p>
        </w:tc>
        <w:tc>
          <w:tcPr>
            <w:tcW w:w="13240" w:type="dxa"/>
            <w:tcMar>
              <w:top w:w="50" w:type="dxa"/>
              <w:left w:w="100" w:type="dxa"/>
            </w:tcMar>
            <w:vAlign w:val="center"/>
          </w:tcPr>
          <w:p w14:paraId="04078167"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DA0ACB">
              <w:rPr>
                <w:rFonts w:ascii="Times New Roman" w:hAnsi="Times New Roman"/>
                <w:i/>
                <w:color w:val="000000"/>
                <w:sz w:val="24"/>
                <w:lang w:val="ru-RU"/>
              </w:rPr>
              <w:t>-ну-</w:t>
            </w:r>
            <w:r w:rsidRPr="00DA0ACB">
              <w:rPr>
                <w:rFonts w:ascii="Times New Roman" w:hAnsi="Times New Roman"/>
                <w:color w:val="000000"/>
                <w:sz w:val="24"/>
                <w:lang w:val="ru-RU"/>
              </w:rPr>
              <w:t>, форм повелительного наклонения</w:t>
            </w:r>
          </w:p>
        </w:tc>
      </w:tr>
      <w:tr w:rsidR="006A36CE" w14:paraId="2527C924" w14:textId="77777777">
        <w:trPr>
          <w:trHeight w:val="144"/>
        </w:trPr>
        <w:tc>
          <w:tcPr>
            <w:tcW w:w="1066" w:type="dxa"/>
            <w:tcMar>
              <w:top w:w="50" w:type="dxa"/>
              <w:left w:w="100" w:type="dxa"/>
            </w:tcMar>
            <w:vAlign w:val="center"/>
          </w:tcPr>
          <w:p w14:paraId="1407EC34" w14:textId="77777777" w:rsidR="006A36CE" w:rsidRDefault="00DA0ACB">
            <w:pPr>
              <w:spacing w:after="0" w:line="336" w:lineRule="auto"/>
              <w:ind w:left="336"/>
              <w:jc w:val="center"/>
            </w:pPr>
            <w:r>
              <w:rPr>
                <w:rFonts w:ascii="Times New Roman" w:hAnsi="Times New Roman"/>
                <w:color w:val="000000"/>
                <w:sz w:val="24"/>
              </w:rPr>
              <w:lastRenderedPageBreak/>
              <w:t>3.6</w:t>
            </w:r>
          </w:p>
        </w:tc>
        <w:tc>
          <w:tcPr>
            <w:tcW w:w="13240" w:type="dxa"/>
            <w:tcMar>
              <w:top w:w="50" w:type="dxa"/>
              <w:left w:w="100" w:type="dxa"/>
            </w:tcMar>
            <w:vAlign w:val="center"/>
          </w:tcPr>
          <w:p w14:paraId="0EFD4409" w14:textId="77777777" w:rsidR="006A36CE" w:rsidRDefault="00DA0ACB">
            <w:pPr>
              <w:spacing w:after="0" w:line="336" w:lineRule="auto"/>
              <w:ind w:left="336"/>
              <w:jc w:val="both"/>
            </w:pPr>
            <w:r>
              <w:rPr>
                <w:rFonts w:ascii="Times New Roman" w:hAnsi="Times New Roman"/>
                <w:color w:val="000000"/>
                <w:sz w:val="24"/>
              </w:rPr>
              <w:t>Синтаксис. Синтаксические нормы</w:t>
            </w:r>
          </w:p>
        </w:tc>
      </w:tr>
      <w:tr w:rsidR="006A36CE" w:rsidRPr="00F07A71" w14:paraId="61594E0B" w14:textId="77777777">
        <w:trPr>
          <w:trHeight w:val="144"/>
        </w:trPr>
        <w:tc>
          <w:tcPr>
            <w:tcW w:w="1066" w:type="dxa"/>
            <w:tcMar>
              <w:top w:w="50" w:type="dxa"/>
              <w:left w:w="100" w:type="dxa"/>
            </w:tcMar>
            <w:vAlign w:val="center"/>
          </w:tcPr>
          <w:p w14:paraId="025C2294" w14:textId="77777777" w:rsidR="006A36CE" w:rsidRDefault="00DA0ACB">
            <w:pPr>
              <w:spacing w:after="0" w:line="336" w:lineRule="auto"/>
              <w:ind w:left="336"/>
              <w:jc w:val="center"/>
            </w:pPr>
            <w:r>
              <w:rPr>
                <w:rFonts w:ascii="Times New Roman" w:hAnsi="Times New Roman"/>
                <w:color w:val="000000"/>
                <w:sz w:val="24"/>
              </w:rPr>
              <w:t>3.6.1</w:t>
            </w:r>
          </w:p>
        </w:tc>
        <w:tc>
          <w:tcPr>
            <w:tcW w:w="13240" w:type="dxa"/>
            <w:tcMar>
              <w:top w:w="50" w:type="dxa"/>
              <w:left w:w="100" w:type="dxa"/>
            </w:tcMar>
            <w:vAlign w:val="center"/>
          </w:tcPr>
          <w:p w14:paraId="23A73998"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6A36CE" w:rsidRPr="00F07A71" w14:paraId="081018A2" w14:textId="77777777">
        <w:trPr>
          <w:trHeight w:val="144"/>
        </w:trPr>
        <w:tc>
          <w:tcPr>
            <w:tcW w:w="1066" w:type="dxa"/>
            <w:tcMar>
              <w:top w:w="50" w:type="dxa"/>
              <w:left w:w="100" w:type="dxa"/>
            </w:tcMar>
            <w:vAlign w:val="center"/>
          </w:tcPr>
          <w:p w14:paraId="3A13D3F6" w14:textId="77777777" w:rsidR="006A36CE" w:rsidRDefault="00DA0ACB">
            <w:pPr>
              <w:spacing w:after="0" w:line="336" w:lineRule="auto"/>
              <w:ind w:left="336"/>
              <w:jc w:val="center"/>
            </w:pPr>
            <w:r>
              <w:rPr>
                <w:rFonts w:ascii="Times New Roman" w:hAnsi="Times New Roman"/>
                <w:color w:val="000000"/>
                <w:sz w:val="24"/>
              </w:rPr>
              <w:t>3.6.2</w:t>
            </w:r>
          </w:p>
        </w:tc>
        <w:tc>
          <w:tcPr>
            <w:tcW w:w="13240" w:type="dxa"/>
            <w:tcMar>
              <w:top w:w="50" w:type="dxa"/>
              <w:left w:w="100" w:type="dxa"/>
            </w:tcMar>
            <w:vAlign w:val="center"/>
          </w:tcPr>
          <w:p w14:paraId="25B767A6"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6A36CE" w14:paraId="4E398B9C" w14:textId="77777777">
        <w:trPr>
          <w:trHeight w:val="144"/>
        </w:trPr>
        <w:tc>
          <w:tcPr>
            <w:tcW w:w="1066" w:type="dxa"/>
            <w:tcMar>
              <w:top w:w="50" w:type="dxa"/>
              <w:left w:w="100" w:type="dxa"/>
            </w:tcMar>
            <w:vAlign w:val="center"/>
          </w:tcPr>
          <w:p w14:paraId="6C8DC3B5" w14:textId="77777777" w:rsidR="006A36CE" w:rsidRDefault="00DA0ACB">
            <w:pPr>
              <w:spacing w:after="0" w:line="336" w:lineRule="auto"/>
              <w:ind w:left="336"/>
              <w:jc w:val="center"/>
            </w:pPr>
            <w:r>
              <w:rPr>
                <w:rFonts w:ascii="Times New Roman" w:hAnsi="Times New Roman"/>
                <w:color w:val="000000"/>
                <w:sz w:val="24"/>
              </w:rPr>
              <w:t>3.6.3</w:t>
            </w:r>
          </w:p>
        </w:tc>
        <w:tc>
          <w:tcPr>
            <w:tcW w:w="13240" w:type="dxa"/>
            <w:tcMar>
              <w:top w:w="50" w:type="dxa"/>
              <w:left w:w="100" w:type="dxa"/>
            </w:tcMar>
            <w:vAlign w:val="center"/>
          </w:tcPr>
          <w:p w14:paraId="1599F430" w14:textId="77777777" w:rsidR="006A36CE" w:rsidRDefault="00DA0ACB">
            <w:pPr>
              <w:spacing w:after="0" w:line="336" w:lineRule="auto"/>
              <w:ind w:left="336"/>
              <w:jc w:val="both"/>
            </w:pPr>
            <w:r w:rsidRPr="00DA0ACB">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6A36CE" w:rsidRPr="00F07A71" w14:paraId="17DCFF79" w14:textId="77777777">
        <w:trPr>
          <w:trHeight w:val="144"/>
        </w:trPr>
        <w:tc>
          <w:tcPr>
            <w:tcW w:w="1066" w:type="dxa"/>
            <w:tcMar>
              <w:top w:w="50" w:type="dxa"/>
              <w:left w:w="100" w:type="dxa"/>
            </w:tcMar>
            <w:vAlign w:val="center"/>
          </w:tcPr>
          <w:p w14:paraId="10ADC607" w14:textId="77777777" w:rsidR="006A36CE" w:rsidRDefault="00DA0ACB">
            <w:pPr>
              <w:spacing w:after="0" w:line="336" w:lineRule="auto"/>
              <w:ind w:left="336"/>
              <w:jc w:val="center"/>
            </w:pPr>
            <w:r>
              <w:rPr>
                <w:rFonts w:ascii="Times New Roman" w:hAnsi="Times New Roman"/>
                <w:color w:val="000000"/>
                <w:sz w:val="24"/>
              </w:rPr>
              <w:t>3.6.4</w:t>
            </w:r>
          </w:p>
        </w:tc>
        <w:tc>
          <w:tcPr>
            <w:tcW w:w="13240" w:type="dxa"/>
            <w:tcMar>
              <w:top w:w="50" w:type="dxa"/>
              <w:left w:w="100" w:type="dxa"/>
            </w:tcMar>
            <w:vAlign w:val="center"/>
          </w:tcPr>
          <w:p w14:paraId="7592B2A9"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6A36CE" w:rsidRPr="00F07A71" w14:paraId="772C8CA8" w14:textId="77777777">
        <w:trPr>
          <w:trHeight w:val="144"/>
        </w:trPr>
        <w:tc>
          <w:tcPr>
            <w:tcW w:w="1066" w:type="dxa"/>
            <w:tcMar>
              <w:top w:w="50" w:type="dxa"/>
              <w:left w:w="100" w:type="dxa"/>
            </w:tcMar>
            <w:vAlign w:val="center"/>
          </w:tcPr>
          <w:p w14:paraId="14418506" w14:textId="77777777" w:rsidR="006A36CE" w:rsidRDefault="00DA0ACB">
            <w:pPr>
              <w:spacing w:after="0" w:line="336" w:lineRule="auto"/>
              <w:ind w:left="336"/>
              <w:jc w:val="center"/>
            </w:pPr>
            <w:r>
              <w:rPr>
                <w:rFonts w:ascii="Times New Roman" w:hAnsi="Times New Roman"/>
                <w:color w:val="000000"/>
                <w:sz w:val="24"/>
              </w:rPr>
              <w:t>3.6.5</w:t>
            </w:r>
          </w:p>
        </w:tc>
        <w:tc>
          <w:tcPr>
            <w:tcW w:w="13240" w:type="dxa"/>
            <w:tcMar>
              <w:top w:w="50" w:type="dxa"/>
              <w:left w:w="100" w:type="dxa"/>
            </w:tcMar>
            <w:vAlign w:val="center"/>
          </w:tcPr>
          <w:p w14:paraId="3098F645"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Основные нормы употребления однородных членов предложения</w:t>
            </w:r>
          </w:p>
        </w:tc>
      </w:tr>
      <w:tr w:rsidR="006A36CE" w:rsidRPr="00F07A71" w14:paraId="3FF7E00D" w14:textId="77777777">
        <w:trPr>
          <w:trHeight w:val="144"/>
        </w:trPr>
        <w:tc>
          <w:tcPr>
            <w:tcW w:w="1066" w:type="dxa"/>
            <w:tcMar>
              <w:top w:w="50" w:type="dxa"/>
              <w:left w:w="100" w:type="dxa"/>
            </w:tcMar>
            <w:vAlign w:val="center"/>
          </w:tcPr>
          <w:p w14:paraId="031CEFD6" w14:textId="77777777" w:rsidR="006A36CE" w:rsidRDefault="00DA0ACB">
            <w:pPr>
              <w:spacing w:after="0" w:line="336" w:lineRule="auto"/>
              <w:ind w:left="336"/>
              <w:jc w:val="center"/>
            </w:pPr>
            <w:r>
              <w:rPr>
                <w:rFonts w:ascii="Times New Roman" w:hAnsi="Times New Roman"/>
                <w:color w:val="000000"/>
                <w:sz w:val="24"/>
              </w:rPr>
              <w:t>3.6.6</w:t>
            </w:r>
          </w:p>
        </w:tc>
        <w:tc>
          <w:tcPr>
            <w:tcW w:w="13240" w:type="dxa"/>
            <w:tcMar>
              <w:top w:w="50" w:type="dxa"/>
              <w:left w:w="100" w:type="dxa"/>
            </w:tcMar>
            <w:vAlign w:val="center"/>
          </w:tcPr>
          <w:p w14:paraId="0829A050"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Основные нормы употребления причастных и деепричастных оборотов</w:t>
            </w:r>
          </w:p>
        </w:tc>
      </w:tr>
      <w:tr w:rsidR="006A36CE" w:rsidRPr="00F07A71" w14:paraId="660A1383" w14:textId="77777777">
        <w:trPr>
          <w:trHeight w:val="144"/>
        </w:trPr>
        <w:tc>
          <w:tcPr>
            <w:tcW w:w="1066" w:type="dxa"/>
            <w:tcMar>
              <w:top w:w="50" w:type="dxa"/>
              <w:left w:w="100" w:type="dxa"/>
            </w:tcMar>
            <w:vAlign w:val="center"/>
          </w:tcPr>
          <w:p w14:paraId="235B2C08" w14:textId="77777777" w:rsidR="006A36CE" w:rsidRDefault="00DA0ACB">
            <w:pPr>
              <w:spacing w:after="0" w:line="336" w:lineRule="auto"/>
              <w:ind w:left="336"/>
              <w:jc w:val="center"/>
            </w:pPr>
            <w:r>
              <w:rPr>
                <w:rFonts w:ascii="Times New Roman" w:hAnsi="Times New Roman"/>
                <w:color w:val="000000"/>
                <w:sz w:val="24"/>
              </w:rPr>
              <w:t>3.6.7</w:t>
            </w:r>
          </w:p>
        </w:tc>
        <w:tc>
          <w:tcPr>
            <w:tcW w:w="13240" w:type="dxa"/>
            <w:tcMar>
              <w:top w:w="50" w:type="dxa"/>
              <w:left w:w="100" w:type="dxa"/>
            </w:tcMar>
            <w:vAlign w:val="center"/>
          </w:tcPr>
          <w:p w14:paraId="7BB4E6E0"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Основные нормы построения сложных предложений</w:t>
            </w:r>
          </w:p>
        </w:tc>
      </w:tr>
      <w:tr w:rsidR="006A36CE" w14:paraId="7D95DCA0" w14:textId="77777777">
        <w:trPr>
          <w:trHeight w:val="144"/>
        </w:trPr>
        <w:tc>
          <w:tcPr>
            <w:tcW w:w="1066" w:type="dxa"/>
            <w:tcMar>
              <w:top w:w="50" w:type="dxa"/>
              <w:left w:w="100" w:type="dxa"/>
            </w:tcMar>
            <w:vAlign w:val="center"/>
          </w:tcPr>
          <w:p w14:paraId="2B9B7769" w14:textId="77777777" w:rsidR="006A36CE" w:rsidRDefault="00DA0ACB">
            <w:pPr>
              <w:spacing w:after="0" w:line="336" w:lineRule="auto"/>
              <w:ind w:left="336"/>
              <w:jc w:val="center"/>
            </w:pPr>
            <w:r>
              <w:rPr>
                <w:rFonts w:ascii="Times New Roman" w:hAnsi="Times New Roman"/>
                <w:color w:val="000000"/>
                <w:sz w:val="24"/>
              </w:rPr>
              <w:t>3.7</w:t>
            </w:r>
          </w:p>
        </w:tc>
        <w:tc>
          <w:tcPr>
            <w:tcW w:w="13240" w:type="dxa"/>
            <w:tcMar>
              <w:top w:w="50" w:type="dxa"/>
              <w:left w:w="100" w:type="dxa"/>
            </w:tcMar>
            <w:vAlign w:val="center"/>
          </w:tcPr>
          <w:p w14:paraId="0640C36D" w14:textId="77777777" w:rsidR="006A36CE" w:rsidRDefault="00DA0ACB">
            <w:pPr>
              <w:spacing w:after="0" w:line="336" w:lineRule="auto"/>
              <w:ind w:left="336"/>
              <w:jc w:val="both"/>
            </w:pPr>
            <w:r>
              <w:rPr>
                <w:rFonts w:ascii="Times New Roman" w:hAnsi="Times New Roman"/>
                <w:color w:val="000000"/>
                <w:sz w:val="24"/>
              </w:rPr>
              <w:t>Орфография. Основные правила орфографии</w:t>
            </w:r>
          </w:p>
        </w:tc>
      </w:tr>
      <w:tr w:rsidR="006A36CE" w:rsidRPr="00F07A71" w14:paraId="5D1C0AB8" w14:textId="77777777">
        <w:trPr>
          <w:trHeight w:val="144"/>
        </w:trPr>
        <w:tc>
          <w:tcPr>
            <w:tcW w:w="1066" w:type="dxa"/>
            <w:tcMar>
              <w:top w:w="50" w:type="dxa"/>
              <w:left w:w="100" w:type="dxa"/>
            </w:tcMar>
            <w:vAlign w:val="center"/>
          </w:tcPr>
          <w:p w14:paraId="793DD085" w14:textId="77777777" w:rsidR="006A36CE" w:rsidRDefault="00DA0ACB">
            <w:pPr>
              <w:spacing w:after="0" w:line="336" w:lineRule="auto"/>
              <w:ind w:left="336"/>
              <w:jc w:val="center"/>
            </w:pPr>
            <w:r>
              <w:rPr>
                <w:rFonts w:ascii="Times New Roman" w:hAnsi="Times New Roman"/>
                <w:color w:val="000000"/>
                <w:sz w:val="24"/>
              </w:rPr>
              <w:t>3.7.1</w:t>
            </w:r>
          </w:p>
        </w:tc>
        <w:tc>
          <w:tcPr>
            <w:tcW w:w="13240" w:type="dxa"/>
            <w:tcMar>
              <w:top w:w="50" w:type="dxa"/>
              <w:left w:w="100" w:type="dxa"/>
            </w:tcMar>
            <w:vAlign w:val="center"/>
          </w:tcPr>
          <w:p w14:paraId="53757BD2"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Употребление заглавных и строчных букв</w:t>
            </w:r>
          </w:p>
        </w:tc>
      </w:tr>
      <w:tr w:rsidR="006A36CE" w:rsidRPr="00F07A71" w14:paraId="28F62333" w14:textId="77777777">
        <w:trPr>
          <w:trHeight w:val="144"/>
        </w:trPr>
        <w:tc>
          <w:tcPr>
            <w:tcW w:w="1066" w:type="dxa"/>
            <w:tcMar>
              <w:top w:w="50" w:type="dxa"/>
              <w:left w:w="100" w:type="dxa"/>
            </w:tcMar>
            <w:vAlign w:val="center"/>
          </w:tcPr>
          <w:p w14:paraId="17D4101C" w14:textId="77777777" w:rsidR="006A36CE" w:rsidRDefault="00DA0ACB">
            <w:pPr>
              <w:spacing w:after="0" w:line="336" w:lineRule="auto"/>
              <w:ind w:left="336"/>
              <w:jc w:val="center"/>
            </w:pPr>
            <w:r>
              <w:rPr>
                <w:rFonts w:ascii="Times New Roman" w:hAnsi="Times New Roman"/>
                <w:color w:val="000000"/>
                <w:sz w:val="24"/>
              </w:rPr>
              <w:t>3.7.2</w:t>
            </w:r>
          </w:p>
        </w:tc>
        <w:tc>
          <w:tcPr>
            <w:tcW w:w="13240" w:type="dxa"/>
            <w:tcMar>
              <w:top w:w="50" w:type="dxa"/>
              <w:left w:w="100" w:type="dxa"/>
            </w:tcMar>
            <w:vAlign w:val="center"/>
          </w:tcPr>
          <w:p w14:paraId="3D7ABECA"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Правописание гласных и согласных в корне</w:t>
            </w:r>
          </w:p>
        </w:tc>
      </w:tr>
      <w:tr w:rsidR="006A36CE" w:rsidRPr="00F07A71" w14:paraId="70FF083C" w14:textId="77777777">
        <w:trPr>
          <w:trHeight w:val="144"/>
        </w:trPr>
        <w:tc>
          <w:tcPr>
            <w:tcW w:w="1066" w:type="dxa"/>
            <w:tcMar>
              <w:top w:w="50" w:type="dxa"/>
              <w:left w:w="100" w:type="dxa"/>
            </w:tcMar>
            <w:vAlign w:val="center"/>
          </w:tcPr>
          <w:p w14:paraId="05B130E0" w14:textId="77777777" w:rsidR="006A36CE" w:rsidRDefault="00DA0ACB">
            <w:pPr>
              <w:spacing w:after="0" w:line="336" w:lineRule="auto"/>
              <w:ind w:left="336"/>
              <w:jc w:val="center"/>
            </w:pPr>
            <w:r>
              <w:rPr>
                <w:rFonts w:ascii="Times New Roman" w:hAnsi="Times New Roman"/>
                <w:color w:val="000000"/>
                <w:sz w:val="24"/>
              </w:rPr>
              <w:t>3.7.3</w:t>
            </w:r>
          </w:p>
        </w:tc>
        <w:tc>
          <w:tcPr>
            <w:tcW w:w="13240" w:type="dxa"/>
            <w:tcMar>
              <w:top w:w="50" w:type="dxa"/>
              <w:left w:w="100" w:type="dxa"/>
            </w:tcMar>
            <w:vAlign w:val="center"/>
          </w:tcPr>
          <w:p w14:paraId="79ACB094"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 xml:space="preserve">Употребление </w:t>
            </w:r>
            <w:r w:rsidRPr="00DA0ACB">
              <w:rPr>
                <w:rFonts w:ascii="Times New Roman" w:hAnsi="Times New Roman"/>
                <w:i/>
                <w:color w:val="000000"/>
                <w:sz w:val="24"/>
                <w:lang w:val="ru-RU"/>
              </w:rPr>
              <w:t>ъ</w:t>
            </w:r>
            <w:r w:rsidRPr="00DA0ACB">
              <w:rPr>
                <w:rFonts w:ascii="Times New Roman" w:hAnsi="Times New Roman"/>
                <w:color w:val="000000"/>
                <w:sz w:val="24"/>
                <w:lang w:val="ru-RU"/>
              </w:rPr>
              <w:t xml:space="preserve"> и </w:t>
            </w:r>
            <w:r w:rsidRPr="00DA0ACB">
              <w:rPr>
                <w:rFonts w:ascii="Times New Roman" w:hAnsi="Times New Roman"/>
                <w:i/>
                <w:color w:val="000000"/>
                <w:sz w:val="24"/>
                <w:lang w:val="ru-RU"/>
              </w:rPr>
              <w:t>ь</w:t>
            </w:r>
            <w:r w:rsidRPr="00DA0ACB">
              <w:rPr>
                <w:rFonts w:ascii="Times New Roman" w:hAnsi="Times New Roman"/>
                <w:color w:val="000000"/>
                <w:sz w:val="24"/>
                <w:lang w:val="ru-RU"/>
              </w:rPr>
              <w:t xml:space="preserve"> (в том числе разделительных)</w:t>
            </w:r>
          </w:p>
        </w:tc>
      </w:tr>
      <w:tr w:rsidR="006A36CE" w:rsidRPr="00F07A71" w14:paraId="5FD10067" w14:textId="77777777">
        <w:trPr>
          <w:trHeight w:val="144"/>
        </w:trPr>
        <w:tc>
          <w:tcPr>
            <w:tcW w:w="1066" w:type="dxa"/>
            <w:tcMar>
              <w:top w:w="50" w:type="dxa"/>
              <w:left w:w="100" w:type="dxa"/>
            </w:tcMar>
            <w:vAlign w:val="center"/>
          </w:tcPr>
          <w:p w14:paraId="02EBEA59" w14:textId="77777777" w:rsidR="006A36CE" w:rsidRDefault="00DA0ACB">
            <w:pPr>
              <w:spacing w:after="0" w:line="336" w:lineRule="auto"/>
              <w:ind w:left="336"/>
              <w:jc w:val="center"/>
            </w:pPr>
            <w:r>
              <w:rPr>
                <w:rFonts w:ascii="Times New Roman" w:hAnsi="Times New Roman"/>
                <w:color w:val="000000"/>
                <w:sz w:val="24"/>
              </w:rPr>
              <w:t>3.7.4</w:t>
            </w:r>
          </w:p>
        </w:tc>
        <w:tc>
          <w:tcPr>
            <w:tcW w:w="13240" w:type="dxa"/>
            <w:tcMar>
              <w:top w:w="50" w:type="dxa"/>
              <w:left w:w="100" w:type="dxa"/>
            </w:tcMar>
            <w:vAlign w:val="center"/>
          </w:tcPr>
          <w:p w14:paraId="2F8A183F"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 xml:space="preserve">Правописание приставок. Буквы </w:t>
            </w:r>
            <w:r w:rsidRPr="00DA0ACB">
              <w:rPr>
                <w:rFonts w:ascii="Times New Roman" w:hAnsi="Times New Roman"/>
                <w:i/>
                <w:color w:val="000000"/>
                <w:sz w:val="24"/>
                <w:lang w:val="ru-RU"/>
              </w:rPr>
              <w:t>ы – и</w:t>
            </w:r>
            <w:r w:rsidRPr="00DA0ACB">
              <w:rPr>
                <w:rFonts w:ascii="Times New Roman" w:hAnsi="Times New Roman"/>
                <w:color w:val="000000"/>
                <w:sz w:val="24"/>
                <w:lang w:val="ru-RU"/>
              </w:rPr>
              <w:t xml:space="preserve"> после приставок</w:t>
            </w:r>
          </w:p>
        </w:tc>
      </w:tr>
      <w:tr w:rsidR="006A36CE" w14:paraId="4EE4DF75" w14:textId="77777777">
        <w:trPr>
          <w:trHeight w:val="144"/>
        </w:trPr>
        <w:tc>
          <w:tcPr>
            <w:tcW w:w="1066" w:type="dxa"/>
            <w:tcMar>
              <w:top w:w="50" w:type="dxa"/>
              <w:left w:w="100" w:type="dxa"/>
            </w:tcMar>
            <w:vAlign w:val="center"/>
          </w:tcPr>
          <w:p w14:paraId="70096640" w14:textId="77777777" w:rsidR="006A36CE" w:rsidRDefault="00DA0ACB">
            <w:pPr>
              <w:spacing w:after="0" w:line="336" w:lineRule="auto"/>
              <w:ind w:left="336"/>
              <w:jc w:val="center"/>
            </w:pPr>
            <w:r>
              <w:rPr>
                <w:rFonts w:ascii="Times New Roman" w:hAnsi="Times New Roman"/>
                <w:color w:val="000000"/>
                <w:sz w:val="24"/>
              </w:rPr>
              <w:t>3.7.5</w:t>
            </w:r>
          </w:p>
        </w:tc>
        <w:tc>
          <w:tcPr>
            <w:tcW w:w="13240" w:type="dxa"/>
            <w:tcMar>
              <w:top w:w="50" w:type="dxa"/>
              <w:left w:w="100" w:type="dxa"/>
            </w:tcMar>
            <w:vAlign w:val="center"/>
          </w:tcPr>
          <w:p w14:paraId="33A4A89A" w14:textId="77777777" w:rsidR="006A36CE" w:rsidRDefault="00DA0ACB">
            <w:pPr>
              <w:spacing w:after="0" w:line="336" w:lineRule="auto"/>
              <w:ind w:left="336"/>
              <w:jc w:val="both"/>
            </w:pPr>
            <w:r>
              <w:rPr>
                <w:rFonts w:ascii="Times New Roman" w:hAnsi="Times New Roman"/>
                <w:color w:val="000000"/>
                <w:sz w:val="24"/>
              </w:rPr>
              <w:t>Правописание суффиксов</w:t>
            </w:r>
          </w:p>
        </w:tc>
      </w:tr>
      <w:tr w:rsidR="006A36CE" w:rsidRPr="00F07A71" w14:paraId="6A80B419" w14:textId="77777777">
        <w:trPr>
          <w:trHeight w:val="144"/>
        </w:trPr>
        <w:tc>
          <w:tcPr>
            <w:tcW w:w="1066" w:type="dxa"/>
            <w:tcMar>
              <w:top w:w="50" w:type="dxa"/>
              <w:left w:w="100" w:type="dxa"/>
            </w:tcMar>
            <w:vAlign w:val="center"/>
          </w:tcPr>
          <w:p w14:paraId="3D5D583B" w14:textId="77777777" w:rsidR="006A36CE" w:rsidRDefault="00DA0ACB">
            <w:pPr>
              <w:spacing w:after="0" w:line="336" w:lineRule="auto"/>
              <w:ind w:left="336"/>
              <w:jc w:val="center"/>
            </w:pPr>
            <w:r>
              <w:rPr>
                <w:rFonts w:ascii="Times New Roman" w:hAnsi="Times New Roman"/>
                <w:color w:val="000000"/>
                <w:sz w:val="24"/>
              </w:rPr>
              <w:t>3.7.6</w:t>
            </w:r>
          </w:p>
        </w:tc>
        <w:tc>
          <w:tcPr>
            <w:tcW w:w="13240" w:type="dxa"/>
            <w:tcMar>
              <w:top w:w="50" w:type="dxa"/>
              <w:left w:w="100" w:type="dxa"/>
            </w:tcMar>
            <w:vAlign w:val="center"/>
          </w:tcPr>
          <w:p w14:paraId="410EA946"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 xml:space="preserve">Правописание </w:t>
            </w:r>
            <w:r w:rsidRPr="00DA0ACB">
              <w:rPr>
                <w:rFonts w:ascii="Times New Roman" w:hAnsi="Times New Roman"/>
                <w:i/>
                <w:color w:val="000000"/>
                <w:sz w:val="24"/>
                <w:lang w:val="ru-RU"/>
              </w:rPr>
              <w:t>н</w:t>
            </w:r>
            <w:r w:rsidRPr="00DA0ACB">
              <w:rPr>
                <w:rFonts w:ascii="Times New Roman" w:hAnsi="Times New Roman"/>
                <w:color w:val="000000"/>
                <w:sz w:val="24"/>
                <w:lang w:val="ru-RU"/>
              </w:rPr>
              <w:t xml:space="preserve"> и </w:t>
            </w:r>
            <w:r w:rsidRPr="00DA0ACB">
              <w:rPr>
                <w:rFonts w:ascii="Times New Roman" w:hAnsi="Times New Roman"/>
                <w:i/>
                <w:color w:val="000000"/>
                <w:sz w:val="24"/>
                <w:lang w:val="ru-RU"/>
              </w:rPr>
              <w:t>нн</w:t>
            </w:r>
            <w:r w:rsidRPr="00DA0ACB">
              <w:rPr>
                <w:rFonts w:ascii="Times New Roman" w:hAnsi="Times New Roman"/>
                <w:color w:val="000000"/>
                <w:sz w:val="24"/>
                <w:lang w:val="ru-RU"/>
              </w:rPr>
              <w:t xml:space="preserve"> в словах различных частей речи</w:t>
            </w:r>
          </w:p>
        </w:tc>
      </w:tr>
      <w:tr w:rsidR="006A36CE" w14:paraId="7F27AAD8" w14:textId="77777777">
        <w:trPr>
          <w:trHeight w:val="144"/>
        </w:trPr>
        <w:tc>
          <w:tcPr>
            <w:tcW w:w="1066" w:type="dxa"/>
            <w:tcMar>
              <w:top w:w="50" w:type="dxa"/>
              <w:left w:w="100" w:type="dxa"/>
            </w:tcMar>
            <w:vAlign w:val="center"/>
          </w:tcPr>
          <w:p w14:paraId="668A22D5" w14:textId="77777777" w:rsidR="006A36CE" w:rsidRDefault="00DA0ACB">
            <w:pPr>
              <w:spacing w:after="0" w:line="336" w:lineRule="auto"/>
              <w:ind w:left="336"/>
              <w:jc w:val="center"/>
            </w:pPr>
            <w:r>
              <w:rPr>
                <w:rFonts w:ascii="Times New Roman" w:hAnsi="Times New Roman"/>
                <w:color w:val="000000"/>
                <w:sz w:val="24"/>
              </w:rPr>
              <w:t>3.7.7</w:t>
            </w:r>
          </w:p>
        </w:tc>
        <w:tc>
          <w:tcPr>
            <w:tcW w:w="13240" w:type="dxa"/>
            <w:tcMar>
              <w:top w:w="50" w:type="dxa"/>
              <w:left w:w="100" w:type="dxa"/>
            </w:tcMar>
            <w:vAlign w:val="center"/>
          </w:tcPr>
          <w:p w14:paraId="5C6739F7" w14:textId="77777777" w:rsidR="006A36CE" w:rsidRDefault="00DA0ACB">
            <w:pPr>
              <w:spacing w:after="0" w:line="336" w:lineRule="auto"/>
              <w:ind w:left="336"/>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6A36CE" w:rsidRPr="00F07A71" w14:paraId="0F6669E5" w14:textId="77777777">
        <w:trPr>
          <w:trHeight w:val="144"/>
        </w:trPr>
        <w:tc>
          <w:tcPr>
            <w:tcW w:w="1066" w:type="dxa"/>
            <w:tcMar>
              <w:top w:w="50" w:type="dxa"/>
              <w:left w:w="100" w:type="dxa"/>
            </w:tcMar>
            <w:vAlign w:val="center"/>
          </w:tcPr>
          <w:p w14:paraId="2FD212D0" w14:textId="77777777" w:rsidR="006A36CE" w:rsidRDefault="00DA0ACB">
            <w:pPr>
              <w:spacing w:after="0" w:line="336" w:lineRule="auto"/>
              <w:ind w:left="336"/>
              <w:jc w:val="center"/>
            </w:pPr>
            <w:r>
              <w:rPr>
                <w:rFonts w:ascii="Times New Roman" w:hAnsi="Times New Roman"/>
                <w:color w:val="000000"/>
                <w:sz w:val="24"/>
              </w:rPr>
              <w:t>3.7.8</w:t>
            </w:r>
          </w:p>
        </w:tc>
        <w:tc>
          <w:tcPr>
            <w:tcW w:w="13240" w:type="dxa"/>
            <w:tcMar>
              <w:top w:w="50" w:type="dxa"/>
              <w:left w:w="100" w:type="dxa"/>
            </w:tcMar>
            <w:vAlign w:val="center"/>
          </w:tcPr>
          <w:p w14:paraId="2928703C"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Правописание окончаний имён существительных, имён прилагательных и глаголов</w:t>
            </w:r>
          </w:p>
        </w:tc>
      </w:tr>
      <w:tr w:rsidR="006A36CE" w:rsidRPr="00F07A71" w14:paraId="0F25D94A" w14:textId="77777777">
        <w:trPr>
          <w:trHeight w:val="144"/>
        </w:trPr>
        <w:tc>
          <w:tcPr>
            <w:tcW w:w="1066" w:type="dxa"/>
            <w:tcMar>
              <w:top w:w="50" w:type="dxa"/>
              <w:left w:w="100" w:type="dxa"/>
            </w:tcMar>
            <w:vAlign w:val="center"/>
          </w:tcPr>
          <w:p w14:paraId="66F91D3A" w14:textId="77777777" w:rsidR="006A36CE" w:rsidRDefault="00DA0ACB">
            <w:pPr>
              <w:spacing w:after="0" w:line="336" w:lineRule="auto"/>
              <w:ind w:left="336"/>
              <w:jc w:val="center"/>
            </w:pPr>
            <w:r>
              <w:rPr>
                <w:rFonts w:ascii="Times New Roman" w:hAnsi="Times New Roman"/>
                <w:color w:val="000000"/>
                <w:sz w:val="24"/>
              </w:rPr>
              <w:t>3.7.9</w:t>
            </w:r>
          </w:p>
        </w:tc>
        <w:tc>
          <w:tcPr>
            <w:tcW w:w="13240" w:type="dxa"/>
            <w:tcMar>
              <w:top w:w="50" w:type="dxa"/>
              <w:left w:w="100" w:type="dxa"/>
            </w:tcMar>
            <w:vAlign w:val="center"/>
          </w:tcPr>
          <w:p w14:paraId="7DE32C42" w14:textId="77777777" w:rsidR="006A36CE" w:rsidRPr="00DA0ACB" w:rsidRDefault="00DA0ACB">
            <w:pPr>
              <w:spacing w:after="0" w:line="336" w:lineRule="auto"/>
              <w:ind w:left="336"/>
              <w:jc w:val="both"/>
              <w:rPr>
                <w:lang w:val="ru-RU"/>
              </w:rPr>
            </w:pPr>
            <w:r w:rsidRPr="00DA0ACB">
              <w:rPr>
                <w:rFonts w:ascii="Times New Roman" w:hAnsi="Times New Roman"/>
                <w:color w:val="000000"/>
                <w:spacing w:val="-4"/>
                <w:sz w:val="24"/>
                <w:lang w:val="ru-RU"/>
              </w:rPr>
              <w:t>Слитное, дефисное и раздельное написание слов разных частей речи</w:t>
            </w:r>
          </w:p>
        </w:tc>
      </w:tr>
      <w:tr w:rsidR="006A36CE" w14:paraId="65D223BC" w14:textId="77777777">
        <w:trPr>
          <w:trHeight w:val="144"/>
        </w:trPr>
        <w:tc>
          <w:tcPr>
            <w:tcW w:w="1066" w:type="dxa"/>
            <w:tcMar>
              <w:top w:w="50" w:type="dxa"/>
              <w:left w:w="100" w:type="dxa"/>
            </w:tcMar>
            <w:vAlign w:val="center"/>
          </w:tcPr>
          <w:p w14:paraId="3A0DA25B" w14:textId="77777777" w:rsidR="006A36CE" w:rsidRDefault="00DA0ACB">
            <w:pPr>
              <w:spacing w:after="0" w:line="336" w:lineRule="auto"/>
              <w:ind w:left="336"/>
              <w:jc w:val="center"/>
            </w:pPr>
            <w:r>
              <w:rPr>
                <w:rFonts w:ascii="Times New Roman" w:hAnsi="Times New Roman"/>
                <w:color w:val="000000"/>
                <w:sz w:val="24"/>
              </w:rPr>
              <w:lastRenderedPageBreak/>
              <w:t>3.8</w:t>
            </w:r>
          </w:p>
        </w:tc>
        <w:tc>
          <w:tcPr>
            <w:tcW w:w="13240" w:type="dxa"/>
            <w:tcMar>
              <w:top w:w="50" w:type="dxa"/>
              <w:left w:w="100" w:type="dxa"/>
            </w:tcMar>
            <w:vAlign w:val="center"/>
          </w:tcPr>
          <w:p w14:paraId="381A58EC" w14:textId="77777777" w:rsidR="006A36CE" w:rsidRDefault="00DA0ACB">
            <w:pPr>
              <w:spacing w:after="0" w:line="336" w:lineRule="auto"/>
              <w:ind w:left="336"/>
              <w:jc w:val="both"/>
            </w:pPr>
            <w:r>
              <w:rPr>
                <w:rFonts w:ascii="Times New Roman" w:hAnsi="Times New Roman"/>
                <w:color w:val="000000"/>
                <w:sz w:val="24"/>
              </w:rPr>
              <w:t>Пунктуация. Основные правила пунктуации</w:t>
            </w:r>
          </w:p>
        </w:tc>
      </w:tr>
      <w:tr w:rsidR="006A36CE" w14:paraId="19828170" w14:textId="77777777">
        <w:trPr>
          <w:trHeight w:val="144"/>
        </w:trPr>
        <w:tc>
          <w:tcPr>
            <w:tcW w:w="1066" w:type="dxa"/>
            <w:tcMar>
              <w:top w:w="50" w:type="dxa"/>
              <w:left w:w="100" w:type="dxa"/>
            </w:tcMar>
            <w:vAlign w:val="center"/>
          </w:tcPr>
          <w:p w14:paraId="49B1C082" w14:textId="77777777" w:rsidR="006A36CE" w:rsidRDefault="00DA0ACB">
            <w:pPr>
              <w:spacing w:after="0" w:line="336" w:lineRule="auto"/>
              <w:ind w:left="336"/>
              <w:jc w:val="center"/>
            </w:pPr>
            <w:r>
              <w:rPr>
                <w:rFonts w:ascii="Times New Roman" w:hAnsi="Times New Roman"/>
                <w:color w:val="000000"/>
                <w:sz w:val="24"/>
              </w:rPr>
              <w:t>3.8.1</w:t>
            </w:r>
          </w:p>
        </w:tc>
        <w:tc>
          <w:tcPr>
            <w:tcW w:w="13240" w:type="dxa"/>
            <w:tcMar>
              <w:top w:w="50" w:type="dxa"/>
              <w:left w:w="100" w:type="dxa"/>
            </w:tcMar>
            <w:vAlign w:val="center"/>
          </w:tcPr>
          <w:p w14:paraId="43331391" w14:textId="77777777" w:rsidR="006A36CE" w:rsidRDefault="00DA0ACB">
            <w:pPr>
              <w:spacing w:after="0" w:line="336" w:lineRule="auto"/>
              <w:ind w:left="336"/>
              <w:jc w:val="both"/>
            </w:pPr>
            <w:r>
              <w:rPr>
                <w:rFonts w:ascii="Times New Roman" w:hAnsi="Times New Roman"/>
                <w:color w:val="000000"/>
                <w:sz w:val="24"/>
              </w:rPr>
              <w:t>Пунктуационный анализ предложения</w:t>
            </w:r>
          </w:p>
        </w:tc>
      </w:tr>
      <w:tr w:rsidR="006A36CE" w:rsidRPr="00F07A71" w14:paraId="48918532" w14:textId="77777777">
        <w:trPr>
          <w:trHeight w:val="144"/>
        </w:trPr>
        <w:tc>
          <w:tcPr>
            <w:tcW w:w="1066" w:type="dxa"/>
            <w:tcMar>
              <w:top w:w="50" w:type="dxa"/>
              <w:left w:w="100" w:type="dxa"/>
            </w:tcMar>
            <w:vAlign w:val="center"/>
          </w:tcPr>
          <w:p w14:paraId="3EAC5E69" w14:textId="77777777" w:rsidR="006A36CE" w:rsidRDefault="00DA0ACB">
            <w:pPr>
              <w:spacing w:after="0" w:line="336" w:lineRule="auto"/>
              <w:ind w:left="336"/>
              <w:jc w:val="center"/>
            </w:pPr>
            <w:r>
              <w:rPr>
                <w:rFonts w:ascii="Times New Roman" w:hAnsi="Times New Roman"/>
                <w:color w:val="000000"/>
                <w:sz w:val="24"/>
              </w:rPr>
              <w:t>3.8.2</w:t>
            </w:r>
          </w:p>
        </w:tc>
        <w:tc>
          <w:tcPr>
            <w:tcW w:w="13240" w:type="dxa"/>
            <w:tcMar>
              <w:top w:w="50" w:type="dxa"/>
              <w:left w:w="100" w:type="dxa"/>
            </w:tcMar>
            <w:vAlign w:val="center"/>
          </w:tcPr>
          <w:p w14:paraId="75AEA8E0"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Знаки препинания в конце предложений</w:t>
            </w:r>
          </w:p>
        </w:tc>
      </w:tr>
      <w:tr w:rsidR="006A36CE" w:rsidRPr="00F07A71" w14:paraId="732E0E3A" w14:textId="77777777">
        <w:trPr>
          <w:trHeight w:val="144"/>
        </w:trPr>
        <w:tc>
          <w:tcPr>
            <w:tcW w:w="1066" w:type="dxa"/>
            <w:tcMar>
              <w:top w:w="50" w:type="dxa"/>
              <w:left w:w="100" w:type="dxa"/>
            </w:tcMar>
            <w:vAlign w:val="center"/>
          </w:tcPr>
          <w:p w14:paraId="11AFB7B1" w14:textId="77777777" w:rsidR="006A36CE" w:rsidRDefault="00DA0ACB">
            <w:pPr>
              <w:spacing w:after="0" w:line="336" w:lineRule="auto"/>
              <w:ind w:left="336"/>
              <w:jc w:val="center"/>
            </w:pPr>
            <w:r>
              <w:rPr>
                <w:rFonts w:ascii="Times New Roman" w:hAnsi="Times New Roman"/>
                <w:color w:val="000000"/>
                <w:sz w:val="24"/>
              </w:rPr>
              <w:t>3.8.3</w:t>
            </w:r>
          </w:p>
        </w:tc>
        <w:tc>
          <w:tcPr>
            <w:tcW w:w="13240" w:type="dxa"/>
            <w:tcMar>
              <w:top w:w="50" w:type="dxa"/>
              <w:left w:w="100" w:type="dxa"/>
            </w:tcMar>
            <w:vAlign w:val="center"/>
          </w:tcPr>
          <w:p w14:paraId="1D26C3B1"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Знаки препинания между подлежащим и сказуемым</w:t>
            </w:r>
          </w:p>
        </w:tc>
      </w:tr>
      <w:tr w:rsidR="006A36CE" w:rsidRPr="00F07A71" w14:paraId="4B116098" w14:textId="77777777">
        <w:trPr>
          <w:trHeight w:val="144"/>
        </w:trPr>
        <w:tc>
          <w:tcPr>
            <w:tcW w:w="1066" w:type="dxa"/>
            <w:tcMar>
              <w:top w:w="50" w:type="dxa"/>
              <w:left w:w="100" w:type="dxa"/>
            </w:tcMar>
            <w:vAlign w:val="center"/>
          </w:tcPr>
          <w:p w14:paraId="48E4B85D" w14:textId="77777777" w:rsidR="006A36CE" w:rsidRDefault="00DA0ACB">
            <w:pPr>
              <w:spacing w:after="0" w:line="336" w:lineRule="auto"/>
              <w:ind w:left="336"/>
              <w:jc w:val="center"/>
            </w:pPr>
            <w:r>
              <w:rPr>
                <w:rFonts w:ascii="Times New Roman" w:hAnsi="Times New Roman"/>
                <w:color w:val="000000"/>
                <w:sz w:val="24"/>
              </w:rPr>
              <w:t>3.8.4</w:t>
            </w:r>
          </w:p>
        </w:tc>
        <w:tc>
          <w:tcPr>
            <w:tcW w:w="13240" w:type="dxa"/>
            <w:tcMar>
              <w:top w:w="50" w:type="dxa"/>
              <w:left w:w="100" w:type="dxa"/>
            </w:tcMar>
            <w:vAlign w:val="center"/>
          </w:tcPr>
          <w:p w14:paraId="098193D7"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Знаки препинания в предложениях с однородными членами</w:t>
            </w:r>
          </w:p>
        </w:tc>
      </w:tr>
      <w:tr w:rsidR="006A36CE" w14:paraId="4B95D66D" w14:textId="77777777">
        <w:trPr>
          <w:trHeight w:val="144"/>
        </w:trPr>
        <w:tc>
          <w:tcPr>
            <w:tcW w:w="1066" w:type="dxa"/>
            <w:tcMar>
              <w:top w:w="50" w:type="dxa"/>
              <w:left w:w="100" w:type="dxa"/>
            </w:tcMar>
            <w:vAlign w:val="center"/>
          </w:tcPr>
          <w:p w14:paraId="74B3779D" w14:textId="77777777" w:rsidR="006A36CE" w:rsidRDefault="00DA0ACB">
            <w:pPr>
              <w:spacing w:after="0" w:line="336" w:lineRule="auto"/>
              <w:ind w:left="336"/>
              <w:jc w:val="center"/>
            </w:pPr>
            <w:r>
              <w:rPr>
                <w:rFonts w:ascii="Times New Roman" w:hAnsi="Times New Roman"/>
                <w:color w:val="000000"/>
                <w:sz w:val="24"/>
              </w:rPr>
              <w:t>3.8.5</w:t>
            </w:r>
          </w:p>
        </w:tc>
        <w:tc>
          <w:tcPr>
            <w:tcW w:w="13240" w:type="dxa"/>
            <w:tcMar>
              <w:top w:w="50" w:type="dxa"/>
              <w:left w:w="100" w:type="dxa"/>
            </w:tcMar>
            <w:vAlign w:val="center"/>
          </w:tcPr>
          <w:p w14:paraId="2400BE6B" w14:textId="77777777" w:rsidR="006A36CE" w:rsidRDefault="00DA0ACB">
            <w:pPr>
              <w:spacing w:after="0" w:line="336" w:lineRule="auto"/>
              <w:ind w:left="336"/>
              <w:jc w:val="both"/>
            </w:pPr>
            <w:r>
              <w:rPr>
                <w:rFonts w:ascii="Times New Roman" w:hAnsi="Times New Roman"/>
                <w:color w:val="000000"/>
                <w:sz w:val="24"/>
              </w:rPr>
              <w:t>Знаки препинания при обособлении</w:t>
            </w:r>
          </w:p>
        </w:tc>
      </w:tr>
      <w:tr w:rsidR="006A36CE" w:rsidRPr="00F07A71" w14:paraId="1F2E85AF" w14:textId="77777777">
        <w:trPr>
          <w:trHeight w:val="144"/>
        </w:trPr>
        <w:tc>
          <w:tcPr>
            <w:tcW w:w="1066" w:type="dxa"/>
            <w:tcMar>
              <w:top w:w="50" w:type="dxa"/>
              <w:left w:w="100" w:type="dxa"/>
            </w:tcMar>
            <w:vAlign w:val="center"/>
          </w:tcPr>
          <w:p w14:paraId="4E4FFF58" w14:textId="77777777" w:rsidR="006A36CE" w:rsidRDefault="00DA0ACB">
            <w:pPr>
              <w:spacing w:after="0" w:line="336" w:lineRule="auto"/>
              <w:ind w:left="336"/>
              <w:jc w:val="center"/>
            </w:pPr>
            <w:r>
              <w:rPr>
                <w:rFonts w:ascii="Times New Roman" w:hAnsi="Times New Roman"/>
                <w:color w:val="000000"/>
                <w:sz w:val="24"/>
              </w:rPr>
              <w:t>3.8.6</w:t>
            </w:r>
          </w:p>
        </w:tc>
        <w:tc>
          <w:tcPr>
            <w:tcW w:w="13240" w:type="dxa"/>
            <w:tcMar>
              <w:top w:w="50" w:type="dxa"/>
              <w:left w:w="100" w:type="dxa"/>
            </w:tcMar>
            <w:vAlign w:val="center"/>
          </w:tcPr>
          <w:p w14:paraId="6E03B473"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6A36CE" w:rsidRPr="00F07A71" w14:paraId="79517C54" w14:textId="77777777">
        <w:trPr>
          <w:trHeight w:val="144"/>
        </w:trPr>
        <w:tc>
          <w:tcPr>
            <w:tcW w:w="1066" w:type="dxa"/>
            <w:tcMar>
              <w:top w:w="50" w:type="dxa"/>
              <w:left w:w="100" w:type="dxa"/>
            </w:tcMar>
            <w:vAlign w:val="center"/>
          </w:tcPr>
          <w:p w14:paraId="56CB3F3F" w14:textId="77777777" w:rsidR="006A36CE" w:rsidRDefault="00DA0ACB">
            <w:pPr>
              <w:spacing w:after="0" w:line="336" w:lineRule="auto"/>
              <w:ind w:left="336"/>
              <w:jc w:val="center"/>
            </w:pPr>
            <w:r>
              <w:rPr>
                <w:rFonts w:ascii="Times New Roman" w:hAnsi="Times New Roman"/>
                <w:color w:val="000000"/>
                <w:sz w:val="24"/>
              </w:rPr>
              <w:t>3.8.7</w:t>
            </w:r>
          </w:p>
        </w:tc>
        <w:tc>
          <w:tcPr>
            <w:tcW w:w="13240" w:type="dxa"/>
            <w:tcMar>
              <w:top w:w="50" w:type="dxa"/>
              <w:left w:w="100" w:type="dxa"/>
            </w:tcMar>
            <w:vAlign w:val="center"/>
          </w:tcPr>
          <w:p w14:paraId="4E464853"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Знаки препинания в сложном предложении</w:t>
            </w:r>
          </w:p>
        </w:tc>
      </w:tr>
      <w:tr w:rsidR="006A36CE" w:rsidRPr="00F07A71" w14:paraId="7950218A" w14:textId="77777777">
        <w:trPr>
          <w:trHeight w:val="144"/>
        </w:trPr>
        <w:tc>
          <w:tcPr>
            <w:tcW w:w="1066" w:type="dxa"/>
            <w:tcMar>
              <w:top w:w="50" w:type="dxa"/>
              <w:left w:w="100" w:type="dxa"/>
            </w:tcMar>
            <w:vAlign w:val="center"/>
          </w:tcPr>
          <w:p w14:paraId="461B9D19" w14:textId="77777777" w:rsidR="006A36CE" w:rsidRDefault="00DA0ACB">
            <w:pPr>
              <w:spacing w:after="0" w:line="336" w:lineRule="auto"/>
              <w:ind w:left="336"/>
              <w:jc w:val="center"/>
            </w:pPr>
            <w:r>
              <w:rPr>
                <w:rFonts w:ascii="Times New Roman" w:hAnsi="Times New Roman"/>
                <w:color w:val="000000"/>
                <w:sz w:val="24"/>
              </w:rPr>
              <w:t>3.8.8</w:t>
            </w:r>
          </w:p>
        </w:tc>
        <w:tc>
          <w:tcPr>
            <w:tcW w:w="13240" w:type="dxa"/>
            <w:tcMar>
              <w:top w:w="50" w:type="dxa"/>
              <w:left w:w="100" w:type="dxa"/>
            </w:tcMar>
            <w:vAlign w:val="center"/>
          </w:tcPr>
          <w:p w14:paraId="2C66A837"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Знаки препинания в сложном предложении с разными видами связи</w:t>
            </w:r>
          </w:p>
        </w:tc>
      </w:tr>
      <w:tr w:rsidR="006A36CE" w:rsidRPr="00F07A71" w14:paraId="2B8DFF3D" w14:textId="77777777">
        <w:trPr>
          <w:trHeight w:val="144"/>
        </w:trPr>
        <w:tc>
          <w:tcPr>
            <w:tcW w:w="1066" w:type="dxa"/>
            <w:tcMar>
              <w:top w:w="50" w:type="dxa"/>
              <w:left w:w="100" w:type="dxa"/>
            </w:tcMar>
            <w:vAlign w:val="center"/>
          </w:tcPr>
          <w:p w14:paraId="1223A9FD" w14:textId="77777777" w:rsidR="006A36CE" w:rsidRDefault="00DA0ACB">
            <w:pPr>
              <w:spacing w:after="0" w:line="336" w:lineRule="auto"/>
              <w:ind w:left="336"/>
              <w:jc w:val="center"/>
            </w:pPr>
            <w:r>
              <w:rPr>
                <w:rFonts w:ascii="Times New Roman" w:hAnsi="Times New Roman"/>
                <w:color w:val="000000"/>
                <w:sz w:val="24"/>
              </w:rPr>
              <w:t>3.8.9</w:t>
            </w:r>
          </w:p>
        </w:tc>
        <w:tc>
          <w:tcPr>
            <w:tcW w:w="13240" w:type="dxa"/>
            <w:tcMar>
              <w:top w:w="50" w:type="dxa"/>
              <w:left w:w="100" w:type="dxa"/>
            </w:tcMar>
            <w:vAlign w:val="center"/>
          </w:tcPr>
          <w:p w14:paraId="7D3D1650"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Знаки препинания при передаче чужой речи</w:t>
            </w:r>
          </w:p>
        </w:tc>
      </w:tr>
      <w:tr w:rsidR="006A36CE" w14:paraId="1418DEAE" w14:textId="77777777">
        <w:trPr>
          <w:trHeight w:val="144"/>
        </w:trPr>
        <w:tc>
          <w:tcPr>
            <w:tcW w:w="1066" w:type="dxa"/>
            <w:tcMar>
              <w:top w:w="50" w:type="dxa"/>
              <w:left w:w="100" w:type="dxa"/>
            </w:tcMar>
            <w:vAlign w:val="center"/>
          </w:tcPr>
          <w:p w14:paraId="01858A86" w14:textId="77777777" w:rsidR="006A36CE" w:rsidRDefault="00DA0ACB">
            <w:pPr>
              <w:spacing w:after="0" w:line="336" w:lineRule="auto"/>
              <w:ind w:left="336"/>
              <w:jc w:val="center"/>
            </w:pPr>
            <w:r>
              <w:rPr>
                <w:rFonts w:ascii="Times New Roman" w:hAnsi="Times New Roman"/>
                <w:color w:val="000000"/>
                <w:sz w:val="24"/>
              </w:rPr>
              <w:t>4</w:t>
            </w:r>
          </w:p>
        </w:tc>
        <w:tc>
          <w:tcPr>
            <w:tcW w:w="13240" w:type="dxa"/>
            <w:tcMar>
              <w:top w:w="50" w:type="dxa"/>
              <w:left w:w="100" w:type="dxa"/>
            </w:tcMar>
            <w:vAlign w:val="center"/>
          </w:tcPr>
          <w:p w14:paraId="7B1FF577" w14:textId="77777777" w:rsidR="006A36CE" w:rsidRDefault="00DA0ACB">
            <w:pPr>
              <w:spacing w:after="0" w:line="336" w:lineRule="auto"/>
              <w:ind w:left="336"/>
              <w:jc w:val="both"/>
            </w:pPr>
            <w:r>
              <w:rPr>
                <w:rFonts w:ascii="Times New Roman" w:hAnsi="Times New Roman"/>
                <w:color w:val="000000"/>
                <w:sz w:val="24"/>
              </w:rPr>
              <w:t>Общие сведения о языке</w:t>
            </w:r>
          </w:p>
        </w:tc>
      </w:tr>
      <w:tr w:rsidR="006A36CE" w:rsidRPr="00F07A71" w14:paraId="4319B720" w14:textId="77777777">
        <w:trPr>
          <w:trHeight w:val="144"/>
        </w:trPr>
        <w:tc>
          <w:tcPr>
            <w:tcW w:w="1066" w:type="dxa"/>
            <w:tcMar>
              <w:top w:w="50" w:type="dxa"/>
              <w:left w:w="100" w:type="dxa"/>
            </w:tcMar>
            <w:vAlign w:val="center"/>
          </w:tcPr>
          <w:p w14:paraId="19236F63" w14:textId="77777777" w:rsidR="006A36CE" w:rsidRDefault="00DA0ACB">
            <w:pPr>
              <w:spacing w:after="0" w:line="336" w:lineRule="auto"/>
              <w:ind w:left="336"/>
              <w:jc w:val="center"/>
            </w:pPr>
            <w:r>
              <w:rPr>
                <w:rFonts w:ascii="Times New Roman" w:hAnsi="Times New Roman"/>
                <w:color w:val="000000"/>
                <w:sz w:val="24"/>
              </w:rPr>
              <w:t>4.1</w:t>
            </w:r>
          </w:p>
        </w:tc>
        <w:tc>
          <w:tcPr>
            <w:tcW w:w="13240" w:type="dxa"/>
            <w:tcMar>
              <w:top w:w="50" w:type="dxa"/>
              <w:left w:w="100" w:type="dxa"/>
            </w:tcMar>
            <w:vAlign w:val="center"/>
          </w:tcPr>
          <w:p w14:paraId="7F74E8F3"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Язык как знаковая система. Основные функции языка. Лингвистика как наука. Язык и культура</w:t>
            </w:r>
          </w:p>
        </w:tc>
      </w:tr>
      <w:tr w:rsidR="006A36CE" w:rsidRPr="00F07A71" w14:paraId="5340A677" w14:textId="77777777">
        <w:trPr>
          <w:trHeight w:val="144"/>
        </w:trPr>
        <w:tc>
          <w:tcPr>
            <w:tcW w:w="1066" w:type="dxa"/>
            <w:tcMar>
              <w:top w:w="50" w:type="dxa"/>
              <w:left w:w="100" w:type="dxa"/>
            </w:tcMar>
            <w:vAlign w:val="center"/>
          </w:tcPr>
          <w:p w14:paraId="4C932269" w14:textId="77777777" w:rsidR="006A36CE" w:rsidRDefault="00DA0ACB">
            <w:pPr>
              <w:spacing w:after="0" w:line="336" w:lineRule="auto"/>
              <w:ind w:left="336"/>
              <w:jc w:val="center"/>
            </w:pPr>
            <w:r>
              <w:rPr>
                <w:rFonts w:ascii="Times New Roman" w:hAnsi="Times New Roman"/>
                <w:color w:val="000000"/>
                <w:sz w:val="24"/>
              </w:rPr>
              <w:t>4.2</w:t>
            </w:r>
          </w:p>
        </w:tc>
        <w:tc>
          <w:tcPr>
            <w:tcW w:w="13240" w:type="dxa"/>
            <w:tcMar>
              <w:top w:w="50" w:type="dxa"/>
              <w:left w:w="100" w:type="dxa"/>
            </w:tcMar>
            <w:vAlign w:val="center"/>
          </w:tcPr>
          <w:p w14:paraId="439C038A"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6A36CE" w14:paraId="6FAD32D0" w14:textId="77777777">
        <w:trPr>
          <w:trHeight w:val="144"/>
        </w:trPr>
        <w:tc>
          <w:tcPr>
            <w:tcW w:w="1066" w:type="dxa"/>
            <w:tcMar>
              <w:top w:w="50" w:type="dxa"/>
              <w:left w:w="100" w:type="dxa"/>
            </w:tcMar>
            <w:vAlign w:val="center"/>
          </w:tcPr>
          <w:p w14:paraId="723EFB32" w14:textId="77777777" w:rsidR="006A36CE" w:rsidRDefault="00DA0ACB">
            <w:pPr>
              <w:spacing w:after="0" w:line="336" w:lineRule="auto"/>
              <w:ind w:left="336"/>
              <w:jc w:val="center"/>
            </w:pPr>
            <w:r>
              <w:rPr>
                <w:rFonts w:ascii="Times New Roman" w:hAnsi="Times New Roman"/>
                <w:color w:val="000000"/>
                <w:sz w:val="24"/>
              </w:rPr>
              <w:t>4.3</w:t>
            </w:r>
          </w:p>
        </w:tc>
        <w:tc>
          <w:tcPr>
            <w:tcW w:w="13240" w:type="dxa"/>
            <w:tcMar>
              <w:top w:w="50" w:type="dxa"/>
              <w:left w:w="100" w:type="dxa"/>
            </w:tcMar>
            <w:vAlign w:val="center"/>
          </w:tcPr>
          <w:p w14:paraId="75379071" w14:textId="77777777" w:rsidR="006A36CE" w:rsidRDefault="00DA0ACB">
            <w:pPr>
              <w:spacing w:after="0" w:line="336" w:lineRule="auto"/>
              <w:ind w:left="336"/>
              <w:jc w:val="both"/>
            </w:pPr>
            <w:r w:rsidRPr="00DA0ACB">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pacing w:val="-2"/>
                <w:sz w:val="24"/>
              </w:rPr>
              <w:t>Роль литературного языка в обществе</w:t>
            </w:r>
          </w:p>
        </w:tc>
      </w:tr>
      <w:tr w:rsidR="006A36CE" w:rsidRPr="00F07A71" w14:paraId="575A87F8" w14:textId="77777777">
        <w:trPr>
          <w:trHeight w:val="144"/>
        </w:trPr>
        <w:tc>
          <w:tcPr>
            <w:tcW w:w="1066" w:type="dxa"/>
            <w:tcMar>
              <w:top w:w="50" w:type="dxa"/>
              <w:left w:w="100" w:type="dxa"/>
            </w:tcMar>
            <w:vAlign w:val="center"/>
          </w:tcPr>
          <w:p w14:paraId="628347D4" w14:textId="77777777" w:rsidR="006A36CE" w:rsidRDefault="00DA0ACB">
            <w:pPr>
              <w:spacing w:after="0" w:line="336" w:lineRule="auto"/>
              <w:ind w:left="336"/>
              <w:jc w:val="center"/>
            </w:pPr>
            <w:r>
              <w:rPr>
                <w:rFonts w:ascii="Times New Roman" w:hAnsi="Times New Roman"/>
                <w:color w:val="000000"/>
                <w:sz w:val="24"/>
              </w:rPr>
              <w:t>4.4</w:t>
            </w:r>
          </w:p>
        </w:tc>
        <w:tc>
          <w:tcPr>
            <w:tcW w:w="13240" w:type="dxa"/>
            <w:tcMar>
              <w:top w:w="50" w:type="dxa"/>
              <w:left w:w="100" w:type="dxa"/>
            </w:tcMar>
            <w:vAlign w:val="center"/>
          </w:tcPr>
          <w:p w14:paraId="61676A01"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6A36CE" w14:paraId="7F7A863A" w14:textId="77777777">
        <w:trPr>
          <w:trHeight w:val="144"/>
        </w:trPr>
        <w:tc>
          <w:tcPr>
            <w:tcW w:w="1066" w:type="dxa"/>
            <w:tcMar>
              <w:top w:w="50" w:type="dxa"/>
              <w:left w:w="100" w:type="dxa"/>
            </w:tcMar>
            <w:vAlign w:val="center"/>
          </w:tcPr>
          <w:p w14:paraId="471F2C9B" w14:textId="77777777" w:rsidR="006A36CE" w:rsidRDefault="00DA0ACB">
            <w:pPr>
              <w:spacing w:after="0" w:line="336" w:lineRule="auto"/>
              <w:ind w:left="336"/>
              <w:jc w:val="center"/>
            </w:pPr>
            <w:r>
              <w:rPr>
                <w:rFonts w:ascii="Times New Roman" w:hAnsi="Times New Roman"/>
                <w:color w:val="000000"/>
                <w:sz w:val="24"/>
              </w:rPr>
              <w:t>5</w:t>
            </w:r>
          </w:p>
        </w:tc>
        <w:tc>
          <w:tcPr>
            <w:tcW w:w="13240" w:type="dxa"/>
            <w:tcMar>
              <w:top w:w="50" w:type="dxa"/>
              <w:left w:w="100" w:type="dxa"/>
            </w:tcMar>
            <w:vAlign w:val="center"/>
          </w:tcPr>
          <w:p w14:paraId="11FF0549" w14:textId="77777777" w:rsidR="006A36CE" w:rsidRDefault="00DA0ACB">
            <w:pPr>
              <w:spacing w:after="0" w:line="336" w:lineRule="auto"/>
              <w:ind w:left="336"/>
              <w:jc w:val="both"/>
            </w:pPr>
            <w:r>
              <w:rPr>
                <w:rFonts w:ascii="Times New Roman" w:hAnsi="Times New Roman"/>
                <w:color w:val="000000"/>
                <w:sz w:val="24"/>
              </w:rPr>
              <w:t>Речь. Речевое общение</w:t>
            </w:r>
          </w:p>
        </w:tc>
      </w:tr>
      <w:tr w:rsidR="006A36CE" w:rsidRPr="00F07A71" w14:paraId="57B5CB37" w14:textId="77777777">
        <w:trPr>
          <w:trHeight w:val="144"/>
        </w:trPr>
        <w:tc>
          <w:tcPr>
            <w:tcW w:w="1066" w:type="dxa"/>
            <w:tcMar>
              <w:top w:w="50" w:type="dxa"/>
              <w:left w:w="100" w:type="dxa"/>
            </w:tcMar>
            <w:vAlign w:val="center"/>
          </w:tcPr>
          <w:p w14:paraId="1A7C4E91" w14:textId="77777777" w:rsidR="006A36CE" w:rsidRDefault="00DA0ACB">
            <w:pPr>
              <w:spacing w:after="0" w:line="336" w:lineRule="auto"/>
              <w:ind w:left="336"/>
              <w:jc w:val="center"/>
            </w:pPr>
            <w:r>
              <w:rPr>
                <w:rFonts w:ascii="Times New Roman" w:hAnsi="Times New Roman"/>
                <w:color w:val="000000"/>
                <w:sz w:val="24"/>
              </w:rPr>
              <w:t>5.1</w:t>
            </w:r>
          </w:p>
        </w:tc>
        <w:tc>
          <w:tcPr>
            <w:tcW w:w="13240" w:type="dxa"/>
            <w:tcMar>
              <w:top w:w="50" w:type="dxa"/>
              <w:left w:w="100" w:type="dxa"/>
            </w:tcMar>
            <w:vAlign w:val="center"/>
          </w:tcPr>
          <w:p w14:paraId="2DDECEF1"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6A36CE" w:rsidRPr="00F07A71" w14:paraId="2EF748AD" w14:textId="77777777">
        <w:trPr>
          <w:trHeight w:val="144"/>
        </w:trPr>
        <w:tc>
          <w:tcPr>
            <w:tcW w:w="1066" w:type="dxa"/>
            <w:tcMar>
              <w:top w:w="50" w:type="dxa"/>
              <w:left w:w="100" w:type="dxa"/>
            </w:tcMar>
            <w:vAlign w:val="center"/>
          </w:tcPr>
          <w:p w14:paraId="7441EABF" w14:textId="77777777" w:rsidR="006A36CE" w:rsidRDefault="00DA0ACB">
            <w:pPr>
              <w:spacing w:after="0" w:line="336" w:lineRule="auto"/>
              <w:ind w:left="336"/>
              <w:jc w:val="center"/>
            </w:pPr>
            <w:r>
              <w:rPr>
                <w:rFonts w:ascii="Times New Roman" w:hAnsi="Times New Roman"/>
                <w:color w:val="000000"/>
                <w:sz w:val="24"/>
              </w:rPr>
              <w:t>5.2</w:t>
            </w:r>
          </w:p>
        </w:tc>
        <w:tc>
          <w:tcPr>
            <w:tcW w:w="13240" w:type="dxa"/>
            <w:tcMar>
              <w:top w:w="50" w:type="dxa"/>
              <w:left w:w="100" w:type="dxa"/>
            </w:tcMar>
            <w:vAlign w:val="center"/>
          </w:tcPr>
          <w:p w14:paraId="1FD7A590"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w:t>
            </w:r>
            <w:r w:rsidRPr="00DA0ACB">
              <w:rPr>
                <w:rFonts w:ascii="Times New Roman" w:hAnsi="Times New Roman"/>
                <w:color w:val="000000"/>
                <w:sz w:val="24"/>
                <w:lang w:val="ru-RU"/>
              </w:rPr>
              <w:lastRenderedPageBreak/>
              <w:t>(адресата) и другим</w:t>
            </w:r>
          </w:p>
        </w:tc>
      </w:tr>
      <w:tr w:rsidR="006A36CE" w:rsidRPr="00F07A71" w14:paraId="670F9288" w14:textId="77777777">
        <w:trPr>
          <w:trHeight w:val="144"/>
        </w:trPr>
        <w:tc>
          <w:tcPr>
            <w:tcW w:w="1066" w:type="dxa"/>
            <w:tcMar>
              <w:top w:w="50" w:type="dxa"/>
              <w:left w:w="100" w:type="dxa"/>
            </w:tcMar>
            <w:vAlign w:val="center"/>
          </w:tcPr>
          <w:p w14:paraId="5FABD3A3" w14:textId="77777777" w:rsidR="006A36CE" w:rsidRDefault="00DA0ACB">
            <w:pPr>
              <w:spacing w:after="0" w:line="336" w:lineRule="auto"/>
              <w:ind w:left="336"/>
              <w:jc w:val="center"/>
            </w:pPr>
            <w:r>
              <w:rPr>
                <w:rFonts w:ascii="Times New Roman" w:hAnsi="Times New Roman"/>
                <w:color w:val="000000"/>
                <w:sz w:val="24"/>
              </w:rPr>
              <w:t>5.3</w:t>
            </w:r>
          </w:p>
        </w:tc>
        <w:tc>
          <w:tcPr>
            <w:tcW w:w="13240" w:type="dxa"/>
            <w:tcMar>
              <w:top w:w="50" w:type="dxa"/>
              <w:left w:w="100" w:type="dxa"/>
            </w:tcMar>
            <w:vAlign w:val="center"/>
          </w:tcPr>
          <w:p w14:paraId="5DE2F64B" w14:textId="77777777" w:rsidR="006A36CE" w:rsidRPr="00DA0ACB" w:rsidRDefault="00DA0ACB">
            <w:pPr>
              <w:spacing w:after="0" w:line="336" w:lineRule="auto"/>
              <w:ind w:left="336"/>
              <w:jc w:val="both"/>
              <w:rPr>
                <w:lang w:val="ru-RU"/>
              </w:rPr>
            </w:pPr>
            <w:r w:rsidRPr="00DA0ACB">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14:paraId="5B754BD6" w14:textId="77777777" w:rsidR="006A36CE" w:rsidRPr="00DA0ACB" w:rsidRDefault="006A36CE">
      <w:pPr>
        <w:rPr>
          <w:lang w:val="ru-RU"/>
        </w:rPr>
        <w:sectPr w:rsidR="006A36CE" w:rsidRPr="00DA0ACB">
          <w:pgSz w:w="11906" w:h="16383"/>
          <w:pgMar w:top="1134" w:right="850" w:bottom="1134" w:left="1701" w:header="720" w:footer="720" w:gutter="0"/>
          <w:cols w:space="720"/>
        </w:sectPr>
      </w:pPr>
    </w:p>
    <w:p w14:paraId="3DEB482E" w14:textId="77777777" w:rsidR="006A36CE" w:rsidRPr="00DA0ACB" w:rsidRDefault="00DA0ACB">
      <w:pPr>
        <w:spacing w:after="0"/>
        <w:ind w:left="120"/>
        <w:rPr>
          <w:lang w:val="ru-RU"/>
        </w:rPr>
      </w:pPr>
      <w:bookmarkStart w:id="10" w:name="block-88268550"/>
      <w:bookmarkEnd w:id="9"/>
      <w:r w:rsidRPr="00DA0ACB">
        <w:rPr>
          <w:rFonts w:ascii="Times New Roman" w:hAnsi="Times New Roman"/>
          <w:b/>
          <w:color w:val="000000"/>
          <w:sz w:val="28"/>
          <w:lang w:val="ru-RU"/>
        </w:rPr>
        <w:lastRenderedPageBreak/>
        <w:t>УЧЕБНО-МЕТОДИЧЕСКОЕ ОБЕСПЕЧЕНИЕ ОБРАЗОВАТЕЛЬНОГО ПРОЦЕССА</w:t>
      </w:r>
    </w:p>
    <w:p w14:paraId="063CD4B9" w14:textId="77777777" w:rsidR="006A36CE" w:rsidRPr="00DA0ACB" w:rsidRDefault="00DA0ACB">
      <w:pPr>
        <w:spacing w:after="0" w:line="480" w:lineRule="auto"/>
        <w:ind w:left="120"/>
        <w:rPr>
          <w:lang w:val="ru-RU"/>
        </w:rPr>
      </w:pPr>
      <w:r w:rsidRPr="00DA0ACB">
        <w:rPr>
          <w:rFonts w:ascii="Times New Roman" w:hAnsi="Times New Roman"/>
          <w:b/>
          <w:color w:val="000000"/>
          <w:sz w:val="28"/>
          <w:lang w:val="ru-RU"/>
        </w:rPr>
        <w:t>ОБЯЗАТЕЛЬНЫЕ УЧЕБНЫЕ МАТЕРИАЛЫ ДЛЯ УЧЕНИКА</w:t>
      </w:r>
    </w:p>
    <w:p w14:paraId="66B95FAC" w14:textId="77777777" w:rsidR="00D1238A" w:rsidRDefault="00D1238A" w:rsidP="00D1238A">
      <w:pPr>
        <w:spacing w:after="0" w:line="480" w:lineRule="auto"/>
        <w:ind w:left="120"/>
        <w:rPr>
          <w:lang w:val="ru-RU"/>
        </w:rPr>
      </w:pPr>
      <w:r>
        <w:rPr>
          <w:rFonts w:ascii="Times New Roman" w:hAnsi="Times New Roman" w:cs="Times New Roman"/>
          <w:sz w:val="28"/>
          <w:szCs w:val="28"/>
          <w:lang w:val="ru-RU"/>
        </w:rPr>
        <w:t>1.Учебник .Русский язык 10-11 класс Л.М. Рыбченкова, О.М. Александрова, А.Г. Нарушевич Москва , «Просвещение» 2025</w:t>
      </w:r>
      <w:r>
        <w:rPr>
          <w:lang w:val="ru-RU"/>
        </w:rPr>
        <w:t xml:space="preserve"> г</w:t>
      </w:r>
    </w:p>
    <w:p w14:paraId="7098389A" w14:textId="77777777" w:rsidR="006A36CE" w:rsidRPr="00DA0ACB" w:rsidRDefault="006A36CE">
      <w:pPr>
        <w:spacing w:after="0"/>
        <w:ind w:left="120"/>
        <w:rPr>
          <w:lang w:val="ru-RU"/>
        </w:rPr>
      </w:pPr>
    </w:p>
    <w:p w14:paraId="1AC05419" w14:textId="77777777" w:rsidR="006A36CE" w:rsidRPr="00DA0ACB" w:rsidRDefault="00DA0ACB">
      <w:pPr>
        <w:spacing w:after="0" w:line="480" w:lineRule="auto"/>
        <w:ind w:left="120"/>
        <w:rPr>
          <w:lang w:val="ru-RU"/>
        </w:rPr>
      </w:pPr>
      <w:r w:rsidRPr="00DA0ACB">
        <w:rPr>
          <w:rFonts w:ascii="Times New Roman" w:hAnsi="Times New Roman"/>
          <w:b/>
          <w:color w:val="000000"/>
          <w:sz w:val="28"/>
          <w:lang w:val="ru-RU"/>
        </w:rPr>
        <w:t>МЕТОДИЧЕСКИЕ МАТЕРИАЛЫ ДЛЯ УЧИТЕЛЯ</w:t>
      </w:r>
    </w:p>
    <w:p w14:paraId="5F670923" w14:textId="77777777" w:rsidR="00D1238A" w:rsidRPr="00D1238A" w:rsidRDefault="00D1238A" w:rsidP="00D1238A">
      <w:pPr>
        <w:pStyle w:val="ae"/>
        <w:numPr>
          <w:ilvl w:val="0"/>
          <w:numId w:val="18"/>
        </w:numPr>
        <w:spacing w:after="0" w:line="480" w:lineRule="auto"/>
        <w:rPr>
          <w:rFonts w:ascii="Times New Roman" w:hAnsi="Times New Roman" w:cs="Times New Roman"/>
          <w:sz w:val="28"/>
          <w:szCs w:val="28"/>
          <w:lang w:val="ru-RU"/>
        </w:rPr>
      </w:pPr>
      <w:r w:rsidRPr="00D1238A">
        <w:rPr>
          <w:rFonts w:ascii="Times New Roman" w:hAnsi="Times New Roman" w:cs="Times New Roman"/>
          <w:sz w:val="28"/>
          <w:szCs w:val="28"/>
          <w:lang w:val="ru-RU"/>
        </w:rPr>
        <w:t>Поурочные планирование 10-11 класс, 2024 год</w:t>
      </w:r>
    </w:p>
    <w:p w14:paraId="0ED67D8D" w14:textId="77777777" w:rsidR="006A36CE" w:rsidRPr="00DA0ACB" w:rsidRDefault="006A36CE">
      <w:pPr>
        <w:spacing w:after="0"/>
        <w:ind w:left="120"/>
        <w:rPr>
          <w:lang w:val="ru-RU"/>
        </w:rPr>
      </w:pPr>
    </w:p>
    <w:p w14:paraId="559B4B09" w14:textId="77777777" w:rsidR="006A36CE" w:rsidRPr="00DA0ACB" w:rsidRDefault="00DA0ACB">
      <w:pPr>
        <w:spacing w:after="0" w:line="480" w:lineRule="auto"/>
        <w:ind w:left="120"/>
        <w:rPr>
          <w:lang w:val="ru-RU"/>
        </w:rPr>
      </w:pPr>
      <w:r w:rsidRPr="00DA0ACB">
        <w:rPr>
          <w:rFonts w:ascii="Times New Roman" w:hAnsi="Times New Roman"/>
          <w:b/>
          <w:color w:val="000000"/>
          <w:sz w:val="28"/>
          <w:lang w:val="ru-RU"/>
        </w:rPr>
        <w:t>ЦИФРОВЫЕ ОБРАЗОВАТЕЛЬНЫЕ РЕСУРСЫ И РЕСУРСЫ СЕТИ ИНТЕРНЕТ</w:t>
      </w:r>
    </w:p>
    <w:p w14:paraId="419A76AE" w14:textId="77777777" w:rsidR="006A36CE" w:rsidRPr="00DA0ACB" w:rsidRDefault="00F07A71">
      <w:pPr>
        <w:spacing w:after="0" w:line="480" w:lineRule="auto"/>
        <w:ind w:left="120"/>
        <w:rPr>
          <w:lang w:val="ru-RU"/>
        </w:rPr>
      </w:pPr>
      <w:hyperlink r:id="rId103" w:history="1">
        <w:r w:rsidR="00D1238A">
          <w:rPr>
            <w:rStyle w:val="ab"/>
            <w:rFonts w:ascii="Times New Roman" w:hAnsi="Times New Roman"/>
            <w:sz w:val="28"/>
          </w:rPr>
          <w:t>http</w:t>
        </w:r>
        <w:r w:rsidR="00D1238A">
          <w:rPr>
            <w:rStyle w:val="ab"/>
            <w:rFonts w:ascii="Times New Roman" w:hAnsi="Times New Roman"/>
            <w:sz w:val="28"/>
            <w:lang w:val="ru-RU"/>
          </w:rPr>
          <w:t>://</w:t>
        </w:r>
        <w:r w:rsidR="00D1238A">
          <w:rPr>
            <w:rStyle w:val="ab"/>
            <w:rFonts w:ascii="Times New Roman" w:hAnsi="Times New Roman"/>
            <w:sz w:val="28"/>
          </w:rPr>
          <w:t>rus</w:t>
        </w:r>
        <w:r w:rsidR="00D1238A">
          <w:rPr>
            <w:rStyle w:val="ab"/>
            <w:rFonts w:ascii="Times New Roman" w:hAnsi="Times New Roman"/>
            <w:sz w:val="28"/>
            <w:lang w:val="ru-RU"/>
          </w:rPr>
          <w:t>.1</w:t>
        </w:r>
        <w:r w:rsidR="00D1238A">
          <w:rPr>
            <w:rStyle w:val="ab"/>
            <w:rFonts w:ascii="Times New Roman" w:hAnsi="Times New Roman"/>
            <w:sz w:val="28"/>
          </w:rPr>
          <w:t>september</w:t>
        </w:r>
        <w:r w:rsidR="00D1238A">
          <w:rPr>
            <w:rStyle w:val="ab"/>
            <w:rFonts w:ascii="Times New Roman" w:hAnsi="Times New Roman"/>
            <w:sz w:val="28"/>
            <w:lang w:val="ru-RU"/>
          </w:rPr>
          <w:t>.</w:t>
        </w:r>
        <w:r w:rsidR="00D1238A">
          <w:rPr>
            <w:rStyle w:val="ab"/>
            <w:rFonts w:ascii="Times New Roman" w:hAnsi="Times New Roman"/>
            <w:sz w:val="28"/>
          </w:rPr>
          <w:t>ru</w:t>
        </w:r>
      </w:hyperlink>
      <w:r w:rsidR="00D1238A">
        <w:rPr>
          <w:rFonts w:ascii="Times New Roman" w:hAnsi="Times New Roman"/>
          <w:color w:val="000000"/>
          <w:sz w:val="28"/>
          <w:lang w:val="ru-RU"/>
        </w:rPr>
        <w:t>,</w:t>
      </w:r>
    </w:p>
    <w:p w14:paraId="5DC7C5F4" w14:textId="77777777" w:rsidR="006A36CE" w:rsidRDefault="00D1238A">
      <w:pPr>
        <w:rPr>
          <w:rFonts w:ascii="Times New Roman" w:hAnsi="Times New Roman"/>
          <w:color w:val="000000"/>
          <w:sz w:val="28"/>
          <w:lang w:val="ru-RU"/>
        </w:rPr>
      </w:pPr>
      <w:r>
        <w:rPr>
          <w:lang w:val="ru-RU"/>
        </w:rPr>
        <w:t xml:space="preserve">   </w:t>
      </w:r>
      <w:hyperlink r:id="rId104" w:history="1">
        <w:r w:rsidRPr="00C763FF">
          <w:rPr>
            <w:rStyle w:val="ab"/>
            <w:rFonts w:ascii="Times New Roman" w:hAnsi="Times New Roman"/>
            <w:sz w:val="28"/>
          </w:rPr>
          <w:t>http</w:t>
        </w:r>
        <w:r w:rsidRPr="00C763FF">
          <w:rPr>
            <w:rStyle w:val="ab"/>
            <w:rFonts w:ascii="Times New Roman" w:hAnsi="Times New Roman"/>
            <w:sz w:val="28"/>
            <w:lang w:val="ru-RU"/>
          </w:rPr>
          <w:t>://</w:t>
        </w:r>
        <w:r w:rsidRPr="00C763FF">
          <w:rPr>
            <w:rStyle w:val="ab"/>
            <w:rFonts w:ascii="Times New Roman" w:hAnsi="Times New Roman"/>
            <w:sz w:val="28"/>
          </w:rPr>
          <w:t>www</w:t>
        </w:r>
        <w:r w:rsidRPr="00C763FF">
          <w:rPr>
            <w:rStyle w:val="ab"/>
            <w:rFonts w:ascii="Times New Roman" w:hAnsi="Times New Roman"/>
            <w:sz w:val="28"/>
            <w:lang w:val="ru-RU"/>
          </w:rPr>
          <w:t>.</w:t>
        </w:r>
        <w:r w:rsidRPr="00C763FF">
          <w:rPr>
            <w:rStyle w:val="ab"/>
            <w:rFonts w:ascii="Times New Roman" w:hAnsi="Times New Roman"/>
            <w:sz w:val="28"/>
          </w:rPr>
          <w:t>gramota</w:t>
        </w:r>
        <w:r w:rsidRPr="00C763FF">
          <w:rPr>
            <w:rStyle w:val="ab"/>
            <w:rFonts w:ascii="Times New Roman" w:hAnsi="Times New Roman"/>
            <w:sz w:val="28"/>
            <w:lang w:val="ru-RU"/>
          </w:rPr>
          <w:t>.</w:t>
        </w:r>
        <w:r w:rsidRPr="00C763FF">
          <w:rPr>
            <w:rStyle w:val="ab"/>
            <w:rFonts w:ascii="Times New Roman" w:hAnsi="Times New Roman"/>
            <w:sz w:val="28"/>
          </w:rPr>
          <w:t>ru</w:t>
        </w:r>
      </w:hyperlink>
      <w:r>
        <w:rPr>
          <w:rFonts w:ascii="Times New Roman" w:hAnsi="Times New Roman"/>
          <w:color w:val="000000"/>
          <w:sz w:val="28"/>
          <w:lang w:val="ru-RU"/>
        </w:rPr>
        <w:t>,</w:t>
      </w:r>
    </w:p>
    <w:p w14:paraId="54020C30" w14:textId="77777777" w:rsidR="00D1238A" w:rsidRDefault="00F07A71" w:rsidP="00D1238A">
      <w:pPr>
        <w:spacing w:after="0" w:line="480" w:lineRule="auto"/>
        <w:ind w:left="120"/>
        <w:rPr>
          <w:rFonts w:ascii="Times New Roman" w:hAnsi="Times New Roman"/>
          <w:color w:val="000000"/>
          <w:sz w:val="28"/>
          <w:lang w:val="ru-RU"/>
        </w:rPr>
      </w:pPr>
      <w:hyperlink r:id="rId105" w:history="1">
        <w:r w:rsidR="00D1238A">
          <w:rPr>
            <w:rStyle w:val="ab"/>
            <w:rFonts w:ascii="Times New Roman" w:hAnsi="Times New Roman"/>
            <w:sz w:val="28"/>
          </w:rPr>
          <w:t>http</w:t>
        </w:r>
        <w:r w:rsidR="00D1238A">
          <w:rPr>
            <w:rStyle w:val="ab"/>
            <w:rFonts w:ascii="Times New Roman" w:hAnsi="Times New Roman"/>
            <w:sz w:val="28"/>
            <w:lang w:val="ru-RU"/>
          </w:rPr>
          <w:t>://</w:t>
        </w:r>
        <w:r w:rsidR="00D1238A">
          <w:rPr>
            <w:rStyle w:val="ab"/>
            <w:rFonts w:ascii="Times New Roman" w:hAnsi="Times New Roman"/>
            <w:sz w:val="28"/>
          </w:rPr>
          <w:t>rus</w:t>
        </w:r>
        <w:r w:rsidR="00D1238A">
          <w:rPr>
            <w:rStyle w:val="ab"/>
            <w:rFonts w:ascii="Times New Roman" w:hAnsi="Times New Roman"/>
            <w:sz w:val="28"/>
            <w:lang w:val="ru-RU"/>
          </w:rPr>
          <w:t>.</w:t>
        </w:r>
        <w:r w:rsidR="00D1238A">
          <w:rPr>
            <w:rStyle w:val="ab"/>
            <w:rFonts w:ascii="Times New Roman" w:hAnsi="Times New Roman"/>
            <w:sz w:val="28"/>
          </w:rPr>
          <w:t>rusolymp</w:t>
        </w:r>
        <w:r w:rsidR="00D1238A">
          <w:rPr>
            <w:rStyle w:val="ab"/>
            <w:rFonts w:ascii="Times New Roman" w:hAnsi="Times New Roman"/>
            <w:sz w:val="28"/>
            <w:lang w:val="ru-RU"/>
          </w:rPr>
          <w:t>.</w:t>
        </w:r>
        <w:r w:rsidR="00D1238A">
          <w:rPr>
            <w:rStyle w:val="ab"/>
            <w:rFonts w:ascii="Times New Roman" w:hAnsi="Times New Roman"/>
            <w:sz w:val="28"/>
          </w:rPr>
          <w:t>ru</w:t>
        </w:r>
      </w:hyperlink>
      <w:bookmarkStart w:id="11" w:name="2d4c3c66-d366-42e3-b15b-0c9c08083ebc"/>
      <w:bookmarkEnd w:id="11"/>
    </w:p>
    <w:p w14:paraId="6D9A7283" w14:textId="77777777" w:rsidR="00D1238A" w:rsidRPr="00DA0ACB" w:rsidRDefault="00D1238A">
      <w:pPr>
        <w:rPr>
          <w:lang w:val="ru-RU"/>
        </w:rPr>
        <w:sectPr w:rsidR="00D1238A" w:rsidRPr="00DA0ACB">
          <w:pgSz w:w="11906" w:h="16383"/>
          <w:pgMar w:top="1134" w:right="850" w:bottom="1134" w:left="1701" w:header="720" w:footer="720" w:gutter="0"/>
          <w:cols w:space="720"/>
        </w:sectPr>
      </w:pPr>
      <w:r>
        <w:rPr>
          <w:lang w:val="ru-RU"/>
        </w:rPr>
        <w:t xml:space="preserve">   </w:t>
      </w:r>
      <w:hyperlink r:id="rId106" w:history="1">
        <w:r>
          <w:rPr>
            <w:rStyle w:val="ab"/>
            <w:rFonts w:ascii="Times New Roman" w:hAnsi="Times New Roman"/>
            <w:sz w:val="28"/>
          </w:rPr>
          <w:t>http</w:t>
        </w:r>
        <w:r>
          <w:rPr>
            <w:rStyle w:val="ab"/>
            <w:rFonts w:ascii="Times New Roman" w:hAnsi="Times New Roman"/>
            <w:sz w:val="28"/>
            <w:lang w:val="ru-RU"/>
          </w:rPr>
          <w:t>://</w:t>
        </w:r>
        <w:r>
          <w:rPr>
            <w:rStyle w:val="ab"/>
            <w:rFonts w:ascii="Times New Roman" w:hAnsi="Times New Roman"/>
            <w:sz w:val="28"/>
          </w:rPr>
          <w:t>language</w:t>
        </w:r>
        <w:r>
          <w:rPr>
            <w:rStyle w:val="ab"/>
            <w:rFonts w:ascii="Times New Roman" w:hAnsi="Times New Roman"/>
            <w:sz w:val="28"/>
            <w:lang w:val="ru-RU"/>
          </w:rPr>
          <w:t>.</w:t>
        </w:r>
        <w:r>
          <w:rPr>
            <w:rStyle w:val="ab"/>
            <w:rFonts w:ascii="Times New Roman" w:hAnsi="Times New Roman"/>
            <w:sz w:val="28"/>
          </w:rPr>
          <w:t>edu</w:t>
        </w:r>
        <w:r>
          <w:rPr>
            <w:rStyle w:val="ab"/>
            <w:rFonts w:ascii="Times New Roman" w:hAnsi="Times New Roman"/>
            <w:sz w:val="28"/>
            <w:lang w:val="ru-RU"/>
          </w:rPr>
          <w:t>.</w:t>
        </w:r>
        <w:r>
          <w:rPr>
            <w:rStyle w:val="ab"/>
            <w:rFonts w:ascii="Times New Roman" w:hAnsi="Times New Roman"/>
            <w:sz w:val="28"/>
          </w:rPr>
          <w:t>ru</w:t>
        </w:r>
      </w:hyperlink>
      <w:r>
        <w:rPr>
          <w:rFonts w:ascii="Times New Roman" w:hAnsi="Times New Roman"/>
          <w:color w:val="000000"/>
          <w:sz w:val="28"/>
          <w:lang w:val="ru-RU"/>
        </w:rPr>
        <w:t>,</w:t>
      </w:r>
    </w:p>
    <w:bookmarkEnd w:id="10"/>
    <w:p w14:paraId="59280D11" w14:textId="77777777" w:rsidR="00DA0ACB" w:rsidRPr="00DA0ACB" w:rsidRDefault="00DA0ACB">
      <w:pPr>
        <w:rPr>
          <w:lang w:val="ru-RU"/>
        </w:rPr>
      </w:pPr>
    </w:p>
    <w:sectPr w:rsidR="00DA0ACB" w:rsidRPr="00DA0AC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7C3D8F"/>
    <w:multiLevelType w:val="multilevel"/>
    <w:tmpl w:val="AF5852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5843BF"/>
    <w:multiLevelType w:val="multilevel"/>
    <w:tmpl w:val="63DC67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CD7103F"/>
    <w:multiLevelType w:val="multilevel"/>
    <w:tmpl w:val="01882C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14167E7"/>
    <w:multiLevelType w:val="multilevel"/>
    <w:tmpl w:val="C3CAD16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16B42A6"/>
    <w:multiLevelType w:val="multilevel"/>
    <w:tmpl w:val="5B8226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4608B0"/>
    <w:multiLevelType w:val="hybridMultilevel"/>
    <w:tmpl w:val="612EB09E"/>
    <w:lvl w:ilvl="0" w:tplc="D0DE7D0A">
      <w:start w:val="1"/>
      <w:numFmt w:val="decimal"/>
      <w:lvlText w:val="%1."/>
      <w:lvlJc w:val="left"/>
      <w:pPr>
        <w:ind w:left="480" w:hanging="360"/>
      </w:pPr>
    </w:lvl>
    <w:lvl w:ilvl="1" w:tplc="04190019">
      <w:start w:val="1"/>
      <w:numFmt w:val="lowerLetter"/>
      <w:lvlText w:val="%2."/>
      <w:lvlJc w:val="left"/>
      <w:pPr>
        <w:ind w:left="1200" w:hanging="360"/>
      </w:pPr>
    </w:lvl>
    <w:lvl w:ilvl="2" w:tplc="0419001B">
      <w:start w:val="1"/>
      <w:numFmt w:val="lowerRoman"/>
      <w:lvlText w:val="%3."/>
      <w:lvlJc w:val="right"/>
      <w:pPr>
        <w:ind w:left="1920" w:hanging="180"/>
      </w:pPr>
    </w:lvl>
    <w:lvl w:ilvl="3" w:tplc="0419000F">
      <w:start w:val="1"/>
      <w:numFmt w:val="decimal"/>
      <w:lvlText w:val="%4."/>
      <w:lvlJc w:val="left"/>
      <w:pPr>
        <w:ind w:left="2640" w:hanging="360"/>
      </w:pPr>
    </w:lvl>
    <w:lvl w:ilvl="4" w:tplc="04190019">
      <w:start w:val="1"/>
      <w:numFmt w:val="lowerLetter"/>
      <w:lvlText w:val="%5."/>
      <w:lvlJc w:val="left"/>
      <w:pPr>
        <w:ind w:left="3360" w:hanging="360"/>
      </w:pPr>
    </w:lvl>
    <w:lvl w:ilvl="5" w:tplc="0419001B">
      <w:start w:val="1"/>
      <w:numFmt w:val="lowerRoman"/>
      <w:lvlText w:val="%6."/>
      <w:lvlJc w:val="right"/>
      <w:pPr>
        <w:ind w:left="4080" w:hanging="180"/>
      </w:pPr>
    </w:lvl>
    <w:lvl w:ilvl="6" w:tplc="0419000F">
      <w:start w:val="1"/>
      <w:numFmt w:val="decimal"/>
      <w:lvlText w:val="%7."/>
      <w:lvlJc w:val="left"/>
      <w:pPr>
        <w:ind w:left="4800" w:hanging="360"/>
      </w:pPr>
    </w:lvl>
    <w:lvl w:ilvl="7" w:tplc="04190019">
      <w:start w:val="1"/>
      <w:numFmt w:val="lowerLetter"/>
      <w:lvlText w:val="%8."/>
      <w:lvlJc w:val="left"/>
      <w:pPr>
        <w:ind w:left="5520" w:hanging="360"/>
      </w:pPr>
    </w:lvl>
    <w:lvl w:ilvl="8" w:tplc="0419001B">
      <w:start w:val="1"/>
      <w:numFmt w:val="lowerRoman"/>
      <w:lvlText w:val="%9."/>
      <w:lvlJc w:val="right"/>
      <w:pPr>
        <w:ind w:left="6240" w:hanging="180"/>
      </w:pPr>
    </w:lvl>
  </w:abstractNum>
  <w:abstractNum w:abstractNumId="6" w15:restartNumberingAfterBreak="0">
    <w:nsid w:val="23790046"/>
    <w:multiLevelType w:val="multilevel"/>
    <w:tmpl w:val="6DEC9A6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458079F"/>
    <w:multiLevelType w:val="multilevel"/>
    <w:tmpl w:val="3EEEB6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7CD23E1"/>
    <w:multiLevelType w:val="multilevel"/>
    <w:tmpl w:val="603A22E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83941B7"/>
    <w:multiLevelType w:val="multilevel"/>
    <w:tmpl w:val="BBEE3C66"/>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D361B06"/>
    <w:multiLevelType w:val="multilevel"/>
    <w:tmpl w:val="BF0E01B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4875847"/>
    <w:multiLevelType w:val="multilevel"/>
    <w:tmpl w:val="E816279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0DF760D"/>
    <w:multiLevelType w:val="multilevel"/>
    <w:tmpl w:val="21FABA1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B2E71C9"/>
    <w:multiLevelType w:val="multilevel"/>
    <w:tmpl w:val="1542EAD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B1B6337"/>
    <w:multiLevelType w:val="multilevel"/>
    <w:tmpl w:val="E070BF4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E1C218B"/>
    <w:multiLevelType w:val="multilevel"/>
    <w:tmpl w:val="2F7AB3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E5823C5"/>
    <w:multiLevelType w:val="multilevel"/>
    <w:tmpl w:val="07AA6A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FA04ADF"/>
    <w:multiLevelType w:val="multilevel"/>
    <w:tmpl w:val="476091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3"/>
  </w:num>
  <w:num w:numId="3">
    <w:abstractNumId w:val="8"/>
  </w:num>
  <w:num w:numId="4">
    <w:abstractNumId w:val="4"/>
  </w:num>
  <w:num w:numId="5">
    <w:abstractNumId w:val="10"/>
  </w:num>
  <w:num w:numId="6">
    <w:abstractNumId w:val="1"/>
  </w:num>
  <w:num w:numId="7">
    <w:abstractNumId w:val="14"/>
  </w:num>
  <w:num w:numId="8">
    <w:abstractNumId w:val="7"/>
  </w:num>
  <w:num w:numId="9">
    <w:abstractNumId w:val="17"/>
  </w:num>
  <w:num w:numId="10">
    <w:abstractNumId w:val="11"/>
  </w:num>
  <w:num w:numId="11">
    <w:abstractNumId w:val="15"/>
  </w:num>
  <w:num w:numId="12">
    <w:abstractNumId w:val="12"/>
  </w:num>
  <w:num w:numId="13">
    <w:abstractNumId w:val="3"/>
  </w:num>
  <w:num w:numId="14">
    <w:abstractNumId w:val="2"/>
  </w:num>
  <w:num w:numId="15">
    <w:abstractNumId w:val="6"/>
  </w:num>
  <w:num w:numId="16">
    <w:abstractNumId w:val="0"/>
  </w:num>
  <w:num w:numId="17">
    <w:abstractNumId w:val="16"/>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6A36CE"/>
    <w:rsid w:val="002D083F"/>
    <w:rsid w:val="006A36CE"/>
    <w:rsid w:val="00CA19EA"/>
    <w:rsid w:val="00D1238A"/>
    <w:rsid w:val="00DA0ACB"/>
    <w:rsid w:val="00F07A71"/>
    <w:rsid w:val="00FB7E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CB666"/>
  <w15:docId w15:val="{8D1283A6-0F7F-43BC-A596-4D7C146FA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List Paragraph"/>
    <w:basedOn w:val="a"/>
    <w:uiPriority w:val="99"/>
    <w:qFormat/>
    <w:rsid w:val="00D1238A"/>
    <w:pPr>
      <w:ind w:left="720"/>
      <w:contextualSpacing/>
    </w:pPr>
  </w:style>
  <w:style w:type="character" w:styleId="af">
    <w:name w:val="Unresolved Mention"/>
    <w:basedOn w:val="a0"/>
    <w:uiPriority w:val="99"/>
    <w:semiHidden/>
    <w:unhideWhenUsed/>
    <w:rsid w:val="00D1238A"/>
    <w:rPr>
      <w:color w:val="605E5C"/>
      <w:shd w:val="clear" w:color="auto" w:fill="E1DFDD"/>
    </w:rPr>
  </w:style>
  <w:style w:type="paragraph" w:styleId="af0">
    <w:name w:val="Balloon Text"/>
    <w:basedOn w:val="a"/>
    <w:link w:val="af1"/>
    <w:uiPriority w:val="99"/>
    <w:semiHidden/>
    <w:unhideWhenUsed/>
    <w:rsid w:val="00FB7EC9"/>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FB7E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8002838">
      <w:bodyDiv w:val="1"/>
      <w:marLeft w:val="0"/>
      <w:marRight w:val="0"/>
      <w:marTop w:val="0"/>
      <w:marBottom w:val="0"/>
      <w:divBdr>
        <w:top w:val="none" w:sz="0" w:space="0" w:color="auto"/>
        <w:left w:val="none" w:sz="0" w:space="0" w:color="auto"/>
        <w:bottom w:val="none" w:sz="0" w:space="0" w:color="auto"/>
        <w:right w:val="none" w:sz="0" w:space="0" w:color="auto"/>
      </w:divBdr>
    </w:div>
    <w:div w:id="608044788">
      <w:bodyDiv w:val="1"/>
      <w:marLeft w:val="0"/>
      <w:marRight w:val="0"/>
      <w:marTop w:val="0"/>
      <w:marBottom w:val="0"/>
      <w:divBdr>
        <w:top w:val="none" w:sz="0" w:space="0" w:color="auto"/>
        <w:left w:val="none" w:sz="0" w:space="0" w:color="auto"/>
        <w:bottom w:val="none" w:sz="0" w:space="0" w:color="auto"/>
        <w:right w:val="none" w:sz="0" w:space="0" w:color="auto"/>
      </w:divBdr>
    </w:div>
    <w:div w:id="8984386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3Y25FXO4A" TargetMode="External"/><Relationship Id="rId21" Type="http://schemas.openxmlformats.org/officeDocument/2006/relationships/hyperlink" Target="https://m.edsoo.ru/UJQMXODRN" TargetMode="External"/><Relationship Id="rId42" Type="http://schemas.openxmlformats.org/officeDocument/2006/relationships/hyperlink" Target="https://m.edsoo.ru/Y65LLDKGU" TargetMode="External"/><Relationship Id="rId47" Type="http://schemas.openxmlformats.org/officeDocument/2006/relationships/hyperlink" Target="https://m.edsoo.ru/HM20KD7VI" TargetMode="External"/><Relationship Id="rId63" Type="http://schemas.openxmlformats.org/officeDocument/2006/relationships/hyperlink" Target="https://m.edsoo.ru/TY8ZRID8D" TargetMode="External"/><Relationship Id="rId68" Type="http://schemas.openxmlformats.org/officeDocument/2006/relationships/hyperlink" Target="https://m.edsoo.ru/DLMCWHO7G" TargetMode="External"/><Relationship Id="rId84" Type="http://schemas.openxmlformats.org/officeDocument/2006/relationships/hyperlink" Target="https://m.edsoo.ru/Y95WGD9FC" TargetMode="External"/><Relationship Id="rId89" Type="http://schemas.openxmlformats.org/officeDocument/2006/relationships/hyperlink" Target="https://m.edsoo.ru/0ZOMYUAJ7" TargetMode="External"/><Relationship Id="rId16" Type="http://schemas.openxmlformats.org/officeDocument/2006/relationships/hyperlink" Target="https://m.edsoo.ru/1C1FFH1FG" TargetMode="External"/><Relationship Id="rId107" Type="http://schemas.openxmlformats.org/officeDocument/2006/relationships/fontTable" Target="fontTable.xml"/><Relationship Id="rId11" Type="http://schemas.openxmlformats.org/officeDocument/2006/relationships/hyperlink" Target="https://m.edsoo.ru/JYM2T0XX6" TargetMode="External"/><Relationship Id="rId32" Type="http://schemas.openxmlformats.org/officeDocument/2006/relationships/hyperlink" Target="https://m.edsoo.ru/NABCZD1HV" TargetMode="External"/><Relationship Id="rId37" Type="http://schemas.openxmlformats.org/officeDocument/2006/relationships/hyperlink" Target="https://m.edsoo.ru/MN0ZL7041" TargetMode="External"/><Relationship Id="rId53" Type="http://schemas.openxmlformats.org/officeDocument/2006/relationships/hyperlink" Target="https://m.edsoo.ru/EB52EYPAB" TargetMode="External"/><Relationship Id="rId58" Type="http://schemas.openxmlformats.org/officeDocument/2006/relationships/hyperlink" Target="https://m.edsoo.ru/RKZMR25D2" TargetMode="External"/><Relationship Id="rId74" Type="http://schemas.openxmlformats.org/officeDocument/2006/relationships/hyperlink" Target="https://m.edsoo.ru/OO5615ADU" TargetMode="External"/><Relationship Id="rId79" Type="http://schemas.openxmlformats.org/officeDocument/2006/relationships/hyperlink" Target="https://m.edsoo.ru/QX9093YMM" TargetMode="External"/><Relationship Id="rId102" Type="http://schemas.openxmlformats.org/officeDocument/2006/relationships/hyperlink" Target="https://m.edsoo.ru/AHN1H1KL7" TargetMode="External"/><Relationship Id="rId5" Type="http://schemas.openxmlformats.org/officeDocument/2006/relationships/image" Target="media/image1.jpeg"/><Relationship Id="rId90" Type="http://schemas.openxmlformats.org/officeDocument/2006/relationships/hyperlink" Target="https://m.edsoo.ru/ADOQM2VLQ" TargetMode="External"/><Relationship Id="rId95" Type="http://schemas.openxmlformats.org/officeDocument/2006/relationships/hyperlink" Target="https://m.edsoo.ru/B37G3IWPL" TargetMode="External"/><Relationship Id="rId22" Type="http://schemas.openxmlformats.org/officeDocument/2006/relationships/hyperlink" Target="https://m.edsoo.ru/PY1C9U1Q5" TargetMode="External"/><Relationship Id="rId27" Type="http://schemas.openxmlformats.org/officeDocument/2006/relationships/hyperlink" Target="https://m.edsoo.ru/7SK6BTTTE" TargetMode="External"/><Relationship Id="rId43" Type="http://schemas.openxmlformats.org/officeDocument/2006/relationships/hyperlink" Target="https://m.edsoo.ru/PBPLNMMH8" TargetMode="External"/><Relationship Id="rId48" Type="http://schemas.openxmlformats.org/officeDocument/2006/relationships/hyperlink" Target="https://m.edsoo.ru/1A4VZSO13" TargetMode="External"/><Relationship Id="rId64" Type="http://schemas.openxmlformats.org/officeDocument/2006/relationships/hyperlink" Target="https://m.edsoo.ru/T9C5C1BTV" TargetMode="External"/><Relationship Id="rId69" Type="http://schemas.openxmlformats.org/officeDocument/2006/relationships/hyperlink" Target="https://m.edsoo.ru/VNMICHJO6" TargetMode="External"/><Relationship Id="rId80" Type="http://schemas.openxmlformats.org/officeDocument/2006/relationships/hyperlink" Target="https://m.edsoo.ru/UWWKXINY9" TargetMode="External"/><Relationship Id="rId85" Type="http://schemas.openxmlformats.org/officeDocument/2006/relationships/hyperlink" Target="https://m.edsoo.ru/21TTESKS0" TargetMode="External"/><Relationship Id="rId12" Type="http://schemas.openxmlformats.org/officeDocument/2006/relationships/hyperlink" Target="https://m.edsoo.ru/B44NSPHM3" TargetMode="External"/><Relationship Id="rId17" Type="http://schemas.openxmlformats.org/officeDocument/2006/relationships/hyperlink" Target="https://m.edsoo.ru/U3M5H6Q6O" TargetMode="External"/><Relationship Id="rId33" Type="http://schemas.openxmlformats.org/officeDocument/2006/relationships/hyperlink" Target="https://m.edsoo.ru/USIZXOSK6" TargetMode="External"/><Relationship Id="rId38" Type="http://schemas.openxmlformats.org/officeDocument/2006/relationships/hyperlink" Target="https://m.edsoo.ru/TX2RU0ILB" TargetMode="External"/><Relationship Id="rId59" Type="http://schemas.openxmlformats.org/officeDocument/2006/relationships/hyperlink" Target="https://m.edsoo.ru/PEPWJMBHP" TargetMode="External"/><Relationship Id="rId103" Type="http://schemas.openxmlformats.org/officeDocument/2006/relationships/hyperlink" Target="http://rus.1september.ru" TargetMode="External"/><Relationship Id="rId108" Type="http://schemas.openxmlformats.org/officeDocument/2006/relationships/theme" Target="theme/theme1.xml"/><Relationship Id="rId20" Type="http://schemas.openxmlformats.org/officeDocument/2006/relationships/hyperlink" Target="https://m.edsoo.ru/U2TE96PB3" TargetMode="External"/><Relationship Id="rId41" Type="http://schemas.openxmlformats.org/officeDocument/2006/relationships/hyperlink" Target="https://m.edsoo.ru/OXA0QOJZV" TargetMode="External"/><Relationship Id="rId54" Type="http://schemas.openxmlformats.org/officeDocument/2006/relationships/hyperlink" Target="https://m.edsoo.ru/3ZHEKRUIW" TargetMode="External"/><Relationship Id="rId62" Type="http://schemas.openxmlformats.org/officeDocument/2006/relationships/hyperlink" Target="https://m.edsoo.ru/FQQU8FNGQ" TargetMode="External"/><Relationship Id="rId70" Type="http://schemas.openxmlformats.org/officeDocument/2006/relationships/hyperlink" Target="https://m.edsoo.ru/R48M03CKK" TargetMode="External"/><Relationship Id="rId75" Type="http://schemas.openxmlformats.org/officeDocument/2006/relationships/hyperlink" Target="https://m.edsoo.ru/YQELUERND" TargetMode="External"/><Relationship Id="rId83" Type="http://schemas.openxmlformats.org/officeDocument/2006/relationships/hyperlink" Target="https://m.edsoo.ru/0BSSIC84P" TargetMode="External"/><Relationship Id="rId88" Type="http://schemas.openxmlformats.org/officeDocument/2006/relationships/hyperlink" Target="https://m.edsoo.ru/80FDLLORF" TargetMode="External"/><Relationship Id="rId91" Type="http://schemas.openxmlformats.org/officeDocument/2006/relationships/hyperlink" Target="https://m.edsoo.ru/WK4ULXYR0" TargetMode="External"/><Relationship Id="rId96" Type="http://schemas.openxmlformats.org/officeDocument/2006/relationships/hyperlink" Target="https://m.edsoo.ru/I8MF5UJZW" TargetMode="External"/><Relationship Id="rId1" Type="http://schemas.openxmlformats.org/officeDocument/2006/relationships/numbering" Target="numbering.xml"/><Relationship Id="rId6" Type="http://schemas.openxmlformats.org/officeDocument/2006/relationships/hyperlink" Target="https://m.edsoo.ru/EVNCTLWCQ" TargetMode="External"/><Relationship Id="rId15" Type="http://schemas.openxmlformats.org/officeDocument/2006/relationships/hyperlink" Target="https://m.edsoo.ru/LM41CXRO4" TargetMode="External"/><Relationship Id="rId23" Type="http://schemas.openxmlformats.org/officeDocument/2006/relationships/hyperlink" Target="https://m.edsoo.ru/IQALM0WOW" TargetMode="External"/><Relationship Id="rId28" Type="http://schemas.openxmlformats.org/officeDocument/2006/relationships/hyperlink" Target="https://m.edsoo.ru/0OBF60175" TargetMode="External"/><Relationship Id="rId36" Type="http://schemas.openxmlformats.org/officeDocument/2006/relationships/hyperlink" Target="https://m.edsoo.ru/OK0N8NQRB" TargetMode="External"/><Relationship Id="rId49" Type="http://schemas.openxmlformats.org/officeDocument/2006/relationships/hyperlink" Target="https://m.edsoo.ru/1E9FSB8OM" TargetMode="External"/><Relationship Id="rId57" Type="http://schemas.openxmlformats.org/officeDocument/2006/relationships/hyperlink" Target="https://m.edsoo.ru/IXI9LBLEE" TargetMode="External"/><Relationship Id="rId106" Type="http://schemas.openxmlformats.org/officeDocument/2006/relationships/hyperlink" Target="http://language.edu.ru" TargetMode="External"/><Relationship Id="rId10" Type="http://schemas.openxmlformats.org/officeDocument/2006/relationships/hyperlink" Target="https://m.edsoo.ru/C2MZ16VOX" TargetMode="External"/><Relationship Id="rId31" Type="http://schemas.openxmlformats.org/officeDocument/2006/relationships/hyperlink" Target="https://m.edsoo.ru/PBGJFBBRO" TargetMode="External"/><Relationship Id="rId44" Type="http://schemas.openxmlformats.org/officeDocument/2006/relationships/hyperlink" Target="https://m.edsoo.ru/50ML0P4RQ" TargetMode="External"/><Relationship Id="rId52" Type="http://schemas.openxmlformats.org/officeDocument/2006/relationships/hyperlink" Target="https://m.edsoo.ru/JWC1OTQQC" TargetMode="External"/><Relationship Id="rId60" Type="http://schemas.openxmlformats.org/officeDocument/2006/relationships/hyperlink" Target="https://m.edsoo.ru/PQT234927" TargetMode="External"/><Relationship Id="rId65" Type="http://schemas.openxmlformats.org/officeDocument/2006/relationships/hyperlink" Target="https://m.edsoo.ru/KQ1AYSBHR" TargetMode="External"/><Relationship Id="rId73" Type="http://schemas.openxmlformats.org/officeDocument/2006/relationships/hyperlink" Target="https://m.edsoo.ru/S7J1DJHHG" TargetMode="External"/><Relationship Id="rId78" Type="http://schemas.openxmlformats.org/officeDocument/2006/relationships/hyperlink" Target="https://m.edsoo.ru/LXH84R005" TargetMode="External"/><Relationship Id="rId81" Type="http://schemas.openxmlformats.org/officeDocument/2006/relationships/hyperlink" Target="https://m.edsoo.ru/MZ546QYPI" TargetMode="External"/><Relationship Id="rId86" Type="http://schemas.openxmlformats.org/officeDocument/2006/relationships/hyperlink" Target="https://m.edsoo.ru/VQLT8H8OO" TargetMode="External"/><Relationship Id="rId94" Type="http://schemas.openxmlformats.org/officeDocument/2006/relationships/hyperlink" Target="https://m.edsoo.ru/ZD47CDYET" TargetMode="External"/><Relationship Id="rId99" Type="http://schemas.openxmlformats.org/officeDocument/2006/relationships/hyperlink" Target="https://m.edsoo.ru/3SIRSRGJY" TargetMode="External"/><Relationship Id="rId101" Type="http://schemas.openxmlformats.org/officeDocument/2006/relationships/hyperlink" Target="https://m.edsoo.ru/QDJOM4GUN" TargetMode="External"/><Relationship Id="rId4" Type="http://schemas.openxmlformats.org/officeDocument/2006/relationships/webSettings" Target="webSettings.xml"/><Relationship Id="rId9" Type="http://schemas.openxmlformats.org/officeDocument/2006/relationships/hyperlink" Target="https://m.edsoo.ru/YB126KUCU" TargetMode="External"/><Relationship Id="rId13" Type="http://schemas.openxmlformats.org/officeDocument/2006/relationships/hyperlink" Target="https://m.edsoo.ru/QAACISG4M" TargetMode="External"/><Relationship Id="rId18" Type="http://schemas.openxmlformats.org/officeDocument/2006/relationships/hyperlink" Target="https://m.edsoo.ru/RGL2R8A0Z" TargetMode="External"/><Relationship Id="rId39" Type="http://schemas.openxmlformats.org/officeDocument/2006/relationships/hyperlink" Target="https://m.edsoo.ru/W1129FM7K" TargetMode="External"/><Relationship Id="rId34" Type="http://schemas.openxmlformats.org/officeDocument/2006/relationships/hyperlink" Target="https://m.edsoo.ru/FQHT03CP6" TargetMode="External"/><Relationship Id="rId50" Type="http://schemas.openxmlformats.org/officeDocument/2006/relationships/hyperlink" Target="https://m.edsoo.ru/V2PZSZ695" TargetMode="External"/><Relationship Id="rId55" Type="http://schemas.openxmlformats.org/officeDocument/2006/relationships/hyperlink" Target="https://m.edsoo.ru/YUJ4MWBAW" TargetMode="External"/><Relationship Id="rId76" Type="http://schemas.openxmlformats.org/officeDocument/2006/relationships/hyperlink" Target="https://m.edsoo.ru/N1GJJ63ME" TargetMode="External"/><Relationship Id="rId97" Type="http://schemas.openxmlformats.org/officeDocument/2006/relationships/hyperlink" Target="https://m.edsoo.ru/KYNG19VN8" TargetMode="External"/><Relationship Id="rId104" Type="http://schemas.openxmlformats.org/officeDocument/2006/relationships/hyperlink" Target="http://www.gramota.ru" TargetMode="External"/><Relationship Id="rId7" Type="http://schemas.openxmlformats.org/officeDocument/2006/relationships/hyperlink" Target="https://m.edsoo.ru/PSQ8SBTZP" TargetMode="External"/><Relationship Id="rId71" Type="http://schemas.openxmlformats.org/officeDocument/2006/relationships/hyperlink" Target="https://m.edsoo.ru/Z4T5RCU5Q" TargetMode="External"/><Relationship Id="rId92" Type="http://schemas.openxmlformats.org/officeDocument/2006/relationships/hyperlink" Target="https://m.edsoo.ru/QYF76MT9O" TargetMode="External"/><Relationship Id="rId2" Type="http://schemas.openxmlformats.org/officeDocument/2006/relationships/styles" Target="styles.xml"/><Relationship Id="rId29" Type="http://schemas.openxmlformats.org/officeDocument/2006/relationships/hyperlink" Target="https://m.edsoo.ru/660RPCHP0" TargetMode="External"/><Relationship Id="rId24" Type="http://schemas.openxmlformats.org/officeDocument/2006/relationships/hyperlink" Target="https://m.edsoo.ru/8DNBESYVO" TargetMode="External"/><Relationship Id="rId40" Type="http://schemas.openxmlformats.org/officeDocument/2006/relationships/hyperlink" Target="https://m.edsoo.ru/XBTSZXTIX" TargetMode="External"/><Relationship Id="rId45" Type="http://schemas.openxmlformats.org/officeDocument/2006/relationships/hyperlink" Target="https://m.edsoo.ru/1X6Z7APL1" TargetMode="External"/><Relationship Id="rId66" Type="http://schemas.openxmlformats.org/officeDocument/2006/relationships/hyperlink" Target="https://m.edsoo.ru/EZ1XTFRPT" TargetMode="External"/><Relationship Id="rId87" Type="http://schemas.openxmlformats.org/officeDocument/2006/relationships/hyperlink" Target="https://m.edsoo.ru/PFV4G564R" TargetMode="External"/><Relationship Id="rId61" Type="http://schemas.openxmlformats.org/officeDocument/2006/relationships/hyperlink" Target="https://m.edsoo.ru/T18ANI27V" TargetMode="External"/><Relationship Id="rId82" Type="http://schemas.openxmlformats.org/officeDocument/2006/relationships/hyperlink" Target="https://m.edsoo.ru/9MZS720VT" TargetMode="External"/><Relationship Id="rId19" Type="http://schemas.openxmlformats.org/officeDocument/2006/relationships/hyperlink" Target="https://m.edsoo.ru/QYJNNTCBM" TargetMode="External"/><Relationship Id="rId14" Type="http://schemas.openxmlformats.org/officeDocument/2006/relationships/hyperlink" Target="https://m.edsoo.ru/28JFXGN0F" TargetMode="External"/><Relationship Id="rId30" Type="http://schemas.openxmlformats.org/officeDocument/2006/relationships/hyperlink" Target="https://m.edsoo.ru/ZGOA3JH0O" TargetMode="External"/><Relationship Id="rId35" Type="http://schemas.openxmlformats.org/officeDocument/2006/relationships/hyperlink" Target="https://m.edsoo.ru/2CRR1RNQG" TargetMode="External"/><Relationship Id="rId56" Type="http://schemas.openxmlformats.org/officeDocument/2006/relationships/hyperlink" Target="https://m.edsoo.ru/0NE9HTHAN" TargetMode="External"/><Relationship Id="rId77" Type="http://schemas.openxmlformats.org/officeDocument/2006/relationships/hyperlink" Target="https://m.edsoo.ru/V6CTZG1G5" TargetMode="External"/><Relationship Id="rId100" Type="http://schemas.openxmlformats.org/officeDocument/2006/relationships/hyperlink" Target="https://m.edsoo.ru/1D37VSD1K" TargetMode="External"/><Relationship Id="rId105" Type="http://schemas.openxmlformats.org/officeDocument/2006/relationships/hyperlink" Target="http://rus.rusolymp.ru" TargetMode="External"/><Relationship Id="rId8" Type="http://schemas.openxmlformats.org/officeDocument/2006/relationships/hyperlink" Target="https://m.edsoo.ru/FYMOOLLB7" TargetMode="External"/><Relationship Id="rId51" Type="http://schemas.openxmlformats.org/officeDocument/2006/relationships/hyperlink" Target="https://m.edsoo.ru/USX82IYYS" TargetMode="External"/><Relationship Id="rId72" Type="http://schemas.openxmlformats.org/officeDocument/2006/relationships/hyperlink" Target="https://m.edsoo.ru/X3U68XFJZ" TargetMode="External"/><Relationship Id="rId93" Type="http://schemas.openxmlformats.org/officeDocument/2006/relationships/hyperlink" Target="https://m.edsoo.ru/HF4DSDTWK" TargetMode="External"/><Relationship Id="rId98" Type="http://schemas.openxmlformats.org/officeDocument/2006/relationships/hyperlink" Target="https://m.edsoo.ru/HYUOFCBOI" TargetMode="External"/><Relationship Id="rId3" Type="http://schemas.openxmlformats.org/officeDocument/2006/relationships/settings" Target="settings.xml"/><Relationship Id="rId25" Type="http://schemas.openxmlformats.org/officeDocument/2006/relationships/hyperlink" Target="https://m.edsoo.ru/ICDPTIX8T" TargetMode="External"/><Relationship Id="rId46" Type="http://schemas.openxmlformats.org/officeDocument/2006/relationships/hyperlink" Target="https://m.edsoo.ru/58L8ROIQO" TargetMode="External"/><Relationship Id="rId67" Type="http://schemas.openxmlformats.org/officeDocument/2006/relationships/hyperlink" Target="https://m.edsoo.ru/67F0U6N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9531</Words>
  <Characters>54327</Characters>
  <Application>Microsoft Office Word</Application>
  <DocSecurity>0</DocSecurity>
  <Lines>452</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7</cp:revision>
  <cp:lastPrinted>2026-09-02T11:29:00Z</cp:lastPrinted>
  <dcterms:created xsi:type="dcterms:W3CDTF">2026-08-27T11:40:00Z</dcterms:created>
  <dcterms:modified xsi:type="dcterms:W3CDTF">2026-09-03T13:04:00Z</dcterms:modified>
</cp:coreProperties>
</file>