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414D" w:rsidRPr="006D7C12" w:rsidRDefault="006D7C12" w:rsidP="006D7C12">
      <w:pPr>
        <w:spacing w:after="0" w:line="408" w:lineRule="auto"/>
        <w:ind w:left="120"/>
        <w:jc w:val="center"/>
        <w:rPr>
          <w:lang w:val="ru-RU"/>
        </w:rPr>
      </w:pPr>
      <w:r w:rsidRPr="006D7C12">
        <w:rPr>
          <w:rFonts w:ascii="Times New Roman" w:hAnsi="Times New Roman"/>
          <w:b/>
          <w:noProof/>
          <w:color w:val="000000"/>
          <w:sz w:val="28"/>
          <w:lang w:val="ru-RU" w:eastAsia="ru-RU"/>
        </w:rPr>
        <w:drawing>
          <wp:inline distT="0" distB="0" distL="0" distR="0">
            <wp:extent cx="6069637" cy="8348726"/>
            <wp:effectExtent l="0" t="0" r="0" b="0"/>
            <wp:docPr id="1" name="Рисунок 1" descr="C:\Users\Учитель\Desktop\программы мои 26-27\б 10-11 б.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Учитель\Desktop\программы мои 26-27\б 10-11 б.jpe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070279" cy="8349609"/>
                    </a:xfrm>
                    <a:prstGeom prst="rect">
                      <a:avLst/>
                    </a:prstGeom>
                    <a:noFill/>
                    <a:ln>
                      <a:noFill/>
                    </a:ln>
                  </pic:spPr>
                </pic:pic>
              </a:graphicData>
            </a:graphic>
          </wp:inline>
        </w:drawing>
      </w:r>
      <w:r w:rsidRPr="006D7C12">
        <w:rPr>
          <w:lang w:val="ru-RU"/>
        </w:rPr>
        <w:t xml:space="preserve"> </w:t>
      </w:r>
    </w:p>
    <w:p w:rsidR="00DF414D" w:rsidRPr="006D7C12" w:rsidRDefault="00DF414D">
      <w:pPr>
        <w:rPr>
          <w:lang w:val="ru-RU"/>
        </w:rPr>
        <w:sectPr w:rsidR="00DF414D" w:rsidRPr="006D7C12">
          <w:pgSz w:w="11906" w:h="16383"/>
          <w:pgMar w:top="1134" w:right="850" w:bottom="1134" w:left="1701" w:header="720" w:footer="720" w:gutter="0"/>
          <w:cols w:space="720"/>
        </w:sectPr>
      </w:pPr>
      <w:bookmarkStart w:id="0" w:name="block-98294935"/>
    </w:p>
    <w:p w:rsidR="00DF414D" w:rsidRPr="006D7C12" w:rsidRDefault="00FD7146">
      <w:pPr>
        <w:spacing w:after="0" w:line="264" w:lineRule="auto"/>
        <w:ind w:left="120"/>
        <w:jc w:val="both"/>
        <w:rPr>
          <w:lang w:val="ru-RU"/>
        </w:rPr>
      </w:pPr>
      <w:bookmarkStart w:id="1" w:name="block-98294941"/>
      <w:bookmarkEnd w:id="0"/>
      <w:r w:rsidRPr="006D7C12">
        <w:rPr>
          <w:rFonts w:ascii="Times New Roman" w:hAnsi="Times New Roman"/>
          <w:b/>
          <w:color w:val="000000"/>
          <w:sz w:val="28"/>
          <w:lang w:val="ru-RU"/>
        </w:rPr>
        <w:lastRenderedPageBreak/>
        <w:t>ПОЯСНИТЕЛЬНАЯ ЗАПИСКА</w:t>
      </w:r>
    </w:p>
    <w:p w:rsidR="00DF414D" w:rsidRPr="006D7C12" w:rsidRDefault="00DF414D">
      <w:pPr>
        <w:spacing w:after="0" w:line="264" w:lineRule="auto"/>
        <w:ind w:left="120"/>
        <w:jc w:val="both"/>
        <w:rPr>
          <w:lang w:val="ru-RU"/>
        </w:rPr>
      </w:pP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Программа по биологии даёт представление о целях, об общей стратегии обучения, </w:t>
      </w:r>
      <w:proofErr w:type="gramStart"/>
      <w:r w:rsidRPr="006D7C12">
        <w:rPr>
          <w:rFonts w:ascii="Times New Roman" w:hAnsi="Times New Roman"/>
          <w:color w:val="000000"/>
          <w:sz w:val="28"/>
          <w:lang w:val="ru-RU"/>
        </w:rPr>
        <w:t>воспитания и развития</w:t>
      </w:r>
      <w:proofErr w:type="gramEnd"/>
      <w:r w:rsidRPr="006D7C12">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w:t>
      </w:r>
      <w:proofErr w:type="spellStart"/>
      <w:r w:rsidRPr="006D7C12">
        <w:rPr>
          <w:rFonts w:ascii="Times New Roman" w:hAnsi="Times New Roman"/>
          <w:color w:val="000000"/>
          <w:sz w:val="28"/>
          <w:lang w:val="ru-RU"/>
        </w:rPr>
        <w:t>внутрипредметных</w:t>
      </w:r>
      <w:proofErr w:type="spellEnd"/>
      <w:r w:rsidRPr="006D7C12">
        <w:rPr>
          <w:rFonts w:ascii="Times New Roman" w:hAnsi="Times New Roman"/>
          <w:color w:val="000000"/>
          <w:sz w:val="28"/>
          <w:lang w:val="ru-RU"/>
        </w:rPr>
        <w:t xml:space="preserve"> связей, логики образовательного процесса, возрастных особенностей обучающихся.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В программе по биологии также учитываются требования к планируемым личностным, </w:t>
      </w:r>
      <w:proofErr w:type="spellStart"/>
      <w:r w:rsidRPr="006D7C12">
        <w:rPr>
          <w:rFonts w:ascii="Times New Roman" w:hAnsi="Times New Roman"/>
          <w:color w:val="000000"/>
          <w:sz w:val="28"/>
          <w:lang w:val="ru-RU"/>
        </w:rPr>
        <w:t>метапредметным</w:t>
      </w:r>
      <w:proofErr w:type="spellEnd"/>
      <w:r w:rsidRPr="006D7C12">
        <w:rPr>
          <w:rFonts w:ascii="Times New Roman" w:hAnsi="Times New Roman"/>
          <w:color w:val="000000"/>
          <w:sz w:val="28"/>
          <w:lang w:val="ru-RU"/>
        </w:rPr>
        <w:t xml:space="preserve"> и предметным результатам обучения в формировании основных видов учебно-познавательной деятельности/</w:t>
      </w:r>
      <w:proofErr w:type="gramStart"/>
      <w:r w:rsidRPr="006D7C12">
        <w:rPr>
          <w:rFonts w:ascii="Times New Roman" w:hAnsi="Times New Roman"/>
          <w:color w:val="000000"/>
          <w:sz w:val="28"/>
          <w:lang w:val="ru-RU"/>
        </w:rPr>
        <w:t>учебных действий</w:t>
      </w:r>
      <w:proofErr w:type="gramEnd"/>
      <w:r w:rsidRPr="006D7C12">
        <w:rPr>
          <w:rFonts w:ascii="Times New Roman" w:hAnsi="Times New Roman"/>
          <w:color w:val="000000"/>
          <w:sz w:val="28"/>
          <w:lang w:val="ru-RU"/>
        </w:rPr>
        <w:t xml:space="preserve"> обучающихся по освоению содержания биологического образования.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w:t>
      </w:r>
      <w:r w:rsidRPr="006D7C12">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w:t>
      </w:r>
      <w:proofErr w:type="spellStart"/>
      <w:r w:rsidRPr="006D7C12">
        <w:rPr>
          <w:rFonts w:ascii="Times New Roman" w:hAnsi="Times New Roman"/>
          <w:color w:val="000000"/>
          <w:sz w:val="28"/>
          <w:lang w:val="ru-RU"/>
        </w:rPr>
        <w:t>культуросообразного</w:t>
      </w:r>
      <w:proofErr w:type="spellEnd"/>
      <w:r w:rsidRPr="006D7C12">
        <w:rPr>
          <w:rFonts w:ascii="Times New Roman" w:hAnsi="Times New Roman"/>
          <w:color w:val="000000"/>
          <w:sz w:val="28"/>
          <w:lang w:val="ru-RU"/>
        </w:rPr>
        <w:t xml:space="preserve">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w:t>
      </w:r>
      <w:proofErr w:type="spellStart"/>
      <w:r w:rsidRPr="006D7C12">
        <w:rPr>
          <w:rFonts w:ascii="Times New Roman" w:hAnsi="Times New Roman"/>
          <w:color w:val="000000"/>
          <w:sz w:val="28"/>
          <w:lang w:val="ru-RU"/>
        </w:rPr>
        <w:t>гуманизации</w:t>
      </w:r>
      <w:proofErr w:type="spellEnd"/>
      <w:r w:rsidRPr="006D7C12">
        <w:rPr>
          <w:rFonts w:ascii="Times New Roman" w:hAnsi="Times New Roman"/>
          <w:color w:val="000000"/>
          <w:sz w:val="28"/>
          <w:lang w:val="ru-RU"/>
        </w:rPr>
        <w:t xml:space="preserve"> биологического образования.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6D7C12">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w:t>
      </w:r>
      <w:proofErr w:type="spellStart"/>
      <w:r w:rsidRPr="006D7C12">
        <w:rPr>
          <w:rFonts w:ascii="Times New Roman" w:hAnsi="Times New Roman"/>
          <w:color w:val="000000"/>
          <w:sz w:val="28"/>
          <w:lang w:val="ru-RU"/>
        </w:rPr>
        <w:t>агробиотехнологий</w:t>
      </w:r>
      <w:proofErr w:type="spellEnd"/>
      <w:r w:rsidRPr="006D7C12">
        <w:rPr>
          <w:rFonts w:ascii="Times New Roman" w:hAnsi="Times New Roman"/>
          <w:color w:val="000000"/>
          <w:sz w:val="28"/>
          <w:lang w:val="ru-RU"/>
        </w:rPr>
        <w:t>;</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В системе среднего общего образования учебный предмет «Биология», изучаемый на базовом уровне, является обязательным учебным предметом.</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DF414D" w:rsidRPr="006D7C12" w:rsidRDefault="00DF414D">
      <w:pPr>
        <w:rPr>
          <w:lang w:val="ru-RU"/>
        </w:rPr>
        <w:sectPr w:rsidR="00DF414D" w:rsidRPr="006D7C12">
          <w:pgSz w:w="11906" w:h="16383"/>
          <w:pgMar w:top="1134" w:right="850" w:bottom="1134" w:left="1701" w:header="720" w:footer="720" w:gutter="0"/>
          <w:cols w:space="720"/>
        </w:sectPr>
      </w:pPr>
    </w:p>
    <w:p w:rsidR="00DF414D" w:rsidRPr="006D7C12" w:rsidRDefault="00FD7146">
      <w:pPr>
        <w:spacing w:after="0" w:line="264" w:lineRule="auto"/>
        <w:ind w:left="120"/>
        <w:jc w:val="both"/>
        <w:rPr>
          <w:lang w:val="ru-RU"/>
        </w:rPr>
      </w:pPr>
      <w:bookmarkStart w:id="2" w:name="block-98294937"/>
      <w:bookmarkEnd w:id="1"/>
      <w:r w:rsidRPr="006D7C12">
        <w:rPr>
          <w:rFonts w:ascii="Times New Roman" w:hAnsi="Times New Roman"/>
          <w:b/>
          <w:color w:val="000000"/>
          <w:sz w:val="28"/>
          <w:lang w:val="ru-RU"/>
        </w:rPr>
        <w:lastRenderedPageBreak/>
        <w:t>СОДЕРЖАНИЕ ОБУЧЕНИЯ</w:t>
      </w:r>
      <w:r w:rsidRPr="006D7C12">
        <w:rPr>
          <w:rFonts w:ascii="Times New Roman" w:hAnsi="Times New Roman"/>
          <w:color w:val="000000"/>
          <w:sz w:val="28"/>
          <w:lang w:val="ru-RU"/>
        </w:rPr>
        <w:t xml:space="preserve"> </w:t>
      </w:r>
    </w:p>
    <w:p w:rsidR="00DF414D" w:rsidRPr="006D7C12" w:rsidRDefault="00DF414D">
      <w:pPr>
        <w:spacing w:after="0" w:line="264" w:lineRule="auto"/>
        <w:ind w:left="120"/>
        <w:jc w:val="both"/>
        <w:rPr>
          <w:lang w:val="ru-RU"/>
        </w:rPr>
      </w:pPr>
    </w:p>
    <w:p w:rsidR="00DF414D" w:rsidRPr="006D7C12" w:rsidRDefault="00FD7146">
      <w:pPr>
        <w:spacing w:after="0" w:line="264" w:lineRule="auto"/>
        <w:ind w:left="120"/>
        <w:jc w:val="both"/>
        <w:rPr>
          <w:lang w:val="ru-RU"/>
        </w:rPr>
      </w:pPr>
      <w:r w:rsidRPr="006D7C12">
        <w:rPr>
          <w:rFonts w:ascii="Times New Roman" w:hAnsi="Times New Roman"/>
          <w:b/>
          <w:color w:val="000000"/>
          <w:sz w:val="28"/>
          <w:lang w:val="ru-RU"/>
        </w:rPr>
        <w:t>10 КЛАСС</w:t>
      </w:r>
    </w:p>
    <w:p w:rsidR="00DF414D" w:rsidRPr="006D7C12" w:rsidRDefault="00DF414D">
      <w:pPr>
        <w:spacing w:after="0" w:line="264" w:lineRule="auto"/>
        <w:ind w:left="120"/>
        <w:jc w:val="both"/>
        <w:rPr>
          <w:lang w:val="ru-RU"/>
        </w:rPr>
      </w:pP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Тема 1. Биология как наука.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Демонстрации:</w:t>
      </w:r>
    </w:p>
    <w:p w:rsidR="00DF414D" w:rsidRPr="005C64E8" w:rsidRDefault="00FD7146">
      <w:pPr>
        <w:spacing w:after="0" w:line="264" w:lineRule="auto"/>
        <w:ind w:firstLine="600"/>
        <w:jc w:val="both"/>
        <w:rPr>
          <w:lang w:val="ru-RU"/>
        </w:rPr>
      </w:pPr>
      <w:r w:rsidRPr="006D7C12">
        <w:rPr>
          <w:rFonts w:ascii="Times New Roman" w:hAnsi="Times New Roman"/>
          <w:color w:val="000000"/>
          <w:sz w:val="28"/>
          <w:lang w:val="ru-RU"/>
        </w:rPr>
        <w:t xml:space="preserve">Портреты: Ч. Дарвин, Г. Мендель, Н. К. Кольцов, Дж. </w:t>
      </w:r>
      <w:r w:rsidRPr="005C64E8">
        <w:rPr>
          <w:rFonts w:ascii="Times New Roman" w:hAnsi="Times New Roman"/>
          <w:color w:val="000000"/>
          <w:sz w:val="28"/>
          <w:lang w:val="ru-RU"/>
        </w:rPr>
        <w:t>Уотсон и Ф. Крик.</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Таблицы и схемы: «Методы познания живой природы».</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Лабораторные и практические работы: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Практическая работа</w:t>
      </w:r>
      <w:r w:rsidRPr="006D7C12">
        <w:rPr>
          <w:rFonts w:ascii="Times New Roman" w:hAnsi="Times New Roman"/>
          <w:b/>
          <w:color w:val="000000"/>
          <w:sz w:val="28"/>
          <w:lang w:val="ru-RU"/>
        </w:rPr>
        <w:t xml:space="preserve"> </w:t>
      </w:r>
      <w:r w:rsidRPr="006D7C12">
        <w:rPr>
          <w:rFonts w:ascii="Times New Roman" w:hAnsi="Times New Roman"/>
          <w:color w:val="000000"/>
          <w:sz w:val="28"/>
          <w:lang w:val="ru-RU"/>
        </w:rPr>
        <w:t>№ 1. «Использование различных методов при изучении биологических объектов».</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Тема 2. Живые системы и их организация.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Свойства биосистем и их разнообразие. Уровни организации биосистем: молекулярный, клеточный, тканевый, организменный, популяционно-видовой, </w:t>
      </w:r>
      <w:proofErr w:type="spellStart"/>
      <w:r w:rsidRPr="006D7C12">
        <w:rPr>
          <w:rFonts w:ascii="Times New Roman" w:hAnsi="Times New Roman"/>
          <w:color w:val="000000"/>
          <w:sz w:val="28"/>
          <w:lang w:val="ru-RU"/>
        </w:rPr>
        <w:t>экосистемный</w:t>
      </w:r>
      <w:proofErr w:type="spellEnd"/>
      <w:r w:rsidRPr="006D7C12">
        <w:rPr>
          <w:rFonts w:ascii="Times New Roman" w:hAnsi="Times New Roman"/>
          <w:color w:val="000000"/>
          <w:sz w:val="28"/>
          <w:lang w:val="ru-RU"/>
        </w:rPr>
        <w:t xml:space="preserve"> (биогеоценотический), биосферный.</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Демонстрации: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Таблицы и схемы: «Основные признаки жизни», «Уровни организации живой природы».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Оборудование: модель молекулы ДНК.</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Тема 3. Химический состав и строение клетки.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Функции воды и минеральных веществ в клетке. Поддержание осмотического баланса.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lastRenderedPageBreak/>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Углеводы: моносахариды (глюкоза, рибоза и </w:t>
      </w:r>
      <w:proofErr w:type="spellStart"/>
      <w:r w:rsidRPr="006D7C12">
        <w:rPr>
          <w:rFonts w:ascii="Times New Roman" w:hAnsi="Times New Roman"/>
          <w:color w:val="000000"/>
          <w:sz w:val="28"/>
          <w:lang w:val="ru-RU"/>
        </w:rPr>
        <w:t>дезоксирибоза</w:t>
      </w:r>
      <w:proofErr w:type="spellEnd"/>
      <w:r w:rsidRPr="006D7C12">
        <w:rPr>
          <w:rFonts w:ascii="Times New Roman" w:hAnsi="Times New Roman"/>
          <w:color w:val="000000"/>
          <w:sz w:val="28"/>
          <w:lang w:val="ru-RU"/>
        </w:rPr>
        <w:t>), дисахариды (сахароза, лактоза) и полисахариды (крахмал, гликоген, целлюлоза). Биологические функции углеводов.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Липиды: триглицериды, фосфолипиды, стероиды. </w:t>
      </w:r>
      <w:proofErr w:type="spellStart"/>
      <w:r w:rsidRPr="006D7C12">
        <w:rPr>
          <w:rFonts w:ascii="Times New Roman" w:hAnsi="Times New Roman"/>
          <w:color w:val="000000"/>
          <w:sz w:val="28"/>
          <w:lang w:val="ru-RU"/>
        </w:rPr>
        <w:t>Гидрофильно</w:t>
      </w:r>
      <w:proofErr w:type="spellEnd"/>
      <w:r w:rsidRPr="006D7C12">
        <w:rPr>
          <w:rFonts w:ascii="Times New Roman" w:hAnsi="Times New Roman"/>
          <w:color w:val="000000"/>
          <w:sz w:val="28"/>
          <w:lang w:val="ru-RU"/>
        </w:rPr>
        <w:t>-гидрофобные свойства. Биологические функции липидов. Сравнение углеводов, белков и липидов как источников энергии.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Типы клеток: </w:t>
      </w:r>
      <w:proofErr w:type="spellStart"/>
      <w:r w:rsidRPr="006D7C12">
        <w:rPr>
          <w:rFonts w:ascii="Times New Roman" w:hAnsi="Times New Roman"/>
          <w:color w:val="000000"/>
          <w:sz w:val="28"/>
          <w:lang w:val="ru-RU"/>
        </w:rPr>
        <w:t>эукариотическая</w:t>
      </w:r>
      <w:proofErr w:type="spellEnd"/>
      <w:r w:rsidRPr="006D7C12">
        <w:rPr>
          <w:rFonts w:ascii="Times New Roman" w:hAnsi="Times New Roman"/>
          <w:color w:val="000000"/>
          <w:sz w:val="28"/>
          <w:lang w:val="ru-RU"/>
        </w:rPr>
        <w:t xml:space="preserve"> и </w:t>
      </w:r>
      <w:proofErr w:type="spellStart"/>
      <w:r w:rsidRPr="006D7C12">
        <w:rPr>
          <w:rFonts w:ascii="Times New Roman" w:hAnsi="Times New Roman"/>
          <w:color w:val="000000"/>
          <w:sz w:val="28"/>
          <w:lang w:val="ru-RU"/>
        </w:rPr>
        <w:t>прокариотическая</w:t>
      </w:r>
      <w:proofErr w:type="spellEnd"/>
      <w:r w:rsidRPr="006D7C12">
        <w:rPr>
          <w:rFonts w:ascii="Times New Roman" w:hAnsi="Times New Roman"/>
          <w:color w:val="000000"/>
          <w:sz w:val="28"/>
          <w:lang w:val="ru-RU"/>
        </w:rPr>
        <w:t xml:space="preserve">. Особенности строения </w:t>
      </w:r>
      <w:proofErr w:type="spellStart"/>
      <w:r w:rsidRPr="006D7C12">
        <w:rPr>
          <w:rFonts w:ascii="Times New Roman" w:hAnsi="Times New Roman"/>
          <w:color w:val="000000"/>
          <w:sz w:val="28"/>
          <w:lang w:val="ru-RU"/>
        </w:rPr>
        <w:t>прокариотической</w:t>
      </w:r>
      <w:proofErr w:type="spellEnd"/>
      <w:r w:rsidRPr="006D7C12">
        <w:rPr>
          <w:rFonts w:ascii="Times New Roman" w:hAnsi="Times New Roman"/>
          <w:color w:val="000000"/>
          <w:sz w:val="28"/>
          <w:lang w:val="ru-RU"/>
        </w:rPr>
        <w:t xml:space="preserve"> клетки. Клеточная стенка бактерий. Строение </w:t>
      </w:r>
      <w:proofErr w:type="spellStart"/>
      <w:r w:rsidRPr="006D7C12">
        <w:rPr>
          <w:rFonts w:ascii="Times New Roman" w:hAnsi="Times New Roman"/>
          <w:color w:val="000000"/>
          <w:sz w:val="28"/>
          <w:lang w:val="ru-RU"/>
        </w:rPr>
        <w:t>эукариотической</w:t>
      </w:r>
      <w:proofErr w:type="spellEnd"/>
      <w:r w:rsidRPr="006D7C12">
        <w:rPr>
          <w:rFonts w:ascii="Times New Roman" w:hAnsi="Times New Roman"/>
          <w:color w:val="000000"/>
          <w:sz w:val="28"/>
          <w:lang w:val="ru-RU"/>
        </w:rPr>
        <w:t xml:space="preserve"> клетки. Основные отличия растительной, животной и грибной клетки.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Поверхностные структуры клеток – клеточная стенка, </w:t>
      </w:r>
      <w:proofErr w:type="spellStart"/>
      <w:r w:rsidRPr="006D7C12">
        <w:rPr>
          <w:rFonts w:ascii="Times New Roman" w:hAnsi="Times New Roman"/>
          <w:color w:val="000000"/>
          <w:sz w:val="28"/>
          <w:lang w:val="ru-RU"/>
        </w:rPr>
        <w:t>гликокаликс</w:t>
      </w:r>
      <w:proofErr w:type="spellEnd"/>
      <w:r w:rsidRPr="006D7C12">
        <w:rPr>
          <w:rFonts w:ascii="Times New Roman" w:hAnsi="Times New Roman"/>
          <w:color w:val="000000"/>
          <w:sz w:val="28"/>
          <w:lang w:val="ru-RU"/>
        </w:rPr>
        <w:t xml:space="preserve">, их функции. Плазматическая мембрана, её свойства и функции. Цитоплазма и её органоиды. </w:t>
      </w:r>
      <w:proofErr w:type="spellStart"/>
      <w:r w:rsidRPr="006D7C12">
        <w:rPr>
          <w:rFonts w:ascii="Times New Roman" w:hAnsi="Times New Roman"/>
          <w:color w:val="000000"/>
          <w:sz w:val="28"/>
          <w:lang w:val="ru-RU"/>
        </w:rPr>
        <w:t>Одномембранные</w:t>
      </w:r>
      <w:proofErr w:type="spellEnd"/>
      <w:r w:rsidRPr="006D7C12">
        <w:rPr>
          <w:rFonts w:ascii="Times New Roman" w:hAnsi="Times New Roman"/>
          <w:color w:val="000000"/>
          <w:sz w:val="28"/>
          <w:lang w:val="ru-RU"/>
        </w:rPr>
        <w:t xml:space="preserve"> органоиды клетки: ЭПС, аппарат </w:t>
      </w:r>
      <w:proofErr w:type="spellStart"/>
      <w:r w:rsidRPr="006D7C12">
        <w:rPr>
          <w:rFonts w:ascii="Times New Roman" w:hAnsi="Times New Roman"/>
          <w:color w:val="000000"/>
          <w:sz w:val="28"/>
          <w:lang w:val="ru-RU"/>
        </w:rPr>
        <w:t>Гольджи</w:t>
      </w:r>
      <w:proofErr w:type="spellEnd"/>
      <w:r w:rsidRPr="006D7C12">
        <w:rPr>
          <w:rFonts w:ascii="Times New Roman" w:hAnsi="Times New Roman"/>
          <w:color w:val="000000"/>
          <w:sz w:val="28"/>
          <w:lang w:val="ru-RU"/>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6D7C12">
        <w:rPr>
          <w:rFonts w:ascii="Times New Roman" w:hAnsi="Times New Roman"/>
          <w:color w:val="000000"/>
          <w:sz w:val="28"/>
          <w:lang w:val="ru-RU"/>
        </w:rPr>
        <w:t>Немембранные</w:t>
      </w:r>
      <w:proofErr w:type="spellEnd"/>
      <w:r w:rsidRPr="006D7C12">
        <w:rPr>
          <w:rFonts w:ascii="Times New Roman" w:hAnsi="Times New Roman"/>
          <w:color w:val="000000"/>
          <w:sz w:val="28"/>
          <w:lang w:val="ru-RU"/>
        </w:rPr>
        <w:t xml:space="preserve"> органоиды клетки: рибосомы, клеточный центр, центриоли, реснички, жгутики. Функции органоидов клетки. Включения.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Транспорт веществ в клетке.</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Демонстрации: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Портреты: А. Левенгук, Р. Гук, Т. Шванн, М. </w:t>
      </w:r>
      <w:proofErr w:type="spellStart"/>
      <w:r w:rsidRPr="006D7C12">
        <w:rPr>
          <w:rFonts w:ascii="Times New Roman" w:hAnsi="Times New Roman"/>
          <w:color w:val="000000"/>
          <w:sz w:val="28"/>
          <w:lang w:val="ru-RU"/>
        </w:rPr>
        <w:t>Шлейден</w:t>
      </w:r>
      <w:proofErr w:type="spellEnd"/>
      <w:r w:rsidRPr="006D7C12">
        <w:rPr>
          <w:rFonts w:ascii="Times New Roman" w:hAnsi="Times New Roman"/>
          <w:color w:val="000000"/>
          <w:sz w:val="28"/>
          <w:lang w:val="ru-RU"/>
        </w:rPr>
        <w:t xml:space="preserve">, Р. Вирхов, Дж. Уотсон, Ф. Крик, М. </w:t>
      </w:r>
      <w:proofErr w:type="spellStart"/>
      <w:r w:rsidRPr="006D7C12">
        <w:rPr>
          <w:rFonts w:ascii="Times New Roman" w:hAnsi="Times New Roman"/>
          <w:color w:val="000000"/>
          <w:sz w:val="28"/>
          <w:lang w:val="ru-RU"/>
        </w:rPr>
        <w:t>Уилкинс</w:t>
      </w:r>
      <w:proofErr w:type="spellEnd"/>
      <w:r w:rsidRPr="006D7C12">
        <w:rPr>
          <w:rFonts w:ascii="Times New Roman" w:hAnsi="Times New Roman"/>
          <w:color w:val="000000"/>
          <w:sz w:val="28"/>
          <w:lang w:val="ru-RU"/>
        </w:rPr>
        <w:t>, Р. Франклин, К. М. Бэр.</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6D7C12">
        <w:rPr>
          <w:rFonts w:ascii="Times New Roman" w:hAnsi="Times New Roman"/>
          <w:color w:val="000000"/>
          <w:sz w:val="28"/>
          <w:lang w:val="ru-RU"/>
        </w:rPr>
        <w:lastRenderedPageBreak/>
        <w:t xml:space="preserve">АТФ», «Строение </w:t>
      </w:r>
      <w:proofErr w:type="spellStart"/>
      <w:r w:rsidRPr="006D7C12">
        <w:rPr>
          <w:rFonts w:ascii="Times New Roman" w:hAnsi="Times New Roman"/>
          <w:color w:val="000000"/>
          <w:sz w:val="28"/>
          <w:lang w:val="ru-RU"/>
        </w:rPr>
        <w:t>эукариотической</w:t>
      </w:r>
      <w:proofErr w:type="spellEnd"/>
      <w:r w:rsidRPr="006D7C12">
        <w:rPr>
          <w:rFonts w:ascii="Times New Roman" w:hAnsi="Times New Roman"/>
          <w:color w:val="000000"/>
          <w:sz w:val="28"/>
          <w:lang w:val="ru-RU"/>
        </w:rPr>
        <w:t xml:space="preserve"> клетки», «Строение животной клетки», «Строение растительной клетки», «Строение </w:t>
      </w:r>
      <w:proofErr w:type="spellStart"/>
      <w:r w:rsidRPr="006D7C12">
        <w:rPr>
          <w:rFonts w:ascii="Times New Roman" w:hAnsi="Times New Roman"/>
          <w:color w:val="000000"/>
          <w:sz w:val="28"/>
          <w:lang w:val="ru-RU"/>
        </w:rPr>
        <w:t>прокариотической</w:t>
      </w:r>
      <w:proofErr w:type="spellEnd"/>
      <w:r w:rsidRPr="006D7C12">
        <w:rPr>
          <w:rFonts w:ascii="Times New Roman" w:hAnsi="Times New Roman"/>
          <w:color w:val="000000"/>
          <w:sz w:val="28"/>
          <w:lang w:val="ru-RU"/>
        </w:rPr>
        <w:t xml:space="preserve"> клетки», «Строение ядра клетки», «Углеводы», «Липиды».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Лабораторные и практические работы: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Тема 4. Жизнедеятельность клетки.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Фотосинтез. Световая и </w:t>
      </w:r>
      <w:proofErr w:type="spellStart"/>
      <w:r w:rsidRPr="006D7C12">
        <w:rPr>
          <w:rFonts w:ascii="Times New Roman" w:hAnsi="Times New Roman"/>
          <w:color w:val="000000"/>
          <w:sz w:val="28"/>
          <w:lang w:val="ru-RU"/>
        </w:rPr>
        <w:t>темновая</w:t>
      </w:r>
      <w:proofErr w:type="spellEnd"/>
      <w:r w:rsidRPr="006D7C12">
        <w:rPr>
          <w:rFonts w:ascii="Times New Roman" w:hAnsi="Times New Roman"/>
          <w:color w:val="000000"/>
          <w:sz w:val="28"/>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Хемосинтез. </w:t>
      </w:r>
      <w:proofErr w:type="spellStart"/>
      <w:r w:rsidRPr="006D7C12">
        <w:rPr>
          <w:rFonts w:ascii="Times New Roman" w:hAnsi="Times New Roman"/>
          <w:color w:val="000000"/>
          <w:sz w:val="28"/>
          <w:lang w:val="ru-RU"/>
        </w:rPr>
        <w:t>Хемосинтезирующие</w:t>
      </w:r>
      <w:proofErr w:type="spellEnd"/>
      <w:r w:rsidRPr="006D7C12">
        <w:rPr>
          <w:rFonts w:ascii="Times New Roman" w:hAnsi="Times New Roman"/>
          <w:color w:val="000000"/>
          <w:sz w:val="28"/>
          <w:lang w:val="ru-RU"/>
        </w:rPr>
        <w:t xml:space="preserve"> бактерии. Значение хемосинтеза для жизни на Земле.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w:t>
      </w:r>
      <w:proofErr w:type="spellStart"/>
      <w:r w:rsidRPr="006D7C12">
        <w:rPr>
          <w:rFonts w:ascii="Times New Roman" w:hAnsi="Times New Roman"/>
          <w:color w:val="000000"/>
          <w:sz w:val="28"/>
          <w:lang w:val="ru-RU"/>
        </w:rPr>
        <w:t>фосфорилирование</w:t>
      </w:r>
      <w:proofErr w:type="spellEnd"/>
      <w:r w:rsidRPr="006D7C12">
        <w:rPr>
          <w:rFonts w:ascii="Times New Roman" w:hAnsi="Times New Roman"/>
          <w:color w:val="000000"/>
          <w:sz w:val="28"/>
          <w:lang w:val="ru-RU"/>
        </w:rPr>
        <w:t>. Эффективность энергетического обмена.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6D7C12">
        <w:rPr>
          <w:rFonts w:ascii="Times New Roman" w:hAnsi="Times New Roman"/>
          <w:color w:val="000000"/>
          <w:sz w:val="28"/>
          <w:lang w:val="ru-RU"/>
        </w:rPr>
        <w:lastRenderedPageBreak/>
        <w:t xml:space="preserve">Обратная транскрипция, ревертаза и </w:t>
      </w:r>
      <w:proofErr w:type="spellStart"/>
      <w:r w:rsidRPr="006D7C12">
        <w:rPr>
          <w:rFonts w:ascii="Times New Roman" w:hAnsi="Times New Roman"/>
          <w:color w:val="000000"/>
          <w:sz w:val="28"/>
          <w:lang w:val="ru-RU"/>
        </w:rPr>
        <w:t>интеграза</w:t>
      </w:r>
      <w:proofErr w:type="spellEnd"/>
      <w:r w:rsidRPr="006D7C12">
        <w:rPr>
          <w:rFonts w:ascii="Times New Roman" w:hAnsi="Times New Roman"/>
          <w:color w:val="000000"/>
          <w:sz w:val="28"/>
          <w:lang w:val="ru-RU"/>
        </w:rPr>
        <w:t>. Профилактика распространения вирусных заболеваний.</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Демонстрации: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Портреты: Н. К. Кольцов, Д. И. Ивановский, К. А. Тимирязев.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Тема 5. Размножение и индивидуальное развитие организмов.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Программируемая гибель клетки – </w:t>
      </w:r>
      <w:proofErr w:type="spellStart"/>
      <w:r w:rsidRPr="006D7C12">
        <w:rPr>
          <w:rFonts w:ascii="Times New Roman" w:hAnsi="Times New Roman"/>
          <w:color w:val="000000"/>
          <w:sz w:val="28"/>
          <w:lang w:val="ru-RU"/>
        </w:rPr>
        <w:t>апоптоз</w:t>
      </w:r>
      <w:proofErr w:type="spellEnd"/>
      <w:r w:rsidRPr="006D7C12">
        <w:rPr>
          <w:rFonts w:ascii="Times New Roman" w:hAnsi="Times New Roman"/>
          <w:color w:val="000000"/>
          <w:sz w:val="28"/>
          <w:lang w:val="ru-RU"/>
        </w:rPr>
        <w:t>.</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Половое размножение, его отличия от бесполого.</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w:t>
      </w:r>
      <w:r w:rsidRPr="006D7C12">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Демонстрации: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Лабораторные и практические работы: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Тема 6. Наследственность и изменчивость организмов.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DF414D" w:rsidRPr="006D7C12" w:rsidRDefault="00FD7146">
      <w:pPr>
        <w:spacing w:after="0" w:line="264" w:lineRule="auto"/>
        <w:ind w:firstLine="600"/>
        <w:jc w:val="both"/>
        <w:rPr>
          <w:lang w:val="ru-RU"/>
        </w:rPr>
      </w:pPr>
      <w:proofErr w:type="spellStart"/>
      <w:r w:rsidRPr="006D7C12">
        <w:rPr>
          <w:rFonts w:ascii="Times New Roman" w:hAnsi="Times New Roman"/>
          <w:color w:val="000000"/>
          <w:sz w:val="28"/>
          <w:lang w:val="ru-RU"/>
        </w:rPr>
        <w:t>Дигибридное</w:t>
      </w:r>
      <w:proofErr w:type="spellEnd"/>
      <w:r w:rsidRPr="006D7C12">
        <w:rPr>
          <w:rFonts w:ascii="Times New Roman" w:hAnsi="Times New Roman"/>
          <w:color w:val="000000"/>
          <w:sz w:val="28"/>
          <w:lang w:val="ru-RU"/>
        </w:rPr>
        <w:t xml:space="preserve"> скрещивание. Закон независимого наследования признаков. Цитогенетические основы </w:t>
      </w:r>
      <w:proofErr w:type="spellStart"/>
      <w:r w:rsidRPr="006D7C12">
        <w:rPr>
          <w:rFonts w:ascii="Times New Roman" w:hAnsi="Times New Roman"/>
          <w:color w:val="000000"/>
          <w:sz w:val="28"/>
          <w:lang w:val="ru-RU"/>
        </w:rPr>
        <w:t>дигибридного</w:t>
      </w:r>
      <w:proofErr w:type="spellEnd"/>
      <w:r w:rsidRPr="006D7C12">
        <w:rPr>
          <w:rFonts w:ascii="Times New Roman" w:hAnsi="Times New Roman"/>
          <w:color w:val="000000"/>
          <w:sz w:val="28"/>
          <w:lang w:val="ru-RU"/>
        </w:rPr>
        <w:t xml:space="preserve"> скрещивания. Анализирующее скрещивание. Использование анализирующего скрещивания для определения генотипа особи.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Хромосомная теория наследственности. Генетические карты.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lastRenderedPageBreak/>
        <w:t xml:space="preserve">Генетика пола. Хромосомное определение пола. </w:t>
      </w:r>
      <w:proofErr w:type="spellStart"/>
      <w:r w:rsidRPr="006D7C12">
        <w:rPr>
          <w:rFonts w:ascii="Times New Roman" w:hAnsi="Times New Roman"/>
          <w:color w:val="000000"/>
          <w:sz w:val="28"/>
          <w:lang w:val="ru-RU"/>
        </w:rPr>
        <w:t>Аутосомы</w:t>
      </w:r>
      <w:proofErr w:type="spellEnd"/>
      <w:r w:rsidRPr="006D7C12">
        <w:rPr>
          <w:rFonts w:ascii="Times New Roman" w:hAnsi="Times New Roman"/>
          <w:color w:val="000000"/>
          <w:sz w:val="28"/>
          <w:lang w:val="ru-RU"/>
        </w:rPr>
        <w:t xml:space="preserve"> и половые хромосомы. </w:t>
      </w:r>
      <w:proofErr w:type="spellStart"/>
      <w:r w:rsidRPr="006D7C12">
        <w:rPr>
          <w:rFonts w:ascii="Times New Roman" w:hAnsi="Times New Roman"/>
          <w:color w:val="000000"/>
          <w:sz w:val="28"/>
          <w:lang w:val="ru-RU"/>
        </w:rPr>
        <w:t>Гомогаметные</w:t>
      </w:r>
      <w:proofErr w:type="spellEnd"/>
      <w:r w:rsidRPr="006D7C12">
        <w:rPr>
          <w:rFonts w:ascii="Times New Roman" w:hAnsi="Times New Roman"/>
          <w:color w:val="000000"/>
          <w:sz w:val="28"/>
          <w:lang w:val="ru-RU"/>
        </w:rPr>
        <w:t xml:space="preserve"> и </w:t>
      </w:r>
      <w:proofErr w:type="spellStart"/>
      <w:r w:rsidRPr="006D7C12">
        <w:rPr>
          <w:rFonts w:ascii="Times New Roman" w:hAnsi="Times New Roman"/>
          <w:color w:val="000000"/>
          <w:sz w:val="28"/>
          <w:lang w:val="ru-RU"/>
        </w:rPr>
        <w:t>гетерогаметные</w:t>
      </w:r>
      <w:proofErr w:type="spellEnd"/>
      <w:r w:rsidRPr="006D7C12">
        <w:rPr>
          <w:rFonts w:ascii="Times New Roman" w:hAnsi="Times New Roman"/>
          <w:color w:val="000000"/>
          <w:sz w:val="28"/>
          <w:lang w:val="ru-RU"/>
        </w:rPr>
        <w:t xml:space="preserve"> организмы. Наследование признаков, сцепленных с полом.</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rsidRPr="006D7C12">
        <w:rPr>
          <w:rFonts w:ascii="Times New Roman" w:hAnsi="Times New Roman"/>
          <w:color w:val="000000"/>
          <w:sz w:val="28"/>
          <w:lang w:val="ru-RU"/>
        </w:rPr>
        <w:t>модификационной</w:t>
      </w:r>
      <w:proofErr w:type="spellEnd"/>
      <w:r w:rsidRPr="006D7C12">
        <w:rPr>
          <w:rFonts w:ascii="Times New Roman" w:hAnsi="Times New Roman"/>
          <w:color w:val="000000"/>
          <w:sz w:val="28"/>
          <w:lang w:val="ru-RU"/>
        </w:rPr>
        <w:t xml:space="preserve"> изменчивости. Вариационный ряд и вариационная кривая. Норма реакции признака. Количественные и качественные признаки и их норма реакции. Свойства </w:t>
      </w:r>
      <w:proofErr w:type="spellStart"/>
      <w:r w:rsidRPr="006D7C12">
        <w:rPr>
          <w:rFonts w:ascii="Times New Roman" w:hAnsi="Times New Roman"/>
          <w:color w:val="000000"/>
          <w:sz w:val="28"/>
          <w:lang w:val="ru-RU"/>
        </w:rPr>
        <w:t>модификационной</w:t>
      </w:r>
      <w:proofErr w:type="spellEnd"/>
      <w:r w:rsidRPr="006D7C12">
        <w:rPr>
          <w:rFonts w:ascii="Times New Roman" w:hAnsi="Times New Roman"/>
          <w:color w:val="000000"/>
          <w:sz w:val="28"/>
          <w:lang w:val="ru-RU"/>
        </w:rPr>
        <w:t xml:space="preserve"> изменчивости.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Внеядерная наследственность и изменчивость.</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rsidRPr="006D7C12">
        <w:rPr>
          <w:rFonts w:ascii="Times New Roman" w:hAnsi="Times New Roman"/>
          <w:color w:val="000000"/>
          <w:sz w:val="28"/>
          <w:lang w:val="ru-RU"/>
        </w:rPr>
        <w:t>полногеномное</w:t>
      </w:r>
      <w:proofErr w:type="spellEnd"/>
      <w:r w:rsidRPr="006D7C12">
        <w:rPr>
          <w:rFonts w:ascii="Times New Roman" w:hAnsi="Times New Roman"/>
          <w:color w:val="000000"/>
          <w:sz w:val="28"/>
          <w:lang w:val="ru-RU"/>
        </w:rPr>
        <w:t xml:space="preserve"> </w:t>
      </w:r>
      <w:proofErr w:type="spellStart"/>
      <w:r w:rsidRPr="006D7C12">
        <w:rPr>
          <w:rFonts w:ascii="Times New Roman" w:hAnsi="Times New Roman"/>
          <w:color w:val="000000"/>
          <w:sz w:val="28"/>
          <w:lang w:val="ru-RU"/>
        </w:rPr>
        <w:t>секвенирование</w:t>
      </w:r>
      <w:proofErr w:type="spellEnd"/>
      <w:r w:rsidRPr="006D7C12">
        <w:rPr>
          <w:rFonts w:ascii="Times New Roman" w:hAnsi="Times New Roman"/>
          <w:color w:val="000000"/>
          <w:sz w:val="28"/>
          <w:lang w:val="ru-RU"/>
        </w:rPr>
        <w:t xml:space="preserve">, </w:t>
      </w:r>
      <w:proofErr w:type="spellStart"/>
      <w:r w:rsidRPr="006D7C12">
        <w:rPr>
          <w:rFonts w:ascii="Times New Roman" w:hAnsi="Times New Roman"/>
          <w:color w:val="000000"/>
          <w:sz w:val="28"/>
          <w:lang w:val="ru-RU"/>
        </w:rPr>
        <w:t>генотипирование</w:t>
      </w:r>
      <w:proofErr w:type="spellEnd"/>
      <w:r w:rsidRPr="006D7C12">
        <w:rPr>
          <w:rFonts w:ascii="Times New Roman" w:hAnsi="Times New Roman"/>
          <w:color w:val="000000"/>
          <w:sz w:val="28"/>
          <w:lang w:val="ru-RU"/>
        </w:rPr>
        <w:t xml:space="preserve">, в том числе с помощью </w:t>
      </w:r>
      <w:r w:rsidRPr="005C64E8">
        <w:rPr>
          <w:rFonts w:ascii="Times New Roman" w:hAnsi="Times New Roman"/>
          <w:color w:val="000000"/>
          <w:sz w:val="28"/>
          <w:lang w:val="ru-RU"/>
        </w:rPr>
        <w:t xml:space="preserve">ПЦР-анализа. </w:t>
      </w:r>
      <w:r w:rsidRPr="006D7C12">
        <w:rPr>
          <w:rFonts w:ascii="Times New Roman" w:hAnsi="Times New Roman"/>
          <w:color w:val="000000"/>
          <w:sz w:val="28"/>
          <w:lang w:val="ru-RU"/>
        </w:rPr>
        <w:t>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Демонстрации: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w:t>
      </w:r>
      <w:proofErr w:type="spellStart"/>
      <w:r w:rsidRPr="006D7C12">
        <w:rPr>
          <w:rFonts w:ascii="Times New Roman" w:hAnsi="Times New Roman"/>
          <w:color w:val="000000"/>
          <w:sz w:val="28"/>
          <w:lang w:val="ru-RU"/>
        </w:rPr>
        <w:t>Дигибридное</w:t>
      </w:r>
      <w:proofErr w:type="spellEnd"/>
      <w:r w:rsidRPr="006D7C12">
        <w:rPr>
          <w:rFonts w:ascii="Times New Roman" w:hAnsi="Times New Roman"/>
          <w:color w:val="000000"/>
          <w:sz w:val="28"/>
          <w:lang w:val="ru-RU"/>
        </w:rPr>
        <w:t xml:space="preserve"> скрещивание», «Цитологические основы </w:t>
      </w:r>
      <w:proofErr w:type="spellStart"/>
      <w:r w:rsidRPr="006D7C12">
        <w:rPr>
          <w:rFonts w:ascii="Times New Roman" w:hAnsi="Times New Roman"/>
          <w:color w:val="000000"/>
          <w:sz w:val="28"/>
          <w:lang w:val="ru-RU"/>
        </w:rPr>
        <w:t>дигибридного</w:t>
      </w:r>
      <w:proofErr w:type="spellEnd"/>
      <w:r w:rsidRPr="006D7C12">
        <w:rPr>
          <w:rFonts w:ascii="Times New Roman" w:hAnsi="Times New Roman"/>
          <w:color w:val="000000"/>
          <w:sz w:val="28"/>
          <w:lang w:val="ru-RU"/>
        </w:rPr>
        <w:t xml:space="preserve">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w:t>
      </w:r>
      <w:proofErr w:type="spellStart"/>
      <w:r w:rsidRPr="006D7C12">
        <w:rPr>
          <w:rFonts w:ascii="Times New Roman" w:hAnsi="Times New Roman"/>
          <w:color w:val="000000"/>
          <w:sz w:val="28"/>
          <w:lang w:val="ru-RU"/>
        </w:rPr>
        <w:t>Модификационная</w:t>
      </w:r>
      <w:proofErr w:type="spellEnd"/>
      <w:r w:rsidRPr="006D7C12">
        <w:rPr>
          <w:rFonts w:ascii="Times New Roman" w:hAnsi="Times New Roman"/>
          <w:color w:val="000000"/>
          <w:sz w:val="28"/>
          <w:lang w:val="ru-RU"/>
        </w:rPr>
        <w:t xml:space="preserve"> изменчивость», «Наследование резус-фактора», «Генетика групп крови», «Мутационная изменчивость».</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Оборудование: модели-аппликации «Моногибридное скрещивание», «Неполное доминирование», «</w:t>
      </w:r>
      <w:proofErr w:type="spellStart"/>
      <w:r w:rsidRPr="006D7C12">
        <w:rPr>
          <w:rFonts w:ascii="Times New Roman" w:hAnsi="Times New Roman"/>
          <w:color w:val="000000"/>
          <w:sz w:val="28"/>
          <w:lang w:val="ru-RU"/>
        </w:rPr>
        <w:t>Дигибридное</w:t>
      </w:r>
      <w:proofErr w:type="spellEnd"/>
      <w:r w:rsidRPr="006D7C12">
        <w:rPr>
          <w:rFonts w:ascii="Times New Roman" w:hAnsi="Times New Roman"/>
          <w:color w:val="000000"/>
          <w:sz w:val="28"/>
          <w:lang w:val="ru-RU"/>
        </w:rPr>
        <w:t xml:space="preserve"> скрещивание», «Перекрёст </w:t>
      </w:r>
      <w:r w:rsidRPr="006D7C12">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Лабораторные и практические работы: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Лабораторная работа № 5. «Изучение результатов моногибридного и </w:t>
      </w:r>
      <w:proofErr w:type="spellStart"/>
      <w:r w:rsidRPr="006D7C12">
        <w:rPr>
          <w:rFonts w:ascii="Times New Roman" w:hAnsi="Times New Roman"/>
          <w:color w:val="000000"/>
          <w:sz w:val="28"/>
          <w:lang w:val="ru-RU"/>
        </w:rPr>
        <w:t>дигибридного</w:t>
      </w:r>
      <w:proofErr w:type="spellEnd"/>
      <w:r w:rsidRPr="006D7C12">
        <w:rPr>
          <w:rFonts w:ascii="Times New Roman" w:hAnsi="Times New Roman"/>
          <w:color w:val="000000"/>
          <w:sz w:val="28"/>
          <w:lang w:val="ru-RU"/>
        </w:rPr>
        <w:t xml:space="preserve"> скрещивания у дрозофилы на готовых микропрепаратах».</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Лабораторная работа № 6. «Изучение </w:t>
      </w:r>
      <w:proofErr w:type="spellStart"/>
      <w:r w:rsidRPr="006D7C12">
        <w:rPr>
          <w:rFonts w:ascii="Times New Roman" w:hAnsi="Times New Roman"/>
          <w:color w:val="000000"/>
          <w:sz w:val="28"/>
          <w:lang w:val="ru-RU"/>
        </w:rPr>
        <w:t>модификационной</w:t>
      </w:r>
      <w:proofErr w:type="spellEnd"/>
      <w:r w:rsidRPr="006D7C12">
        <w:rPr>
          <w:rFonts w:ascii="Times New Roman" w:hAnsi="Times New Roman"/>
          <w:color w:val="000000"/>
          <w:sz w:val="28"/>
          <w:lang w:val="ru-RU"/>
        </w:rPr>
        <w:t xml:space="preserve"> изменчивости, построение вариационного ряда и вариационной кривой».</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Лабораторная работа № 7. «Анализ мутаций у дрозофилы на готовых микропрепаратах».</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Практическая работа № 2. «Составление и анализ родословных человека».</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Тема 7. Селекция организмов. Основы биотехнологии.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rsidRPr="006D7C12">
        <w:rPr>
          <w:rFonts w:ascii="Times New Roman" w:hAnsi="Times New Roman"/>
          <w:color w:val="000000"/>
          <w:sz w:val="28"/>
          <w:lang w:val="ru-RU"/>
        </w:rPr>
        <w:t>полиплоидов</w:t>
      </w:r>
      <w:proofErr w:type="spellEnd"/>
      <w:r w:rsidRPr="006D7C12">
        <w:rPr>
          <w:rFonts w:ascii="Times New Roman" w:hAnsi="Times New Roman"/>
          <w:color w:val="000000"/>
          <w:sz w:val="28"/>
          <w:lang w:val="ru-RU"/>
        </w:rPr>
        <w:t>. Достижения селекции растений, животных и микроорганизмов.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Биотехнология как отрасль производства. Генная инженерия. Этапы создания рекомбинантной ДНК и </w:t>
      </w:r>
      <w:proofErr w:type="spellStart"/>
      <w:r w:rsidRPr="006D7C12">
        <w:rPr>
          <w:rFonts w:ascii="Times New Roman" w:hAnsi="Times New Roman"/>
          <w:color w:val="000000"/>
          <w:sz w:val="28"/>
          <w:lang w:val="ru-RU"/>
        </w:rPr>
        <w:t>трансгенных</w:t>
      </w:r>
      <w:proofErr w:type="spellEnd"/>
      <w:r w:rsidRPr="006D7C12">
        <w:rPr>
          <w:rFonts w:ascii="Times New Roman" w:hAnsi="Times New Roman"/>
          <w:color w:val="000000"/>
          <w:sz w:val="28"/>
          <w:lang w:val="ru-RU"/>
        </w:rPr>
        <w:t xml:space="preserve">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Демонстрации: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Портреты: Н. И. Вавилов, И. В. Мичурин, Г. Д. Карпеченко, М. Ф. Иванов.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lastRenderedPageBreak/>
        <w:t>Лабораторные и практические работы: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Экскурсия</w:t>
      </w:r>
      <w:r w:rsidRPr="006D7C12">
        <w:rPr>
          <w:rFonts w:ascii="Times New Roman" w:hAnsi="Times New Roman"/>
          <w:b/>
          <w:color w:val="000000"/>
          <w:sz w:val="28"/>
          <w:lang w:val="ru-RU"/>
        </w:rPr>
        <w:t xml:space="preserve"> </w:t>
      </w:r>
      <w:r w:rsidRPr="006D7C12">
        <w:rPr>
          <w:rFonts w:ascii="Times New Roman" w:hAnsi="Times New Roman"/>
          <w:color w:val="000000"/>
          <w:sz w:val="28"/>
          <w:lang w:val="ru-RU"/>
        </w:rPr>
        <w:t xml:space="preserve">«Основные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w:t>
      </w:r>
      <w:proofErr w:type="spellStart"/>
      <w:r w:rsidRPr="006D7C12">
        <w:rPr>
          <w:rFonts w:ascii="Times New Roman" w:hAnsi="Times New Roman"/>
          <w:color w:val="000000"/>
          <w:sz w:val="28"/>
          <w:lang w:val="ru-RU"/>
        </w:rPr>
        <w:t>агроуниверситета</w:t>
      </w:r>
      <w:proofErr w:type="spellEnd"/>
      <w:r w:rsidRPr="006D7C12">
        <w:rPr>
          <w:rFonts w:ascii="Times New Roman" w:hAnsi="Times New Roman"/>
          <w:color w:val="000000"/>
          <w:sz w:val="28"/>
          <w:lang w:val="ru-RU"/>
        </w:rPr>
        <w:t xml:space="preserve"> или научного центра)».</w:t>
      </w:r>
    </w:p>
    <w:p w:rsidR="00DF414D" w:rsidRPr="006D7C12" w:rsidRDefault="00DF414D">
      <w:pPr>
        <w:spacing w:after="0" w:line="264" w:lineRule="auto"/>
        <w:ind w:left="120"/>
        <w:jc w:val="both"/>
        <w:rPr>
          <w:lang w:val="ru-RU"/>
        </w:rPr>
      </w:pPr>
    </w:p>
    <w:p w:rsidR="00DF414D" w:rsidRPr="006D7C12" w:rsidRDefault="00FD7146">
      <w:pPr>
        <w:spacing w:after="0" w:line="264" w:lineRule="auto"/>
        <w:ind w:left="120"/>
        <w:jc w:val="both"/>
        <w:rPr>
          <w:lang w:val="ru-RU"/>
        </w:rPr>
      </w:pPr>
      <w:r w:rsidRPr="006D7C12">
        <w:rPr>
          <w:rFonts w:ascii="Times New Roman" w:hAnsi="Times New Roman"/>
          <w:b/>
          <w:color w:val="000000"/>
          <w:sz w:val="28"/>
          <w:lang w:val="ru-RU"/>
        </w:rPr>
        <w:t>11 КЛАСС</w:t>
      </w:r>
    </w:p>
    <w:p w:rsidR="00DF414D" w:rsidRPr="006D7C12" w:rsidRDefault="00DF414D">
      <w:pPr>
        <w:spacing w:after="0" w:line="264" w:lineRule="auto"/>
        <w:ind w:left="120"/>
        <w:jc w:val="both"/>
        <w:rPr>
          <w:lang w:val="ru-RU"/>
        </w:rPr>
      </w:pP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Тема 1. Эволюционная биология.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Синтетическая теория эволюции (СТЭ) и её основные положения.</w:t>
      </w:r>
    </w:p>
    <w:p w:rsidR="00DF414D" w:rsidRPr="006D7C12" w:rsidRDefault="00FD7146">
      <w:pPr>
        <w:spacing w:after="0" w:line="264" w:lineRule="auto"/>
        <w:ind w:firstLine="600"/>
        <w:jc w:val="both"/>
        <w:rPr>
          <w:lang w:val="ru-RU"/>
        </w:rPr>
      </w:pPr>
      <w:proofErr w:type="spellStart"/>
      <w:r w:rsidRPr="006D7C12">
        <w:rPr>
          <w:rFonts w:ascii="Times New Roman" w:hAnsi="Times New Roman"/>
          <w:color w:val="000000"/>
          <w:sz w:val="28"/>
          <w:lang w:val="ru-RU"/>
        </w:rPr>
        <w:t>Микроэволюция</w:t>
      </w:r>
      <w:proofErr w:type="spellEnd"/>
      <w:r w:rsidRPr="006D7C12">
        <w:rPr>
          <w:rFonts w:ascii="Times New Roman" w:hAnsi="Times New Roman"/>
          <w:color w:val="000000"/>
          <w:sz w:val="28"/>
          <w:lang w:val="ru-RU"/>
        </w:rPr>
        <w:t>. Популяция как единица вида и эволюции.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Естественный отбор – направляющий фактор эволюции. Формы естественного отбора.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Макроэволюция. Формы эволюции: филетическая, дивергентная, конвергентная, параллельная. Необратимость эволюции.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Демонстрации: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lastRenderedPageBreak/>
        <w:t xml:space="preserve">Портреты: К. Линней, Ж. Б. Ламарк, Ч. Дарвин, В. О. Ковалевский, К. М. Бэр, Э. Геккель, Ф. Мюллер, А. Н. </w:t>
      </w:r>
      <w:proofErr w:type="spellStart"/>
      <w:r w:rsidRPr="006D7C12">
        <w:rPr>
          <w:rFonts w:ascii="Times New Roman" w:hAnsi="Times New Roman"/>
          <w:color w:val="000000"/>
          <w:sz w:val="28"/>
          <w:lang w:val="ru-RU"/>
        </w:rPr>
        <w:t>Северцов</w:t>
      </w:r>
      <w:proofErr w:type="spellEnd"/>
      <w:r w:rsidRPr="006D7C12">
        <w:rPr>
          <w:rFonts w:ascii="Times New Roman" w:hAnsi="Times New Roman"/>
          <w:color w:val="000000"/>
          <w:sz w:val="28"/>
          <w:lang w:val="ru-RU"/>
        </w:rPr>
        <w:t>.</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Лабораторные и практические работы: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Лабораторная работа № 1. «Сравнение видов по морфологическому критерию».</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Тема 2. Возникновение и развитие жизни на Земле.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w:t>
      </w:r>
      <w:proofErr w:type="spellStart"/>
      <w:r w:rsidRPr="006D7C12">
        <w:rPr>
          <w:rFonts w:ascii="Times New Roman" w:hAnsi="Times New Roman"/>
          <w:color w:val="000000"/>
          <w:sz w:val="28"/>
          <w:lang w:val="ru-RU"/>
        </w:rPr>
        <w:t>протоклетки</w:t>
      </w:r>
      <w:proofErr w:type="spellEnd"/>
      <w:r w:rsidRPr="006D7C12">
        <w:rPr>
          <w:rFonts w:ascii="Times New Roman" w:hAnsi="Times New Roman"/>
          <w:color w:val="000000"/>
          <w:sz w:val="28"/>
          <w:lang w:val="ru-RU"/>
        </w:rPr>
        <w:t>. Первые клетки и их эволюция. Формирование основных групп живых организмов.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Развитие жизни на Земле по эрам и периодам. </w:t>
      </w:r>
      <w:proofErr w:type="spellStart"/>
      <w:r w:rsidRPr="006D7C12">
        <w:rPr>
          <w:rFonts w:ascii="Times New Roman" w:hAnsi="Times New Roman"/>
          <w:color w:val="000000"/>
          <w:sz w:val="28"/>
          <w:lang w:val="ru-RU"/>
        </w:rPr>
        <w:t>Катархей</w:t>
      </w:r>
      <w:proofErr w:type="spellEnd"/>
      <w:r w:rsidRPr="006D7C12">
        <w:rPr>
          <w:rFonts w:ascii="Times New Roman" w:hAnsi="Times New Roman"/>
          <w:color w:val="000000"/>
          <w:sz w:val="28"/>
          <w:lang w:val="ru-RU"/>
        </w:rPr>
        <w:t>. Архейская и протерозойская эры. Палеозойская эра и её периоды: кембрийский, ордовикский, силурийский, девонский, каменноугольный, пермский.</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Мезозойская эра и её периоды: триасовый, юрский, меловой.</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Кайнозойская эра и её периоды: палеогеновый, неогеновый, антропогеновый.</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Демонстрации: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Портреты: Ф. </w:t>
      </w:r>
      <w:proofErr w:type="spellStart"/>
      <w:r w:rsidRPr="006D7C12">
        <w:rPr>
          <w:rFonts w:ascii="Times New Roman" w:hAnsi="Times New Roman"/>
          <w:color w:val="000000"/>
          <w:sz w:val="28"/>
          <w:lang w:val="ru-RU"/>
        </w:rPr>
        <w:t>Реди</w:t>
      </w:r>
      <w:proofErr w:type="spellEnd"/>
      <w:r w:rsidRPr="006D7C12">
        <w:rPr>
          <w:rFonts w:ascii="Times New Roman" w:hAnsi="Times New Roman"/>
          <w:color w:val="000000"/>
          <w:sz w:val="28"/>
          <w:lang w:val="ru-RU"/>
        </w:rPr>
        <w:t xml:space="preserve">, Л. Пастер, А. И. Опарин, С. Миллер, Г. </w:t>
      </w:r>
      <w:proofErr w:type="spellStart"/>
      <w:r w:rsidRPr="006D7C12">
        <w:rPr>
          <w:rFonts w:ascii="Times New Roman" w:hAnsi="Times New Roman"/>
          <w:color w:val="000000"/>
          <w:sz w:val="28"/>
          <w:lang w:val="ru-RU"/>
        </w:rPr>
        <w:t>Юри</w:t>
      </w:r>
      <w:proofErr w:type="spellEnd"/>
      <w:r w:rsidRPr="006D7C12">
        <w:rPr>
          <w:rFonts w:ascii="Times New Roman" w:hAnsi="Times New Roman"/>
          <w:color w:val="000000"/>
          <w:sz w:val="28"/>
          <w:lang w:val="ru-RU"/>
        </w:rPr>
        <w:t>, Ч. Дарвин.</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w:t>
      </w:r>
      <w:proofErr w:type="spellStart"/>
      <w:r w:rsidRPr="006D7C12">
        <w:rPr>
          <w:rFonts w:ascii="Times New Roman" w:hAnsi="Times New Roman"/>
          <w:color w:val="000000"/>
          <w:sz w:val="28"/>
          <w:lang w:val="ru-RU"/>
        </w:rPr>
        <w:t>Прокариотическая</w:t>
      </w:r>
      <w:proofErr w:type="spellEnd"/>
      <w:r w:rsidRPr="006D7C12">
        <w:rPr>
          <w:rFonts w:ascii="Times New Roman" w:hAnsi="Times New Roman"/>
          <w:color w:val="000000"/>
          <w:sz w:val="28"/>
          <w:lang w:val="ru-RU"/>
        </w:rPr>
        <w:t xml:space="preserve">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w:t>
      </w:r>
      <w:proofErr w:type="spellStart"/>
      <w:r w:rsidRPr="006D7C12">
        <w:rPr>
          <w:rFonts w:ascii="Times New Roman" w:hAnsi="Times New Roman"/>
          <w:color w:val="000000"/>
          <w:sz w:val="28"/>
          <w:lang w:val="ru-RU"/>
        </w:rPr>
        <w:t>чопперы</w:t>
      </w:r>
      <w:proofErr w:type="spellEnd"/>
      <w:r w:rsidRPr="006D7C12">
        <w:rPr>
          <w:rFonts w:ascii="Times New Roman" w:hAnsi="Times New Roman"/>
          <w:color w:val="000000"/>
          <w:sz w:val="28"/>
          <w:lang w:val="ru-RU"/>
        </w:rPr>
        <w:t>, рубила, скребла), геохронологическая таблица, коллекция «Формы сохранности ископаемых животных и растений».</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Лабораторные и практические работы: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lastRenderedPageBreak/>
        <w:t>Экскурсия «Эволюция органического мира на Земле» (в естественно-научный или краеведческий музей).</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Тема 3. Организмы и окружающая среда.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Среды обитания организмов: водная, наземно-воздушная, почвенная, </w:t>
      </w:r>
      <w:proofErr w:type="spellStart"/>
      <w:r w:rsidRPr="006D7C12">
        <w:rPr>
          <w:rFonts w:ascii="Times New Roman" w:hAnsi="Times New Roman"/>
          <w:color w:val="000000"/>
          <w:sz w:val="28"/>
          <w:lang w:val="ru-RU"/>
        </w:rPr>
        <w:t>внутриорганизменная</w:t>
      </w:r>
      <w:proofErr w:type="spellEnd"/>
      <w:r w:rsidRPr="006D7C12">
        <w:rPr>
          <w:rFonts w:ascii="Times New Roman" w:hAnsi="Times New Roman"/>
          <w:color w:val="000000"/>
          <w:sz w:val="28"/>
          <w:lang w:val="ru-RU"/>
        </w:rPr>
        <w:t>.</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rsidRPr="006D7C12">
        <w:rPr>
          <w:rFonts w:ascii="Times New Roman" w:hAnsi="Times New Roman"/>
          <w:color w:val="000000"/>
          <w:sz w:val="28"/>
          <w:lang w:val="ru-RU"/>
        </w:rPr>
        <w:t>квартиранство</w:t>
      </w:r>
      <w:proofErr w:type="spellEnd"/>
      <w:r w:rsidRPr="006D7C12">
        <w:rPr>
          <w:rFonts w:ascii="Times New Roman" w:hAnsi="Times New Roman"/>
          <w:color w:val="000000"/>
          <w:sz w:val="28"/>
          <w:lang w:val="ru-RU"/>
        </w:rPr>
        <w:t xml:space="preserve">, нахлебничество). </w:t>
      </w:r>
      <w:proofErr w:type="spellStart"/>
      <w:r w:rsidRPr="006D7C12">
        <w:rPr>
          <w:rFonts w:ascii="Times New Roman" w:hAnsi="Times New Roman"/>
          <w:color w:val="000000"/>
          <w:sz w:val="28"/>
          <w:lang w:val="ru-RU"/>
        </w:rPr>
        <w:t>Аменсализм</w:t>
      </w:r>
      <w:proofErr w:type="spellEnd"/>
      <w:r w:rsidRPr="006D7C12">
        <w:rPr>
          <w:rFonts w:ascii="Times New Roman" w:hAnsi="Times New Roman"/>
          <w:color w:val="000000"/>
          <w:sz w:val="28"/>
          <w:lang w:val="ru-RU"/>
        </w:rPr>
        <w:t>, нейтрализм. Значение биотических взаимодействий для существования организмов в природных сообществах.</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 xml:space="preserve">Демонстрации: </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Портреты: А. Гумбольдт, К. Ф. </w:t>
      </w:r>
      <w:proofErr w:type="spellStart"/>
      <w:r w:rsidRPr="006D7C12">
        <w:rPr>
          <w:rFonts w:ascii="Times New Roman" w:hAnsi="Times New Roman"/>
          <w:color w:val="000000"/>
          <w:sz w:val="28"/>
          <w:lang w:val="ru-RU"/>
        </w:rPr>
        <w:t>Рулье</w:t>
      </w:r>
      <w:proofErr w:type="spellEnd"/>
      <w:r w:rsidRPr="006D7C12">
        <w:rPr>
          <w:rFonts w:ascii="Times New Roman" w:hAnsi="Times New Roman"/>
          <w:color w:val="000000"/>
          <w:sz w:val="28"/>
          <w:lang w:val="ru-RU"/>
        </w:rPr>
        <w:t>, Э. Геккель.</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Лабораторные и практические работы: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Лабораторная работа № 4. «Влияние света на рост и развитие черенков колеуса».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Практическая работа № 2. «Подсчёт плотности популяций разных видов растений».</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Тема 4. Сообщества и экологические системы.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Сообщество организмов – биоценоз. Структуры биоценоза: видовая, пространственная, трофическая (пищевая). Виды-доминанты. Связи в биоценозе.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Экологические системы (экосистемы). Понятие об экосистеме и биогеоценозе. Функциональные компоненты экосистемы: продуценты, </w:t>
      </w:r>
      <w:proofErr w:type="spellStart"/>
      <w:r w:rsidRPr="006D7C12">
        <w:rPr>
          <w:rFonts w:ascii="Times New Roman" w:hAnsi="Times New Roman"/>
          <w:color w:val="000000"/>
          <w:sz w:val="28"/>
          <w:lang w:val="ru-RU"/>
        </w:rPr>
        <w:lastRenderedPageBreak/>
        <w:t>консументы</w:t>
      </w:r>
      <w:proofErr w:type="spellEnd"/>
      <w:r w:rsidRPr="006D7C12">
        <w:rPr>
          <w:rFonts w:ascii="Times New Roman" w:hAnsi="Times New Roman"/>
          <w:color w:val="000000"/>
          <w:sz w:val="28"/>
          <w:lang w:val="ru-RU"/>
        </w:rPr>
        <w:t xml:space="preserve">, </w:t>
      </w:r>
      <w:proofErr w:type="spellStart"/>
      <w:r w:rsidRPr="006D7C12">
        <w:rPr>
          <w:rFonts w:ascii="Times New Roman" w:hAnsi="Times New Roman"/>
          <w:color w:val="000000"/>
          <w:sz w:val="28"/>
          <w:lang w:val="ru-RU"/>
        </w:rPr>
        <w:t>редуценты</w:t>
      </w:r>
      <w:proofErr w:type="spellEnd"/>
      <w:r w:rsidRPr="006D7C12">
        <w:rPr>
          <w:rFonts w:ascii="Times New Roman" w:hAnsi="Times New Roman"/>
          <w:color w:val="000000"/>
          <w:sz w:val="28"/>
          <w:lang w:val="ru-RU"/>
        </w:rP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rsidRPr="006D7C12">
        <w:rPr>
          <w:rFonts w:ascii="Times New Roman" w:hAnsi="Times New Roman"/>
          <w:color w:val="000000"/>
          <w:sz w:val="28"/>
          <w:lang w:val="ru-RU"/>
        </w:rPr>
        <w:t>саморегуляция</w:t>
      </w:r>
      <w:proofErr w:type="spellEnd"/>
      <w:r w:rsidRPr="006D7C12">
        <w:rPr>
          <w:rFonts w:ascii="Times New Roman" w:hAnsi="Times New Roman"/>
          <w:color w:val="000000"/>
          <w:sz w:val="28"/>
          <w:lang w:val="ru-RU"/>
        </w:rPr>
        <w:t>, развитие. Сукцессия.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Антропогенные экосистемы. </w:t>
      </w:r>
      <w:proofErr w:type="spellStart"/>
      <w:r w:rsidRPr="006D7C12">
        <w:rPr>
          <w:rFonts w:ascii="Times New Roman" w:hAnsi="Times New Roman"/>
          <w:color w:val="000000"/>
          <w:sz w:val="28"/>
          <w:lang w:val="ru-RU"/>
        </w:rPr>
        <w:t>Агроэкосистемы</w:t>
      </w:r>
      <w:proofErr w:type="spellEnd"/>
      <w:r w:rsidRPr="006D7C12">
        <w:rPr>
          <w:rFonts w:ascii="Times New Roman" w:hAnsi="Times New Roman"/>
          <w:color w:val="000000"/>
          <w:sz w:val="28"/>
          <w:lang w:val="ru-RU"/>
        </w:rPr>
        <w:t xml:space="preserve">. </w:t>
      </w:r>
      <w:proofErr w:type="spellStart"/>
      <w:r w:rsidRPr="006D7C12">
        <w:rPr>
          <w:rFonts w:ascii="Times New Roman" w:hAnsi="Times New Roman"/>
          <w:color w:val="000000"/>
          <w:sz w:val="28"/>
          <w:lang w:val="ru-RU"/>
        </w:rPr>
        <w:t>Урбоэкосистемы</w:t>
      </w:r>
      <w:proofErr w:type="spellEnd"/>
      <w:r w:rsidRPr="006D7C12">
        <w:rPr>
          <w:rFonts w:ascii="Times New Roman" w:hAnsi="Times New Roman"/>
          <w:color w:val="000000"/>
          <w:sz w:val="28"/>
          <w:lang w:val="ru-RU"/>
        </w:rPr>
        <w:t xml:space="preserve">. Биологическое и хозяйственное значение </w:t>
      </w:r>
      <w:proofErr w:type="spellStart"/>
      <w:r w:rsidRPr="006D7C12">
        <w:rPr>
          <w:rFonts w:ascii="Times New Roman" w:hAnsi="Times New Roman"/>
          <w:color w:val="000000"/>
          <w:sz w:val="28"/>
          <w:lang w:val="ru-RU"/>
        </w:rPr>
        <w:t>агроэкосистем</w:t>
      </w:r>
      <w:proofErr w:type="spellEnd"/>
      <w:r w:rsidRPr="006D7C12">
        <w:rPr>
          <w:rFonts w:ascii="Times New Roman" w:hAnsi="Times New Roman"/>
          <w:color w:val="000000"/>
          <w:sz w:val="28"/>
          <w:lang w:val="ru-RU"/>
        </w:rPr>
        <w:t xml:space="preserve"> и </w:t>
      </w:r>
      <w:proofErr w:type="spellStart"/>
      <w:r w:rsidRPr="006D7C12">
        <w:rPr>
          <w:rFonts w:ascii="Times New Roman" w:hAnsi="Times New Roman"/>
          <w:color w:val="000000"/>
          <w:sz w:val="28"/>
          <w:lang w:val="ru-RU"/>
        </w:rPr>
        <w:t>урбоэкосистем</w:t>
      </w:r>
      <w:proofErr w:type="spellEnd"/>
      <w:r w:rsidRPr="006D7C12">
        <w:rPr>
          <w:rFonts w:ascii="Times New Roman" w:hAnsi="Times New Roman"/>
          <w:color w:val="000000"/>
          <w:sz w:val="28"/>
          <w:lang w:val="ru-RU"/>
        </w:rPr>
        <w:t>.</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Демонстрации: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Портреты: А. Дж. </w:t>
      </w:r>
      <w:proofErr w:type="spellStart"/>
      <w:r w:rsidRPr="006D7C12">
        <w:rPr>
          <w:rFonts w:ascii="Times New Roman" w:hAnsi="Times New Roman"/>
          <w:color w:val="000000"/>
          <w:sz w:val="28"/>
          <w:lang w:val="ru-RU"/>
        </w:rPr>
        <w:t>Тенсли</w:t>
      </w:r>
      <w:proofErr w:type="spellEnd"/>
      <w:r w:rsidRPr="006D7C12">
        <w:rPr>
          <w:rFonts w:ascii="Times New Roman" w:hAnsi="Times New Roman"/>
          <w:color w:val="000000"/>
          <w:sz w:val="28"/>
          <w:lang w:val="ru-RU"/>
        </w:rPr>
        <w:t xml:space="preserve">, В. Н. </w:t>
      </w:r>
      <w:proofErr w:type="spellStart"/>
      <w:r w:rsidRPr="006D7C12">
        <w:rPr>
          <w:rFonts w:ascii="Times New Roman" w:hAnsi="Times New Roman"/>
          <w:color w:val="000000"/>
          <w:sz w:val="28"/>
          <w:lang w:val="ru-RU"/>
        </w:rPr>
        <w:t>Сукачёв</w:t>
      </w:r>
      <w:proofErr w:type="spellEnd"/>
      <w:r w:rsidRPr="006D7C12">
        <w:rPr>
          <w:rFonts w:ascii="Times New Roman" w:hAnsi="Times New Roman"/>
          <w:color w:val="000000"/>
          <w:sz w:val="28"/>
          <w:lang w:val="ru-RU"/>
        </w:rPr>
        <w:t>, В. И. Вернадский.</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w:t>
      </w:r>
      <w:proofErr w:type="spellStart"/>
      <w:r w:rsidRPr="006D7C12">
        <w:rPr>
          <w:rFonts w:ascii="Times New Roman" w:hAnsi="Times New Roman"/>
          <w:color w:val="000000"/>
          <w:sz w:val="28"/>
          <w:lang w:val="ru-RU"/>
        </w:rPr>
        <w:t>Агроценоз</w:t>
      </w:r>
      <w:proofErr w:type="spellEnd"/>
      <w:r w:rsidRPr="006D7C12">
        <w:rPr>
          <w:rFonts w:ascii="Times New Roman" w:hAnsi="Times New Roman"/>
          <w:color w:val="000000"/>
          <w:sz w:val="28"/>
          <w:lang w:val="ru-RU"/>
        </w:rPr>
        <w:t>»,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sidRPr="006D7C12">
        <w:rPr>
          <w:rFonts w:ascii="Times New Roman" w:hAnsi="Times New Roman"/>
          <w:color w:val="000000"/>
          <w:sz w:val="28"/>
          <w:lang w:val="ru-RU"/>
        </w:rPr>
        <w:lastRenderedPageBreak/>
        <w:t xml:space="preserve">Красная книга Российской Федерации, изображения охраняемых видов растений и животных. </w:t>
      </w:r>
    </w:p>
    <w:p w:rsidR="00DF414D" w:rsidRPr="006D7C12" w:rsidRDefault="00DF414D">
      <w:pPr>
        <w:rPr>
          <w:lang w:val="ru-RU"/>
        </w:rPr>
        <w:sectPr w:rsidR="00DF414D" w:rsidRPr="006D7C12">
          <w:pgSz w:w="11906" w:h="16383"/>
          <w:pgMar w:top="1134" w:right="850" w:bottom="1134" w:left="1701" w:header="720" w:footer="720" w:gutter="0"/>
          <w:cols w:space="720"/>
        </w:sectPr>
      </w:pPr>
    </w:p>
    <w:p w:rsidR="00DF414D" w:rsidRPr="006D7C12" w:rsidRDefault="00FD7146">
      <w:pPr>
        <w:spacing w:after="0" w:line="264" w:lineRule="auto"/>
        <w:ind w:left="120"/>
        <w:jc w:val="both"/>
        <w:rPr>
          <w:lang w:val="ru-RU"/>
        </w:rPr>
      </w:pPr>
      <w:bookmarkStart w:id="3" w:name="block-98294942"/>
      <w:bookmarkEnd w:id="2"/>
      <w:r w:rsidRPr="006D7C12">
        <w:rPr>
          <w:rFonts w:ascii="Times New Roman" w:hAnsi="Times New Roman"/>
          <w:color w:val="000000"/>
          <w:sz w:val="28"/>
          <w:lang w:val="ru-RU"/>
        </w:rPr>
        <w:lastRenderedPageBreak/>
        <w:t>ПЛАНИРУЕМЫЕ РЕЗУЛЬТАТЫ ОСВОЕНИЯ ПРОГРАММЫ ПО БИОЛОГИИ НА БАЗОВОМ УРОВНЕ СРЕДНЕГО ОБЩЕГО ОБРАЗОВАНИЯ</w:t>
      </w:r>
    </w:p>
    <w:p w:rsidR="00DF414D" w:rsidRPr="006D7C12" w:rsidRDefault="00DF414D">
      <w:pPr>
        <w:spacing w:after="0" w:line="264" w:lineRule="auto"/>
        <w:ind w:left="120"/>
        <w:jc w:val="both"/>
        <w:rPr>
          <w:lang w:val="ru-RU"/>
        </w:rPr>
      </w:pP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Согласно ФГОС СОО, устанавливаются требования к результатам освоения обучающимися программ среднего общего образования: личностным, </w:t>
      </w:r>
      <w:proofErr w:type="spellStart"/>
      <w:r w:rsidRPr="006D7C12">
        <w:rPr>
          <w:rFonts w:ascii="Times New Roman" w:hAnsi="Times New Roman"/>
          <w:color w:val="000000"/>
          <w:sz w:val="28"/>
          <w:lang w:val="ru-RU"/>
        </w:rPr>
        <w:t>метапредметным</w:t>
      </w:r>
      <w:proofErr w:type="spellEnd"/>
      <w:r w:rsidRPr="006D7C12">
        <w:rPr>
          <w:rFonts w:ascii="Times New Roman" w:hAnsi="Times New Roman"/>
          <w:color w:val="000000"/>
          <w:sz w:val="28"/>
          <w:lang w:val="ru-RU"/>
        </w:rPr>
        <w:t xml:space="preserve"> и предметным.</w:t>
      </w:r>
    </w:p>
    <w:p w:rsidR="00DF414D" w:rsidRPr="006D7C12" w:rsidRDefault="00DF414D">
      <w:pPr>
        <w:spacing w:after="0" w:line="264" w:lineRule="auto"/>
        <w:ind w:left="120"/>
        <w:jc w:val="both"/>
        <w:rPr>
          <w:lang w:val="ru-RU"/>
        </w:rPr>
      </w:pPr>
    </w:p>
    <w:p w:rsidR="00DF414D" w:rsidRPr="006D7C12" w:rsidRDefault="00FD7146">
      <w:pPr>
        <w:spacing w:after="0" w:line="264" w:lineRule="auto"/>
        <w:ind w:left="120"/>
        <w:jc w:val="both"/>
        <w:rPr>
          <w:lang w:val="ru-RU"/>
        </w:rPr>
      </w:pPr>
      <w:r w:rsidRPr="006D7C12">
        <w:rPr>
          <w:rFonts w:ascii="Times New Roman" w:hAnsi="Times New Roman"/>
          <w:b/>
          <w:color w:val="000000"/>
          <w:sz w:val="28"/>
          <w:lang w:val="ru-RU"/>
        </w:rPr>
        <w:t>ЛИЧНОСТНЫЕ РЕЗУЛЬТАТЫ</w:t>
      </w:r>
    </w:p>
    <w:p w:rsidR="00DF414D" w:rsidRPr="006D7C12" w:rsidRDefault="00DF414D">
      <w:pPr>
        <w:spacing w:after="0" w:line="264" w:lineRule="auto"/>
        <w:ind w:left="120"/>
        <w:jc w:val="both"/>
        <w:rPr>
          <w:lang w:val="ru-RU"/>
        </w:rPr>
      </w:pP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DF414D" w:rsidRPr="006D7C12" w:rsidRDefault="00FD7146">
      <w:pPr>
        <w:spacing w:after="0" w:line="264" w:lineRule="auto"/>
        <w:ind w:left="120"/>
        <w:jc w:val="both"/>
        <w:rPr>
          <w:lang w:val="ru-RU"/>
        </w:rPr>
      </w:pPr>
      <w:r w:rsidRPr="006D7C12">
        <w:rPr>
          <w:rFonts w:ascii="Times New Roman" w:hAnsi="Times New Roman"/>
          <w:b/>
          <w:color w:val="000000"/>
          <w:sz w:val="28"/>
          <w:lang w:val="ru-RU"/>
        </w:rPr>
        <w:t xml:space="preserve"> 1)</w:t>
      </w:r>
      <w:r w:rsidRPr="006D7C12">
        <w:rPr>
          <w:rFonts w:ascii="Times New Roman" w:hAnsi="Times New Roman"/>
          <w:color w:val="000000"/>
          <w:sz w:val="28"/>
          <w:lang w:val="ru-RU"/>
        </w:rPr>
        <w:t xml:space="preserve"> </w:t>
      </w:r>
      <w:r w:rsidRPr="006D7C12">
        <w:rPr>
          <w:rFonts w:ascii="Times New Roman" w:hAnsi="Times New Roman"/>
          <w:b/>
          <w:color w:val="000000"/>
          <w:sz w:val="28"/>
          <w:lang w:val="ru-RU"/>
        </w:rPr>
        <w:t>гражданского воспитания:</w:t>
      </w:r>
    </w:p>
    <w:p w:rsidR="00DF414D" w:rsidRPr="006D7C12" w:rsidRDefault="00FD7146">
      <w:pPr>
        <w:spacing w:after="0" w:line="264" w:lineRule="auto"/>
        <w:ind w:firstLine="600"/>
        <w:jc w:val="both"/>
        <w:rPr>
          <w:lang w:val="ru-RU"/>
        </w:rPr>
      </w:pPr>
      <w:proofErr w:type="spellStart"/>
      <w:r w:rsidRPr="006D7C12">
        <w:rPr>
          <w:rFonts w:ascii="Times New Roman" w:hAnsi="Times New Roman"/>
          <w:color w:val="000000"/>
          <w:sz w:val="28"/>
          <w:lang w:val="ru-RU"/>
        </w:rPr>
        <w:t>сформированность</w:t>
      </w:r>
      <w:proofErr w:type="spellEnd"/>
      <w:r w:rsidRPr="006D7C12">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lastRenderedPageBreak/>
        <w:t>осознание своих конституционных прав и обязанностей, уважение закона и правопорядка;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готовность к гуманитарной и волонтёрской деятельности;</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2) патриотического воспитания:</w:t>
      </w:r>
    </w:p>
    <w:p w:rsidR="00DF414D" w:rsidRPr="006D7C12" w:rsidRDefault="00FD7146">
      <w:pPr>
        <w:spacing w:after="0" w:line="264" w:lineRule="auto"/>
        <w:ind w:firstLine="600"/>
        <w:jc w:val="both"/>
        <w:rPr>
          <w:lang w:val="ru-RU"/>
        </w:rPr>
      </w:pPr>
      <w:proofErr w:type="spellStart"/>
      <w:r w:rsidRPr="006D7C12">
        <w:rPr>
          <w:rFonts w:ascii="Times New Roman" w:hAnsi="Times New Roman"/>
          <w:color w:val="000000"/>
          <w:sz w:val="28"/>
          <w:lang w:val="ru-RU"/>
        </w:rPr>
        <w:t>сформированность</w:t>
      </w:r>
      <w:proofErr w:type="spellEnd"/>
      <w:r w:rsidRPr="006D7C12">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3) духовно-нравственного воспитания: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осознание духовных ценностей российского народа;</w:t>
      </w:r>
    </w:p>
    <w:p w:rsidR="00DF414D" w:rsidRPr="006D7C12" w:rsidRDefault="00FD7146">
      <w:pPr>
        <w:spacing w:after="0" w:line="264" w:lineRule="auto"/>
        <w:ind w:firstLine="600"/>
        <w:jc w:val="both"/>
        <w:rPr>
          <w:lang w:val="ru-RU"/>
        </w:rPr>
      </w:pPr>
      <w:proofErr w:type="spellStart"/>
      <w:r w:rsidRPr="006D7C12">
        <w:rPr>
          <w:rFonts w:ascii="Times New Roman" w:hAnsi="Times New Roman"/>
          <w:color w:val="000000"/>
          <w:sz w:val="28"/>
          <w:lang w:val="ru-RU"/>
        </w:rPr>
        <w:t>сформированность</w:t>
      </w:r>
      <w:proofErr w:type="spellEnd"/>
      <w:r w:rsidRPr="006D7C12">
        <w:rPr>
          <w:rFonts w:ascii="Times New Roman" w:hAnsi="Times New Roman"/>
          <w:color w:val="000000"/>
          <w:sz w:val="28"/>
          <w:lang w:val="ru-RU"/>
        </w:rPr>
        <w:t xml:space="preserve"> нравственного сознания, этического поведения;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осознание личного вклада в построение устойчивого будущего;</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4) эстетического воспитания: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lastRenderedPageBreak/>
        <w:t>понимание эмоционального воздействия живой природы и её ценности;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6) трудового воспитания: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готовность к труду, осознание ценности мастерства, трудолюбие;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7) экологического воспитания: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осознание глобального характера экологических проблем и путей их решения;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8) ценности научного познания:</w:t>
      </w:r>
    </w:p>
    <w:p w:rsidR="00DF414D" w:rsidRPr="006D7C12" w:rsidRDefault="00FD7146">
      <w:pPr>
        <w:spacing w:after="0" w:line="264" w:lineRule="auto"/>
        <w:ind w:firstLine="600"/>
        <w:jc w:val="both"/>
        <w:rPr>
          <w:lang w:val="ru-RU"/>
        </w:rPr>
      </w:pPr>
      <w:proofErr w:type="spellStart"/>
      <w:r w:rsidRPr="006D7C12">
        <w:rPr>
          <w:rFonts w:ascii="Times New Roman" w:hAnsi="Times New Roman"/>
          <w:color w:val="000000"/>
          <w:sz w:val="28"/>
          <w:lang w:val="ru-RU"/>
        </w:rPr>
        <w:t>сформированность</w:t>
      </w:r>
      <w:proofErr w:type="spellEnd"/>
      <w:r w:rsidRPr="006D7C12">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DF414D" w:rsidRPr="006D7C12" w:rsidRDefault="00DF414D">
      <w:pPr>
        <w:spacing w:after="0"/>
        <w:ind w:left="120"/>
        <w:rPr>
          <w:lang w:val="ru-RU"/>
        </w:rPr>
      </w:pPr>
    </w:p>
    <w:p w:rsidR="00DF414D" w:rsidRPr="006D7C12" w:rsidRDefault="00FD7146">
      <w:pPr>
        <w:spacing w:after="0"/>
        <w:ind w:left="120"/>
        <w:rPr>
          <w:lang w:val="ru-RU"/>
        </w:rPr>
      </w:pPr>
      <w:r w:rsidRPr="006D7C12">
        <w:rPr>
          <w:rFonts w:ascii="Times New Roman" w:hAnsi="Times New Roman"/>
          <w:b/>
          <w:color w:val="000000"/>
          <w:sz w:val="28"/>
          <w:lang w:val="ru-RU"/>
        </w:rPr>
        <w:t>МЕТАПРЕДМЕТНЫЕ РЕЗУЛЬТАТЫ</w:t>
      </w:r>
    </w:p>
    <w:p w:rsidR="00DF414D" w:rsidRPr="006D7C12" w:rsidRDefault="00DF414D">
      <w:pPr>
        <w:spacing w:after="0"/>
        <w:ind w:left="120"/>
        <w:rPr>
          <w:lang w:val="ru-RU"/>
        </w:rPr>
      </w:pPr>
    </w:p>
    <w:p w:rsidR="00DF414D" w:rsidRPr="006D7C12" w:rsidRDefault="00FD7146">
      <w:pPr>
        <w:spacing w:after="0" w:line="264" w:lineRule="auto"/>
        <w:ind w:firstLine="600"/>
        <w:jc w:val="both"/>
        <w:rPr>
          <w:lang w:val="ru-RU"/>
        </w:rPr>
      </w:pPr>
      <w:proofErr w:type="spellStart"/>
      <w:r w:rsidRPr="006D7C12">
        <w:rPr>
          <w:rFonts w:ascii="Times New Roman" w:hAnsi="Times New Roman"/>
          <w:color w:val="000000"/>
          <w:sz w:val="28"/>
          <w:lang w:val="ru-RU"/>
        </w:rPr>
        <w:t>Метапредметные</w:t>
      </w:r>
      <w:proofErr w:type="spellEnd"/>
      <w:r w:rsidRPr="006D7C12">
        <w:rPr>
          <w:rFonts w:ascii="Times New Roman" w:hAnsi="Times New Roman"/>
          <w:color w:val="000000"/>
          <w:sz w:val="28"/>
          <w:lang w:val="ru-RU"/>
        </w:rPr>
        <w:t xml:space="preserve"> результаты освоения учебного предмета «Биология» включают: значимые для формирования мировоззрения обучающихся междисциплинарные (</w:t>
      </w:r>
      <w:proofErr w:type="spellStart"/>
      <w:r w:rsidRPr="006D7C12">
        <w:rPr>
          <w:rFonts w:ascii="Times New Roman" w:hAnsi="Times New Roman"/>
          <w:color w:val="000000"/>
          <w:sz w:val="28"/>
          <w:lang w:val="ru-RU"/>
        </w:rPr>
        <w:t>межпредметные</w:t>
      </w:r>
      <w:proofErr w:type="spellEnd"/>
      <w:r w:rsidRPr="006D7C12">
        <w:rPr>
          <w:rFonts w:ascii="Times New Roman" w:hAnsi="Times New Roman"/>
          <w:color w:val="000000"/>
          <w:sz w:val="28"/>
          <w:lang w:val="ru-RU"/>
        </w:rPr>
        <w:t>)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DF414D" w:rsidRPr="006D7C12" w:rsidRDefault="00FD7146">
      <w:pPr>
        <w:spacing w:after="0" w:line="264" w:lineRule="auto"/>
        <w:ind w:firstLine="600"/>
        <w:jc w:val="both"/>
        <w:rPr>
          <w:lang w:val="ru-RU"/>
        </w:rPr>
      </w:pPr>
      <w:proofErr w:type="spellStart"/>
      <w:r w:rsidRPr="006D7C12">
        <w:rPr>
          <w:rFonts w:ascii="Times New Roman" w:hAnsi="Times New Roman"/>
          <w:color w:val="000000"/>
          <w:sz w:val="28"/>
          <w:lang w:val="ru-RU"/>
        </w:rPr>
        <w:t>Метапредметные</w:t>
      </w:r>
      <w:proofErr w:type="spellEnd"/>
      <w:r w:rsidRPr="006D7C12">
        <w:rPr>
          <w:rFonts w:ascii="Times New Roman" w:hAnsi="Times New Roman"/>
          <w:color w:val="000000"/>
          <w:sz w:val="28"/>
          <w:lang w:val="ru-RU"/>
        </w:rPr>
        <w:t xml:space="preserve"> результаты освоения программы среднего общего образования должны отражать: </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Овладение универсальными учебными познавательными действиями:</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1)</w:t>
      </w:r>
      <w:r w:rsidRPr="006D7C12">
        <w:rPr>
          <w:rFonts w:ascii="Times New Roman" w:hAnsi="Times New Roman"/>
          <w:color w:val="000000"/>
          <w:sz w:val="28"/>
          <w:lang w:val="ru-RU"/>
        </w:rPr>
        <w:t xml:space="preserve"> </w:t>
      </w:r>
      <w:r w:rsidRPr="006D7C12">
        <w:rPr>
          <w:rFonts w:ascii="Times New Roman" w:hAnsi="Times New Roman"/>
          <w:b/>
          <w:color w:val="000000"/>
          <w:sz w:val="28"/>
          <w:lang w:val="ru-RU"/>
        </w:rPr>
        <w:t>базовые логические действия: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применять схемно-модельные средства для представления существенных связей и отношений в изучаемых биологических объектах, а </w:t>
      </w:r>
      <w:r w:rsidRPr="006D7C12">
        <w:rPr>
          <w:rFonts w:ascii="Times New Roman" w:hAnsi="Times New Roman"/>
          <w:color w:val="000000"/>
          <w:sz w:val="28"/>
          <w:lang w:val="ru-RU"/>
        </w:rPr>
        <w:lastRenderedPageBreak/>
        <w:t>также противоречий разного рода, выявленных в различных информационных источниках;</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развивать креативное мышление при решении жизненных проблем.</w:t>
      </w:r>
    </w:p>
    <w:p w:rsidR="00DF414D" w:rsidRPr="006D7C12" w:rsidRDefault="00FD7146">
      <w:pPr>
        <w:spacing w:after="0" w:line="264" w:lineRule="auto"/>
        <w:ind w:left="120"/>
        <w:jc w:val="both"/>
        <w:rPr>
          <w:lang w:val="ru-RU"/>
        </w:rPr>
      </w:pPr>
      <w:r w:rsidRPr="006D7C12">
        <w:rPr>
          <w:rFonts w:ascii="Times New Roman" w:hAnsi="Times New Roman"/>
          <w:b/>
          <w:color w:val="000000"/>
          <w:sz w:val="28"/>
          <w:lang w:val="ru-RU"/>
        </w:rPr>
        <w:t xml:space="preserve"> 2)</w:t>
      </w:r>
      <w:r w:rsidRPr="006D7C12">
        <w:rPr>
          <w:rFonts w:ascii="Times New Roman" w:hAnsi="Times New Roman"/>
          <w:color w:val="000000"/>
          <w:sz w:val="28"/>
          <w:lang w:val="ru-RU"/>
        </w:rPr>
        <w:t xml:space="preserve"> </w:t>
      </w:r>
      <w:r w:rsidRPr="006D7C12">
        <w:rPr>
          <w:rFonts w:ascii="Times New Roman" w:hAnsi="Times New Roman"/>
          <w:b/>
          <w:color w:val="000000"/>
          <w:sz w:val="28"/>
          <w:lang w:val="ru-RU"/>
        </w:rPr>
        <w:t>базовые исследовательские действия: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давать оценку новым ситуациям, оценивать приобретённый опыт;</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уметь интегрировать знания из разных учебных предметов;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3) работа с информацией:</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sidRPr="006D7C12">
        <w:rPr>
          <w:rFonts w:ascii="Times New Roman" w:hAnsi="Times New Roman"/>
          <w:color w:val="000000"/>
          <w:sz w:val="28"/>
          <w:lang w:val="ru-RU"/>
        </w:rPr>
        <w:lastRenderedPageBreak/>
        <w:t>информацию различных видов и форм представления, критически оценивать её достоверность и непротиворечивость;</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самостоятельно выбирать оптимальную форму представления биологической информации (схемы, графики, диаграммы, таблицы, рисунки и другое);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Овладение универсальными коммуникативными действиями:</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1)</w:t>
      </w:r>
      <w:r w:rsidRPr="006D7C12">
        <w:rPr>
          <w:rFonts w:ascii="Times New Roman" w:hAnsi="Times New Roman"/>
          <w:color w:val="000000"/>
          <w:sz w:val="28"/>
          <w:lang w:val="ru-RU"/>
        </w:rPr>
        <w:t xml:space="preserve"> </w:t>
      </w:r>
      <w:r w:rsidRPr="006D7C12">
        <w:rPr>
          <w:rFonts w:ascii="Times New Roman" w:hAnsi="Times New Roman"/>
          <w:b/>
          <w:color w:val="000000"/>
          <w:sz w:val="28"/>
          <w:lang w:val="ru-RU"/>
        </w:rPr>
        <w:t>общение: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2)</w:t>
      </w:r>
      <w:r w:rsidRPr="006D7C12">
        <w:rPr>
          <w:rFonts w:ascii="Times New Roman" w:hAnsi="Times New Roman"/>
          <w:color w:val="000000"/>
          <w:sz w:val="28"/>
          <w:lang w:val="ru-RU"/>
        </w:rPr>
        <w:t xml:space="preserve"> </w:t>
      </w:r>
      <w:r w:rsidRPr="006D7C12">
        <w:rPr>
          <w:rFonts w:ascii="Times New Roman" w:hAnsi="Times New Roman"/>
          <w:b/>
          <w:color w:val="000000"/>
          <w:sz w:val="28"/>
          <w:lang w:val="ru-RU"/>
        </w:rPr>
        <w:t>совместная деятельность:</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выбирать тематику и </w:t>
      </w:r>
      <w:proofErr w:type="gramStart"/>
      <w:r w:rsidRPr="006D7C12">
        <w:rPr>
          <w:rFonts w:ascii="Times New Roman" w:hAnsi="Times New Roman"/>
          <w:color w:val="000000"/>
          <w:sz w:val="28"/>
          <w:lang w:val="ru-RU"/>
        </w:rPr>
        <w:t>методы совместных действий с учётом общих интересов</w:t>
      </w:r>
      <w:proofErr w:type="gramEnd"/>
      <w:r w:rsidRPr="006D7C12">
        <w:rPr>
          <w:rFonts w:ascii="Times New Roman" w:hAnsi="Times New Roman"/>
          <w:color w:val="000000"/>
          <w:sz w:val="28"/>
          <w:lang w:val="ru-RU"/>
        </w:rPr>
        <w:t xml:space="preserve"> и возможностей каждого члена коллектива;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Овладение универсальными регулятивными действиями:</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1)</w:t>
      </w:r>
      <w:r w:rsidRPr="006D7C12">
        <w:rPr>
          <w:rFonts w:ascii="Times New Roman" w:hAnsi="Times New Roman"/>
          <w:color w:val="000000"/>
          <w:sz w:val="28"/>
          <w:lang w:val="ru-RU"/>
        </w:rPr>
        <w:t xml:space="preserve"> </w:t>
      </w:r>
      <w:r w:rsidRPr="006D7C12">
        <w:rPr>
          <w:rFonts w:ascii="Times New Roman" w:hAnsi="Times New Roman"/>
          <w:b/>
          <w:color w:val="000000"/>
          <w:sz w:val="28"/>
          <w:lang w:val="ru-RU"/>
        </w:rPr>
        <w:t>самоорганизация: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давать оценку новым ситуациям;</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расширять рамки учебного предмета на основе личных предпочтений;</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делать осознанный выбор, аргументировать его, брать ответственность за решение;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оценивать приобретённый опыт;</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2)</w:t>
      </w:r>
      <w:r w:rsidRPr="006D7C12">
        <w:rPr>
          <w:rFonts w:ascii="Times New Roman" w:hAnsi="Times New Roman"/>
          <w:color w:val="000000"/>
          <w:sz w:val="28"/>
          <w:lang w:val="ru-RU"/>
        </w:rPr>
        <w:t xml:space="preserve"> </w:t>
      </w:r>
      <w:r w:rsidRPr="006D7C12">
        <w:rPr>
          <w:rFonts w:ascii="Times New Roman" w:hAnsi="Times New Roman"/>
          <w:b/>
          <w:color w:val="000000"/>
          <w:sz w:val="28"/>
          <w:lang w:val="ru-RU"/>
        </w:rPr>
        <w:t>самоконтроль:</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уметь оценивать риски и своевременно принимать решения по их снижению;</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DF414D" w:rsidRPr="006D7C12" w:rsidRDefault="00FD7146">
      <w:pPr>
        <w:spacing w:after="0" w:line="264" w:lineRule="auto"/>
        <w:ind w:firstLine="600"/>
        <w:jc w:val="both"/>
        <w:rPr>
          <w:lang w:val="ru-RU"/>
        </w:rPr>
      </w:pPr>
      <w:r w:rsidRPr="006D7C12">
        <w:rPr>
          <w:rFonts w:ascii="Times New Roman" w:hAnsi="Times New Roman"/>
          <w:b/>
          <w:color w:val="000000"/>
          <w:sz w:val="28"/>
          <w:lang w:val="ru-RU"/>
        </w:rPr>
        <w:t>3)</w:t>
      </w:r>
      <w:r w:rsidRPr="006D7C12">
        <w:rPr>
          <w:rFonts w:ascii="Times New Roman" w:hAnsi="Times New Roman"/>
          <w:color w:val="000000"/>
          <w:sz w:val="28"/>
          <w:lang w:val="ru-RU"/>
        </w:rPr>
        <w:t xml:space="preserve"> </w:t>
      </w:r>
      <w:r w:rsidRPr="006D7C12">
        <w:rPr>
          <w:rFonts w:ascii="Times New Roman" w:hAnsi="Times New Roman"/>
          <w:b/>
          <w:color w:val="000000"/>
          <w:sz w:val="28"/>
          <w:lang w:val="ru-RU"/>
        </w:rPr>
        <w:t>принятие себя и других:</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принимать себя, понимая свои недостатки и достоинства;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принимать мотивы и аргументы других при анализе результатов деятельности;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признавать своё право и право других на ошибки;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развивать способность понимать мир с позиции другого человека.</w:t>
      </w:r>
    </w:p>
    <w:p w:rsidR="00DF414D" w:rsidRPr="006D7C12" w:rsidRDefault="00DF414D">
      <w:pPr>
        <w:spacing w:after="0"/>
        <w:ind w:left="120"/>
        <w:rPr>
          <w:lang w:val="ru-RU"/>
        </w:rPr>
      </w:pPr>
    </w:p>
    <w:p w:rsidR="00DF414D" w:rsidRPr="006D7C12" w:rsidRDefault="00FD7146">
      <w:pPr>
        <w:spacing w:after="0"/>
        <w:ind w:left="120"/>
        <w:rPr>
          <w:lang w:val="ru-RU"/>
        </w:rPr>
      </w:pPr>
      <w:bookmarkStart w:id="4" w:name="_Toc138318760"/>
      <w:bookmarkStart w:id="5" w:name="_Toc134720971"/>
      <w:bookmarkEnd w:id="4"/>
      <w:bookmarkEnd w:id="5"/>
      <w:r w:rsidRPr="006D7C12">
        <w:rPr>
          <w:rFonts w:ascii="Times New Roman" w:hAnsi="Times New Roman"/>
          <w:b/>
          <w:color w:val="000000"/>
          <w:sz w:val="28"/>
          <w:lang w:val="ru-RU"/>
        </w:rPr>
        <w:t>ПРЕДМЕТНЫЕ РЕЗУЛЬТАТЫ</w:t>
      </w:r>
    </w:p>
    <w:p w:rsidR="00DF414D" w:rsidRPr="006D7C12" w:rsidRDefault="00DF414D">
      <w:pPr>
        <w:spacing w:after="0"/>
        <w:ind w:left="120"/>
        <w:rPr>
          <w:lang w:val="ru-RU"/>
        </w:rPr>
      </w:pP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Предметные результаты освоения учебного предмета «Биология» </w:t>
      </w:r>
      <w:r w:rsidRPr="006D7C12">
        <w:rPr>
          <w:rFonts w:ascii="Times New Roman" w:hAnsi="Times New Roman"/>
          <w:b/>
          <w:i/>
          <w:color w:val="000000"/>
          <w:sz w:val="28"/>
          <w:lang w:val="ru-RU"/>
        </w:rPr>
        <w:t>в 10 классе</w:t>
      </w:r>
      <w:r w:rsidRPr="006D7C12">
        <w:rPr>
          <w:rFonts w:ascii="Times New Roman" w:hAnsi="Times New Roman"/>
          <w:color w:val="000000"/>
          <w:sz w:val="28"/>
          <w:lang w:val="ru-RU"/>
        </w:rPr>
        <w:t xml:space="preserve"> должны отражать:</w:t>
      </w:r>
    </w:p>
    <w:p w:rsidR="00DF414D" w:rsidRPr="006D7C12" w:rsidRDefault="00FD7146">
      <w:pPr>
        <w:spacing w:after="0" w:line="264" w:lineRule="auto"/>
        <w:ind w:firstLine="600"/>
        <w:jc w:val="both"/>
        <w:rPr>
          <w:lang w:val="ru-RU"/>
        </w:rPr>
      </w:pPr>
      <w:proofErr w:type="spellStart"/>
      <w:r w:rsidRPr="006D7C12">
        <w:rPr>
          <w:rFonts w:ascii="Times New Roman" w:hAnsi="Times New Roman"/>
          <w:color w:val="000000"/>
          <w:sz w:val="28"/>
          <w:lang w:val="ru-RU"/>
        </w:rPr>
        <w:t>сформированность</w:t>
      </w:r>
      <w:proofErr w:type="spellEnd"/>
      <w:r w:rsidRPr="006D7C12">
        <w:rPr>
          <w:rFonts w:ascii="Times New Roman" w:hAnsi="Times New Roman"/>
          <w:color w:val="000000"/>
          <w:sz w:val="28"/>
          <w:lang w:val="ru-RU"/>
        </w:rP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6D7C12">
        <w:rPr>
          <w:rFonts w:ascii="Times New Roman" w:hAnsi="Times New Roman"/>
          <w:color w:val="000000"/>
          <w:sz w:val="28"/>
          <w:lang w:val="ru-RU"/>
        </w:rPr>
        <w:t>саморегуляция</w:t>
      </w:r>
      <w:proofErr w:type="spellEnd"/>
      <w:r w:rsidRPr="006D7C12">
        <w:rPr>
          <w:rFonts w:ascii="Times New Roman" w:hAnsi="Times New Roman"/>
          <w:color w:val="000000"/>
          <w:sz w:val="28"/>
          <w:lang w:val="ru-RU"/>
        </w:rPr>
        <w:t>), уровневая организация живых систем, самовоспроизведение (репродукция), наследственность, изменчивость, рост и развитие;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sidRPr="006D7C12">
        <w:rPr>
          <w:rFonts w:ascii="Times New Roman" w:hAnsi="Times New Roman"/>
          <w:color w:val="000000"/>
          <w:sz w:val="28"/>
          <w:lang w:val="ru-RU"/>
        </w:rPr>
        <w:lastRenderedPageBreak/>
        <w:t>результатов, использованных научных понятий, теорий и законов, умение делать выводы на основании полученных результатов;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умение решать элементарные генетические задачи на моно- и </w:t>
      </w:r>
      <w:proofErr w:type="spellStart"/>
      <w:r w:rsidRPr="006D7C12">
        <w:rPr>
          <w:rFonts w:ascii="Times New Roman" w:hAnsi="Times New Roman"/>
          <w:color w:val="000000"/>
          <w:sz w:val="28"/>
          <w:lang w:val="ru-RU"/>
        </w:rPr>
        <w:t>дигибридное</w:t>
      </w:r>
      <w:proofErr w:type="spellEnd"/>
      <w:r w:rsidRPr="006D7C12">
        <w:rPr>
          <w:rFonts w:ascii="Times New Roman" w:hAnsi="Times New Roman"/>
          <w:color w:val="000000"/>
          <w:sz w:val="28"/>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Предметные результаты освоения учебного предмета «Биология» </w:t>
      </w:r>
      <w:r w:rsidRPr="006D7C12">
        <w:rPr>
          <w:rFonts w:ascii="Times New Roman" w:hAnsi="Times New Roman"/>
          <w:b/>
          <w:i/>
          <w:color w:val="000000"/>
          <w:sz w:val="28"/>
          <w:lang w:val="ru-RU"/>
        </w:rPr>
        <w:t>в 11 классе</w:t>
      </w:r>
      <w:r w:rsidRPr="006D7C12">
        <w:rPr>
          <w:rFonts w:ascii="Times New Roman" w:hAnsi="Times New Roman"/>
          <w:color w:val="000000"/>
          <w:sz w:val="28"/>
          <w:lang w:val="ru-RU"/>
        </w:rPr>
        <w:t xml:space="preserve"> должны отражать:</w:t>
      </w:r>
    </w:p>
    <w:p w:rsidR="00DF414D" w:rsidRPr="006D7C12" w:rsidRDefault="00FD7146">
      <w:pPr>
        <w:spacing w:after="0" w:line="264" w:lineRule="auto"/>
        <w:ind w:firstLine="600"/>
        <w:jc w:val="both"/>
        <w:rPr>
          <w:lang w:val="ru-RU"/>
        </w:rPr>
      </w:pPr>
      <w:proofErr w:type="spellStart"/>
      <w:r w:rsidRPr="006D7C12">
        <w:rPr>
          <w:rFonts w:ascii="Times New Roman" w:hAnsi="Times New Roman"/>
          <w:color w:val="000000"/>
          <w:sz w:val="28"/>
          <w:lang w:val="ru-RU"/>
        </w:rPr>
        <w:t>сформированность</w:t>
      </w:r>
      <w:proofErr w:type="spellEnd"/>
      <w:r w:rsidRPr="006D7C12">
        <w:rPr>
          <w:rFonts w:ascii="Times New Roman" w:hAnsi="Times New Roman"/>
          <w:color w:val="000000"/>
          <w:sz w:val="28"/>
          <w:lang w:val="ru-RU"/>
        </w:rP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sidRPr="006D7C12">
        <w:rPr>
          <w:rFonts w:ascii="Times New Roman" w:hAnsi="Times New Roman"/>
          <w:color w:val="000000"/>
          <w:sz w:val="28"/>
          <w:lang w:val="ru-RU"/>
        </w:rPr>
        <w:lastRenderedPageBreak/>
        <w:t xml:space="preserve">экосистема, продуценты, </w:t>
      </w:r>
      <w:proofErr w:type="spellStart"/>
      <w:r w:rsidRPr="006D7C12">
        <w:rPr>
          <w:rFonts w:ascii="Times New Roman" w:hAnsi="Times New Roman"/>
          <w:color w:val="000000"/>
          <w:sz w:val="28"/>
          <w:lang w:val="ru-RU"/>
        </w:rPr>
        <w:t>консументы</w:t>
      </w:r>
      <w:proofErr w:type="spellEnd"/>
      <w:r w:rsidRPr="006D7C12">
        <w:rPr>
          <w:rFonts w:ascii="Times New Roman" w:hAnsi="Times New Roman"/>
          <w:color w:val="000000"/>
          <w:sz w:val="28"/>
          <w:lang w:val="ru-RU"/>
        </w:rPr>
        <w:t xml:space="preserve">, </w:t>
      </w:r>
      <w:proofErr w:type="spellStart"/>
      <w:r w:rsidRPr="006D7C12">
        <w:rPr>
          <w:rFonts w:ascii="Times New Roman" w:hAnsi="Times New Roman"/>
          <w:color w:val="000000"/>
          <w:sz w:val="28"/>
          <w:lang w:val="ru-RU"/>
        </w:rPr>
        <w:t>редуценты</w:t>
      </w:r>
      <w:proofErr w:type="spellEnd"/>
      <w:r w:rsidRPr="006D7C12">
        <w:rPr>
          <w:rFonts w:ascii="Times New Roman" w:hAnsi="Times New Roman"/>
          <w:color w:val="000000"/>
          <w:sz w:val="28"/>
          <w:lang w:val="ru-RU"/>
        </w:rPr>
        <w:t>, цепи питания, экологическая пирамида, биогеоценоз, биосфера;</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w:t>
      </w:r>
      <w:proofErr w:type="spellStart"/>
      <w:r w:rsidRPr="006D7C12">
        <w:rPr>
          <w:rFonts w:ascii="Times New Roman" w:hAnsi="Times New Roman"/>
          <w:color w:val="000000"/>
          <w:sz w:val="28"/>
          <w:lang w:val="ru-RU"/>
        </w:rPr>
        <w:t>Северцова</w:t>
      </w:r>
      <w:proofErr w:type="spellEnd"/>
      <w:r w:rsidRPr="006D7C12">
        <w:rPr>
          <w:rFonts w:ascii="Times New Roman" w:hAnsi="Times New Roman"/>
          <w:color w:val="000000"/>
          <w:sz w:val="28"/>
          <w:lang w:val="ru-RU"/>
        </w:rPr>
        <w:t>, учения о биосфере В. И. Вернадского), определять границы их применимости к живым системам;</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 xml:space="preserve">умение выделять существенные признаки строения биологических объектов: видов, популяций, продуцентов, </w:t>
      </w:r>
      <w:proofErr w:type="spellStart"/>
      <w:r w:rsidRPr="006D7C12">
        <w:rPr>
          <w:rFonts w:ascii="Times New Roman" w:hAnsi="Times New Roman"/>
          <w:color w:val="000000"/>
          <w:sz w:val="28"/>
          <w:lang w:val="ru-RU"/>
        </w:rPr>
        <w:t>консументов</w:t>
      </w:r>
      <w:proofErr w:type="spellEnd"/>
      <w:r w:rsidRPr="006D7C12">
        <w:rPr>
          <w:rFonts w:ascii="Times New Roman" w:hAnsi="Times New Roman"/>
          <w:color w:val="000000"/>
          <w:sz w:val="28"/>
          <w:lang w:val="ru-RU"/>
        </w:rPr>
        <w:t xml:space="preserve">, </w:t>
      </w:r>
      <w:proofErr w:type="spellStart"/>
      <w:r w:rsidRPr="006D7C12">
        <w:rPr>
          <w:rFonts w:ascii="Times New Roman" w:hAnsi="Times New Roman"/>
          <w:color w:val="000000"/>
          <w:sz w:val="28"/>
          <w:lang w:val="ru-RU"/>
        </w:rPr>
        <w:t>редуцентов</w:t>
      </w:r>
      <w:proofErr w:type="spellEnd"/>
      <w:r w:rsidRPr="006D7C12">
        <w:rPr>
          <w:rFonts w:ascii="Times New Roman" w:hAnsi="Times New Roman"/>
          <w:color w:val="000000"/>
          <w:sz w:val="28"/>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DF414D" w:rsidRPr="006D7C12" w:rsidRDefault="00FD7146">
      <w:pPr>
        <w:spacing w:after="0" w:line="264" w:lineRule="auto"/>
        <w:ind w:firstLine="600"/>
        <w:jc w:val="both"/>
        <w:rPr>
          <w:lang w:val="ru-RU"/>
        </w:rPr>
      </w:pPr>
      <w:r w:rsidRPr="006D7C12">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DF414D" w:rsidRPr="006D7C12" w:rsidRDefault="00DF414D">
      <w:pPr>
        <w:rPr>
          <w:lang w:val="ru-RU"/>
        </w:rPr>
        <w:sectPr w:rsidR="00DF414D" w:rsidRPr="006D7C12">
          <w:pgSz w:w="11906" w:h="16383"/>
          <w:pgMar w:top="1134" w:right="850" w:bottom="1134" w:left="1701" w:header="720" w:footer="720" w:gutter="0"/>
          <w:cols w:space="720"/>
        </w:sectPr>
      </w:pPr>
    </w:p>
    <w:p w:rsidR="00DF414D" w:rsidRDefault="00FD7146">
      <w:pPr>
        <w:spacing w:after="0"/>
        <w:ind w:left="120"/>
      </w:pPr>
      <w:bookmarkStart w:id="6" w:name="block-98294934"/>
      <w:bookmarkEnd w:id="3"/>
      <w:r w:rsidRPr="006D7C1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F414D" w:rsidRDefault="00FD714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8"/>
        <w:gridCol w:w="4555"/>
        <w:gridCol w:w="1484"/>
        <w:gridCol w:w="1841"/>
        <w:gridCol w:w="1910"/>
        <w:gridCol w:w="3252"/>
      </w:tblGrid>
      <w:tr w:rsidR="00DF414D">
        <w:trPr>
          <w:trHeight w:val="144"/>
          <w:tblCellSpacing w:w="20" w:type="nil"/>
        </w:trPr>
        <w:tc>
          <w:tcPr>
            <w:tcW w:w="456" w:type="dxa"/>
            <w:vMerge w:val="restart"/>
            <w:tcMar>
              <w:top w:w="50" w:type="dxa"/>
              <w:left w:w="100" w:type="dxa"/>
            </w:tcMar>
            <w:vAlign w:val="center"/>
          </w:tcPr>
          <w:p w:rsidR="00DF414D" w:rsidRDefault="00FD7146">
            <w:pPr>
              <w:spacing w:after="0"/>
              <w:ind w:left="135"/>
            </w:pPr>
            <w:r>
              <w:rPr>
                <w:rFonts w:ascii="Times New Roman" w:hAnsi="Times New Roman"/>
                <w:b/>
                <w:color w:val="000000"/>
                <w:sz w:val="24"/>
              </w:rPr>
              <w:t xml:space="preserve">№ п/п </w:t>
            </w:r>
          </w:p>
          <w:p w:rsidR="00DF414D" w:rsidRDefault="00DF414D">
            <w:pPr>
              <w:spacing w:after="0"/>
              <w:ind w:left="135"/>
            </w:pPr>
          </w:p>
        </w:tc>
        <w:tc>
          <w:tcPr>
            <w:tcW w:w="3168" w:type="dxa"/>
            <w:vMerge w:val="restart"/>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F414D" w:rsidRDefault="00DF414D">
            <w:pPr>
              <w:spacing w:after="0"/>
              <w:ind w:left="135"/>
            </w:pPr>
          </w:p>
        </w:tc>
        <w:tc>
          <w:tcPr>
            <w:tcW w:w="0" w:type="auto"/>
            <w:gridSpan w:val="3"/>
            <w:tcMar>
              <w:top w:w="50" w:type="dxa"/>
              <w:left w:w="100" w:type="dxa"/>
            </w:tcMar>
            <w:vAlign w:val="center"/>
          </w:tcPr>
          <w:p w:rsidR="00DF414D" w:rsidRDefault="00FD7146">
            <w:pPr>
              <w:spacing w:after="0"/>
            </w:pPr>
            <w:r>
              <w:rPr>
                <w:rFonts w:ascii="Times New Roman" w:hAnsi="Times New Roman"/>
                <w:b/>
                <w:color w:val="000000"/>
                <w:sz w:val="24"/>
              </w:rPr>
              <w:t xml:space="preserve">Количество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F414D" w:rsidRDefault="00DF414D">
            <w:pPr>
              <w:spacing w:after="0"/>
              <w:ind w:left="135"/>
            </w:pPr>
          </w:p>
        </w:tc>
      </w:tr>
      <w:tr w:rsidR="00DF414D">
        <w:trPr>
          <w:trHeight w:val="144"/>
          <w:tblCellSpacing w:w="20" w:type="nil"/>
        </w:trPr>
        <w:tc>
          <w:tcPr>
            <w:tcW w:w="0" w:type="auto"/>
            <w:vMerge/>
            <w:tcBorders>
              <w:top w:val="nil"/>
            </w:tcBorders>
            <w:tcMar>
              <w:top w:w="50" w:type="dxa"/>
              <w:left w:w="100" w:type="dxa"/>
            </w:tcMar>
          </w:tcPr>
          <w:p w:rsidR="00DF414D" w:rsidRDefault="00DF414D"/>
        </w:tc>
        <w:tc>
          <w:tcPr>
            <w:tcW w:w="0" w:type="auto"/>
            <w:vMerge/>
            <w:tcBorders>
              <w:top w:val="nil"/>
            </w:tcBorders>
            <w:tcMar>
              <w:top w:w="50" w:type="dxa"/>
              <w:left w:w="100" w:type="dxa"/>
            </w:tcMar>
          </w:tcPr>
          <w:p w:rsidR="00DF414D" w:rsidRDefault="00DF414D"/>
        </w:tc>
        <w:tc>
          <w:tcPr>
            <w:tcW w:w="966" w:type="dxa"/>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F414D" w:rsidRDefault="00DF414D">
            <w:pPr>
              <w:spacing w:after="0"/>
              <w:ind w:left="135"/>
            </w:pPr>
          </w:p>
        </w:tc>
        <w:tc>
          <w:tcPr>
            <w:tcW w:w="1687" w:type="dxa"/>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F414D" w:rsidRDefault="00DF414D">
            <w:pPr>
              <w:spacing w:after="0"/>
              <w:ind w:left="135"/>
            </w:pPr>
          </w:p>
        </w:tc>
        <w:tc>
          <w:tcPr>
            <w:tcW w:w="1774" w:type="dxa"/>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F414D" w:rsidRDefault="00DF414D">
            <w:pPr>
              <w:spacing w:after="0"/>
              <w:ind w:left="135"/>
            </w:pPr>
          </w:p>
        </w:tc>
        <w:tc>
          <w:tcPr>
            <w:tcW w:w="0" w:type="auto"/>
            <w:vMerge/>
            <w:tcBorders>
              <w:top w:val="nil"/>
            </w:tcBorders>
            <w:tcMar>
              <w:top w:w="50" w:type="dxa"/>
              <w:left w:w="100" w:type="dxa"/>
            </w:tcMar>
          </w:tcPr>
          <w:p w:rsidR="00DF414D" w:rsidRDefault="00DF414D"/>
        </w:tc>
      </w:tr>
      <w:tr w:rsidR="00DF414D">
        <w:trPr>
          <w:trHeight w:val="144"/>
          <w:tblCellSpacing w:w="20" w:type="nil"/>
        </w:trPr>
        <w:tc>
          <w:tcPr>
            <w:tcW w:w="456" w:type="dxa"/>
            <w:tcMar>
              <w:top w:w="50" w:type="dxa"/>
              <w:left w:w="100" w:type="dxa"/>
            </w:tcMar>
            <w:vAlign w:val="center"/>
          </w:tcPr>
          <w:p w:rsidR="00DF414D" w:rsidRDefault="00FD7146">
            <w:pPr>
              <w:spacing w:after="0"/>
            </w:pPr>
            <w:r>
              <w:rPr>
                <w:rFonts w:ascii="Times New Roman" w:hAnsi="Times New Roman"/>
                <w:color w:val="000000"/>
                <w:sz w:val="24"/>
              </w:rPr>
              <w:t>1</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966"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DF414D" w:rsidRDefault="00DF414D">
            <w:pPr>
              <w:spacing w:after="0"/>
              <w:ind w:left="135"/>
              <w:jc w:val="center"/>
            </w:pPr>
          </w:p>
        </w:tc>
        <w:tc>
          <w:tcPr>
            <w:tcW w:w="177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DF414D" w:rsidRDefault="005C64E8">
            <w:pPr>
              <w:spacing w:after="0"/>
              <w:ind w:left="135"/>
            </w:pPr>
            <w:hyperlink r:id="rId5">
              <w:r w:rsidR="00FD7146">
                <w:rPr>
                  <w:rFonts w:ascii="Times New Roman" w:hAnsi="Times New Roman"/>
                  <w:color w:val="0000FF"/>
                  <w:u w:val="single"/>
                </w:rPr>
                <w:t>https://m.edsoo.ru/I1A1Z8R9E</w:t>
              </w:r>
            </w:hyperlink>
          </w:p>
        </w:tc>
      </w:tr>
      <w:tr w:rsidR="00DF414D">
        <w:trPr>
          <w:trHeight w:val="144"/>
          <w:tblCellSpacing w:w="20" w:type="nil"/>
        </w:trPr>
        <w:tc>
          <w:tcPr>
            <w:tcW w:w="456" w:type="dxa"/>
            <w:tcMar>
              <w:top w:w="50" w:type="dxa"/>
              <w:left w:w="100" w:type="dxa"/>
            </w:tcMar>
            <w:vAlign w:val="center"/>
          </w:tcPr>
          <w:p w:rsidR="00DF414D" w:rsidRDefault="00FD7146">
            <w:pPr>
              <w:spacing w:after="0"/>
            </w:pPr>
            <w:r>
              <w:rPr>
                <w:rFonts w:ascii="Times New Roman" w:hAnsi="Times New Roman"/>
                <w:color w:val="000000"/>
                <w:sz w:val="24"/>
              </w:rPr>
              <w:t>2</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Живые системы и их организация</w:t>
            </w:r>
          </w:p>
        </w:tc>
        <w:tc>
          <w:tcPr>
            <w:tcW w:w="966"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7" w:type="dxa"/>
            <w:tcMar>
              <w:top w:w="50" w:type="dxa"/>
              <w:left w:w="100" w:type="dxa"/>
            </w:tcMar>
            <w:vAlign w:val="center"/>
          </w:tcPr>
          <w:p w:rsidR="00DF414D" w:rsidRDefault="00DF414D">
            <w:pPr>
              <w:spacing w:after="0"/>
              <w:ind w:left="135"/>
              <w:jc w:val="center"/>
            </w:pPr>
          </w:p>
        </w:tc>
        <w:tc>
          <w:tcPr>
            <w:tcW w:w="1774" w:type="dxa"/>
            <w:tcMar>
              <w:top w:w="50" w:type="dxa"/>
              <w:left w:w="100" w:type="dxa"/>
            </w:tcMar>
            <w:vAlign w:val="center"/>
          </w:tcPr>
          <w:p w:rsidR="00DF414D" w:rsidRDefault="00DF414D">
            <w:pPr>
              <w:spacing w:after="0"/>
              <w:ind w:left="135"/>
              <w:jc w:val="center"/>
            </w:pPr>
          </w:p>
        </w:tc>
        <w:tc>
          <w:tcPr>
            <w:tcW w:w="2615" w:type="dxa"/>
            <w:tcMar>
              <w:top w:w="50" w:type="dxa"/>
              <w:left w:w="100" w:type="dxa"/>
            </w:tcMar>
            <w:vAlign w:val="center"/>
          </w:tcPr>
          <w:p w:rsidR="00DF414D" w:rsidRDefault="005C64E8">
            <w:pPr>
              <w:spacing w:after="0"/>
              <w:ind w:left="135"/>
            </w:pPr>
            <w:hyperlink r:id="rId6">
              <w:r w:rsidR="00FD7146">
                <w:rPr>
                  <w:rFonts w:ascii="Times New Roman" w:hAnsi="Times New Roman"/>
                  <w:color w:val="0000FF"/>
                  <w:u w:val="single"/>
                </w:rPr>
                <w:t>https://m.edsoo.ru/L7K1O5N9Q</w:t>
              </w:r>
            </w:hyperlink>
          </w:p>
        </w:tc>
      </w:tr>
      <w:tr w:rsidR="00DF414D">
        <w:trPr>
          <w:trHeight w:val="144"/>
          <w:tblCellSpacing w:w="20" w:type="nil"/>
        </w:trPr>
        <w:tc>
          <w:tcPr>
            <w:tcW w:w="456" w:type="dxa"/>
            <w:tcMar>
              <w:top w:w="50" w:type="dxa"/>
              <w:left w:w="100" w:type="dxa"/>
            </w:tcMar>
            <w:vAlign w:val="center"/>
          </w:tcPr>
          <w:p w:rsidR="00DF414D" w:rsidRDefault="00FD7146">
            <w:pPr>
              <w:spacing w:after="0"/>
            </w:pPr>
            <w:r>
              <w:rPr>
                <w:rFonts w:ascii="Times New Roman" w:hAnsi="Times New Roman"/>
                <w:color w:val="000000"/>
                <w:sz w:val="24"/>
              </w:rPr>
              <w:t>3</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Химический состав и строение клетки</w:t>
            </w:r>
          </w:p>
        </w:tc>
        <w:tc>
          <w:tcPr>
            <w:tcW w:w="966"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DF414D" w:rsidRDefault="00DF414D">
            <w:pPr>
              <w:spacing w:after="0"/>
              <w:ind w:left="135"/>
              <w:jc w:val="center"/>
            </w:pPr>
          </w:p>
        </w:tc>
        <w:tc>
          <w:tcPr>
            <w:tcW w:w="177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DF414D" w:rsidRDefault="005C64E8">
            <w:pPr>
              <w:spacing w:after="0"/>
              <w:ind w:left="135"/>
            </w:pPr>
            <w:hyperlink r:id="rId7">
              <w:r w:rsidR="00FD7146">
                <w:rPr>
                  <w:rFonts w:ascii="Times New Roman" w:hAnsi="Times New Roman"/>
                  <w:color w:val="0000FF"/>
                  <w:u w:val="single"/>
                </w:rPr>
                <w:t>https://m.edsoo.ru/A6I4J7H5H</w:t>
              </w:r>
            </w:hyperlink>
          </w:p>
        </w:tc>
      </w:tr>
      <w:tr w:rsidR="00DF414D">
        <w:trPr>
          <w:trHeight w:val="144"/>
          <w:tblCellSpacing w:w="20" w:type="nil"/>
        </w:trPr>
        <w:tc>
          <w:tcPr>
            <w:tcW w:w="456" w:type="dxa"/>
            <w:tcMar>
              <w:top w:w="50" w:type="dxa"/>
              <w:left w:w="100" w:type="dxa"/>
            </w:tcMar>
            <w:vAlign w:val="center"/>
          </w:tcPr>
          <w:p w:rsidR="00DF414D" w:rsidRDefault="00FD7146">
            <w:pPr>
              <w:spacing w:after="0"/>
            </w:pPr>
            <w:r>
              <w:rPr>
                <w:rFonts w:ascii="Times New Roman" w:hAnsi="Times New Roman"/>
                <w:color w:val="000000"/>
                <w:sz w:val="24"/>
              </w:rPr>
              <w:t>4</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c>
          <w:tcPr>
            <w:tcW w:w="966"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DF414D" w:rsidRDefault="00DF414D">
            <w:pPr>
              <w:spacing w:after="0"/>
              <w:ind w:left="135"/>
              <w:jc w:val="center"/>
            </w:pPr>
          </w:p>
        </w:tc>
        <w:tc>
          <w:tcPr>
            <w:tcW w:w="1774" w:type="dxa"/>
            <w:tcMar>
              <w:top w:w="50" w:type="dxa"/>
              <w:left w:w="100" w:type="dxa"/>
            </w:tcMar>
            <w:vAlign w:val="center"/>
          </w:tcPr>
          <w:p w:rsidR="00DF414D" w:rsidRDefault="00DF414D">
            <w:pPr>
              <w:spacing w:after="0"/>
              <w:ind w:left="135"/>
              <w:jc w:val="center"/>
            </w:pPr>
          </w:p>
        </w:tc>
        <w:tc>
          <w:tcPr>
            <w:tcW w:w="2615" w:type="dxa"/>
            <w:tcMar>
              <w:top w:w="50" w:type="dxa"/>
              <w:left w:w="100" w:type="dxa"/>
            </w:tcMar>
            <w:vAlign w:val="center"/>
          </w:tcPr>
          <w:p w:rsidR="00DF414D" w:rsidRDefault="005C64E8">
            <w:pPr>
              <w:spacing w:after="0"/>
              <w:ind w:left="135"/>
            </w:pPr>
            <w:hyperlink r:id="rId8">
              <w:r w:rsidR="00FD7146">
                <w:rPr>
                  <w:rFonts w:ascii="Times New Roman" w:hAnsi="Times New Roman"/>
                  <w:color w:val="0000FF"/>
                  <w:u w:val="single"/>
                </w:rPr>
                <w:t>https://m.edsoo.ru/W4T1H4X1L</w:t>
              </w:r>
            </w:hyperlink>
          </w:p>
        </w:tc>
      </w:tr>
      <w:tr w:rsidR="00DF414D">
        <w:trPr>
          <w:trHeight w:val="144"/>
          <w:tblCellSpacing w:w="20" w:type="nil"/>
        </w:trPr>
        <w:tc>
          <w:tcPr>
            <w:tcW w:w="456" w:type="dxa"/>
            <w:tcMar>
              <w:top w:w="50" w:type="dxa"/>
              <w:left w:w="100" w:type="dxa"/>
            </w:tcMar>
            <w:vAlign w:val="center"/>
          </w:tcPr>
          <w:p w:rsidR="00DF414D" w:rsidRDefault="00FD7146">
            <w:pPr>
              <w:spacing w:after="0"/>
            </w:pPr>
            <w:r>
              <w:rPr>
                <w:rFonts w:ascii="Times New Roman" w:hAnsi="Times New Roman"/>
                <w:color w:val="000000"/>
                <w:sz w:val="24"/>
              </w:rPr>
              <w:t>5</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Размножение и индивидуальное развитие организмов</w:t>
            </w:r>
          </w:p>
        </w:tc>
        <w:tc>
          <w:tcPr>
            <w:tcW w:w="966"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87" w:type="dxa"/>
            <w:tcMar>
              <w:top w:w="50" w:type="dxa"/>
              <w:left w:w="100" w:type="dxa"/>
            </w:tcMar>
            <w:vAlign w:val="center"/>
          </w:tcPr>
          <w:p w:rsidR="00DF414D" w:rsidRDefault="00DF414D">
            <w:pPr>
              <w:spacing w:after="0"/>
              <w:ind w:left="135"/>
              <w:jc w:val="center"/>
            </w:pPr>
          </w:p>
        </w:tc>
        <w:tc>
          <w:tcPr>
            <w:tcW w:w="177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DF414D" w:rsidRDefault="005C64E8">
            <w:pPr>
              <w:spacing w:after="0"/>
              <w:ind w:left="135"/>
            </w:pPr>
            <w:hyperlink r:id="rId9">
              <w:r w:rsidR="00FD7146">
                <w:rPr>
                  <w:rFonts w:ascii="Times New Roman" w:hAnsi="Times New Roman"/>
                  <w:color w:val="0000FF"/>
                  <w:u w:val="single"/>
                </w:rPr>
                <w:t>https://m.edsoo.ru/B9M3D1Q4O</w:t>
              </w:r>
            </w:hyperlink>
          </w:p>
        </w:tc>
      </w:tr>
      <w:tr w:rsidR="00DF414D">
        <w:trPr>
          <w:trHeight w:val="144"/>
          <w:tblCellSpacing w:w="20" w:type="nil"/>
        </w:trPr>
        <w:tc>
          <w:tcPr>
            <w:tcW w:w="456" w:type="dxa"/>
            <w:tcMar>
              <w:top w:w="50" w:type="dxa"/>
              <w:left w:w="100" w:type="dxa"/>
            </w:tcMar>
            <w:vAlign w:val="center"/>
          </w:tcPr>
          <w:p w:rsidR="00DF414D" w:rsidRDefault="00FD7146">
            <w:pPr>
              <w:spacing w:after="0"/>
            </w:pPr>
            <w:r>
              <w:rPr>
                <w:rFonts w:ascii="Times New Roman" w:hAnsi="Times New Roman"/>
                <w:color w:val="000000"/>
                <w:sz w:val="24"/>
              </w:rPr>
              <w:t>6</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966"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DF414D" w:rsidRDefault="00DF414D">
            <w:pPr>
              <w:spacing w:after="0"/>
              <w:ind w:left="135"/>
              <w:jc w:val="center"/>
            </w:pPr>
          </w:p>
        </w:tc>
        <w:tc>
          <w:tcPr>
            <w:tcW w:w="177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DF414D" w:rsidRDefault="005C64E8">
            <w:pPr>
              <w:spacing w:after="0"/>
              <w:ind w:left="135"/>
            </w:pPr>
            <w:hyperlink r:id="rId10">
              <w:r w:rsidR="00FD7146">
                <w:rPr>
                  <w:rFonts w:ascii="Times New Roman" w:hAnsi="Times New Roman"/>
                  <w:color w:val="0000FF"/>
                  <w:u w:val="single"/>
                </w:rPr>
                <w:t>https://m.edsoo.ru/K4Q4P3Z3Y</w:t>
              </w:r>
            </w:hyperlink>
          </w:p>
        </w:tc>
      </w:tr>
      <w:tr w:rsidR="00DF414D">
        <w:trPr>
          <w:trHeight w:val="144"/>
          <w:tblCellSpacing w:w="20" w:type="nil"/>
        </w:trPr>
        <w:tc>
          <w:tcPr>
            <w:tcW w:w="456" w:type="dxa"/>
            <w:tcMar>
              <w:top w:w="50" w:type="dxa"/>
              <w:left w:w="100" w:type="dxa"/>
            </w:tcMar>
            <w:vAlign w:val="center"/>
          </w:tcPr>
          <w:p w:rsidR="00DF414D" w:rsidRDefault="00FD7146">
            <w:pPr>
              <w:spacing w:after="0"/>
            </w:pPr>
            <w:r>
              <w:rPr>
                <w:rFonts w:ascii="Times New Roman" w:hAnsi="Times New Roman"/>
                <w:color w:val="000000"/>
                <w:sz w:val="24"/>
              </w:rPr>
              <w:t>7</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c>
          <w:tcPr>
            <w:tcW w:w="966"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DF414D" w:rsidRDefault="00DF414D">
            <w:pPr>
              <w:spacing w:after="0"/>
              <w:ind w:left="135"/>
              <w:jc w:val="center"/>
            </w:pPr>
          </w:p>
        </w:tc>
        <w:tc>
          <w:tcPr>
            <w:tcW w:w="1774" w:type="dxa"/>
            <w:tcMar>
              <w:top w:w="50" w:type="dxa"/>
              <w:left w:w="100" w:type="dxa"/>
            </w:tcMar>
            <w:vAlign w:val="center"/>
          </w:tcPr>
          <w:p w:rsidR="00DF414D" w:rsidRDefault="00DF414D">
            <w:pPr>
              <w:spacing w:after="0"/>
              <w:ind w:left="135"/>
              <w:jc w:val="center"/>
            </w:pPr>
          </w:p>
        </w:tc>
        <w:tc>
          <w:tcPr>
            <w:tcW w:w="2615" w:type="dxa"/>
            <w:tcMar>
              <w:top w:w="50" w:type="dxa"/>
              <w:left w:w="100" w:type="dxa"/>
            </w:tcMar>
            <w:vAlign w:val="center"/>
          </w:tcPr>
          <w:p w:rsidR="00DF414D" w:rsidRDefault="005C64E8">
            <w:pPr>
              <w:spacing w:after="0"/>
              <w:ind w:left="135"/>
            </w:pPr>
            <w:hyperlink r:id="rId11">
              <w:r w:rsidR="00FD7146">
                <w:rPr>
                  <w:rFonts w:ascii="Times New Roman" w:hAnsi="Times New Roman"/>
                  <w:color w:val="0000FF"/>
                  <w:u w:val="single"/>
                </w:rPr>
                <w:t>https://m.edsoo.ru/G8F5Q0R3K</w:t>
              </w:r>
            </w:hyperlink>
          </w:p>
        </w:tc>
      </w:tr>
      <w:tr w:rsidR="00DF414D">
        <w:trPr>
          <w:trHeight w:val="144"/>
          <w:tblCellSpacing w:w="20" w:type="nil"/>
        </w:trPr>
        <w:tc>
          <w:tcPr>
            <w:tcW w:w="456" w:type="dxa"/>
            <w:tcMar>
              <w:top w:w="50" w:type="dxa"/>
              <w:left w:w="100" w:type="dxa"/>
            </w:tcMar>
            <w:vAlign w:val="center"/>
          </w:tcPr>
          <w:p w:rsidR="00DF414D" w:rsidRDefault="00FD7146">
            <w:pPr>
              <w:spacing w:after="0"/>
            </w:pPr>
            <w:r>
              <w:rPr>
                <w:rFonts w:ascii="Times New Roman" w:hAnsi="Times New Roman"/>
                <w:color w:val="000000"/>
                <w:sz w:val="24"/>
              </w:rPr>
              <w:t>8</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966"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DF414D" w:rsidRDefault="00DF414D">
            <w:pPr>
              <w:spacing w:after="0"/>
              <w:ind w:left="135"/>
              <w:jc w:val="center"/>
            </w:pPr>
          </w:p>
        </w:tc>
        <w:tc>
          <w:tcPr>
            <w:tcW w:w="1774" w:type="dxa"/>
            <w:tcMar>
              <w:top w:w="50" w:type="dxa"/>
              <w:left w:w="100" w:type="dxa"/>
            </w:tcMar>
            <w:vAlign w:val="center"/>
          </w:tcPr>
          <w:p w:rsidR="00DF414D" w:rsidRDefault="00DF414D">
            <w:pPr>
              <w:spacing w:after="0"/>
              <w:ind w:left="135"/>
              <w:jc w:val="center"/>
            </w:pPr>
          </w:p>
        </w:tc>
        <w:tc>
          <w:tcPr>
            <w:tcW w:w="2615" w:type="dxa"/>
            <w:tcMar>
              <w:top w:w="50" w:type="dxa"/>
              <w:left w:w="100" w:type="dxa"/>
            </w:tcMar>
            <w:vAlign w:val="center"/>
          </w:tcPr>
          <w:p w:rsidR="00DF414D" w:rsidRDefault="005C64E8">
            <w:pPr>
              <w:spacing w:after="0"/>
              <w:ind w:left="135"/>
            </w:pPr>
            <w:hyperlink r:id="rId12">
              <w:r w:rsidR="00FD7146">
                <w:rPr>
                  <w:rFonts w:ascii="Times New Roman" w:hAnsi="Times New Roman"/>
                  <w:color w:val="0000FF"/>
                  <w:u w:val="single"/>
                </w:rPr>
                <w:t>https://m.edsoo.ru/D4O1O8L0S</w:t>
              </w:r>
            </w:hyperlink>
          </w:p>
        </w:tc>
      </w:tr>
      <w:tr w:rsidR="00DF414D">
        <w:trPr>
          <w:trHeight w:val="144"/>
          <w:tblCellSpacing w:w="20" w:type="nil"/>
        </w:trPr>
        <w:tc>
          <w:tcPr>
            <w:tcW w:w="0" w:type="auto"/>
            <w:gridSpan w:val="2"/>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DF414D" w:rsidRDefault="00DF414D"/>
        </w:tc>
      </w:tr>
    </w:tbl>
    <w:p w:rsidR="00DF414D" w:rsidRDefault="00DF414D">
      <w:pPr>
        <w:sectPr w:rsidR="00DF414D">
          <w:pgSz w:w="16383" w:h="11906" w:orient="landscape"/>
          <w:pgMar w:top="1134" w:right="850" w:bottom="1134" w:left="1701" w:header="720" w:footer="720" w:gutter="0"/>
          <w:cols w:space="720"/>
        </w:sectPr>
      </w:pPr>
    </w:p>
    <w:p w:rsidR="00DF414D" w:rsidRDefault="00FD714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4"/>
        <w:gridCol w:w="4282"/>
        <w:gridCol w:w="1575"/>
        <w:gridCol w:w="1841"/>
        <w:gridCol w:w="1910"/>
        <w:gridCol w:w="3228"/>
      </w:tblGrid>
      <w:tr w:rsidR="00DF414D">
        <w:trPr>
          <w:trHeight w:val="144"/>
          <w:tblCellSpacing w:w="20" w:type="nil"/>
        </w:trPr>
        <w:tc>
          <w:tcPr>
            <w:tcW w:w="495" w:type="dxa"/>
            <w:vMerge w:val="restart"/>
            <w:tcMar>
              <w:top w:w="50" w:type="dxa"/>
              <w:left w:w="100" w:type="dxa"/>
            </w:tcMar>
            <w:vAlign w:val="center"/>
          </w:tcPr>
          <w:p w:rsidR="00DF414D" w:rsidRDefault="00FD7146">
            <w:pPr>
              <w:spacing w:after="0"/>
              <w:ind w:left="135"/>
            </w:pPr>
            <w:r>
              <w:rPr>
                <w:rFonts w:ascii="Times New Roman" w:hAnsi="Times New Roman"/>
                <w:b/>
                <w:color w:val="000000"/>
                <w:sz w:val="24"/>
              </w:rPr>
              <w:t xml:space="preserve">№ п/п </w:t>
            </w:r>
          </w:p>
          <w:p w:rsidR="00DF414D" w:rsidRDefault="00DF414D">
            <w:pPr>
              <w:spacing w:after="0"/>
              <w:ind w:left="135"/>
            </w:pPr>
          </w:p>
        </w:tc>
        <w:tc>
          <w:tcPr>
            <w:tcW w:w="2464" w:type="dxa"/>
            <w:vMerge w:val="restart"/>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DF414D" w:rsidRDefault="00DF414D">
            <w:pPr>
              <w:spacing w:after="0"/>
              <w:ind w:left="135"/>
            </w:pPr>
          </w:p>
        </w:tc>
        <w:tc>
          <w:tcPr>
            <w:tcW w:w="0" w:type="auto"/>
            <w:gridSpan w:val="3"/>
            <w:tcMar>
              <w:top w:w="50" w:type="dxa"/>
              <w:left w:w="100" w:type="dxa"/>
            </w:tcMar>
            <w:vAlign w:val="center"/>
          </w:tcPr>
          <w:p w:rsidR="00DF414D" w:rsidRDefault="00FD7146">
            <w:pPr>
              <w:spacing w:after="0"/>
            </w:pPr>
            <w:r>
              <w:rPr>
                <w:rFonts w:ascii="Times New Roman" w:hAnsi="Times New Roman"/>
                <w:b/>
                <w:color w:val="000000"/>
                <w:sz w:val="24"/>
              </w:rPr>
              <w:t xml:space="preserve">Количество </w:t>
            </w:r>
            <w:proofErr w:type="spellStart"/>
            <w:r>
              <w:rPr>
                <w:rFonts w:ascii="Times New Roman" w:hAnsi="Times New Roman"/>
                <w:b/>
                <w:color w:val="000000"/>
                <w:sz w:val="24"/>
              </w:rPr>
              <w:t>часов</w:t>
            </w:r>
            <w:proofErr w:type="spellEnd"/>
          </w:p>
        </w:tc>
        <w:tc>
          <w:tcPr>
            <w:tcW w:w="2804" w:type="dxa"/>
            <w:vMerge w:val="restart"/>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F414D" w:rsidRDefault="00DF414D">
            <w:pPr>
              <w:spacing w:after="0"/>
              <w:ind w:left="135"/>
            </w:pPr>
          </w:p>
        </w:tc>
      </w:tr>
      <w:tr w:rsidR="00DF414D">
        <w:trPr>
          <w:trHeight w:val="144"/>
          <w:tblCellSpacing w:w="20" w:type="nil"/>
        </w:trPr>
        <w:tc>
          <w:tcPr>
            <w:tcW w:w="0" w:type="auto"/>
            <w:vMerge/>
            <w:tcBorders>
              <w:top w:val="nil"/>
            </w:tcBorders>
            <w:tcMar>
              <w:top w:w="50" w:type="dxa"/>
              <w:left w:w="100" w:type="dxa"/>
            </w:tcMar>
          </w:tcPr>
          <w:p w:rsidR="00DF414D" w:rsidRDefault="00DF414D"/>
        </w:tc>
        <w:tc>
          <w:tcPr>
            <w:tcW w:w="0" w:type="auto"/>
            <w:vMerge/>
            <w:tcBorders>
              <w:top w:val="nil"/>
            </w:tcBorders>
            <w:tcMar>
              <w:top w:w="50" w:type="dxa"/>
              <w:left w:w="100" w:type="dxa"/>
            </w:tcMar>
          </w:tcPr>
          <w:p w:rsidR="00DF414D" w:rsidRDefault="00DF414D"/>
        </w:tc>
        <w:tc>
          <w:tcPr>
            <w:tcW w:w="1033" w:type="dxa"/>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F414D" w:rsidRDefault="00DF414D">
            <w:pPr>
              <w:spacing w:after="0"/>
              <w:ind w:left="135"/>
            </w:pPr>
          </w:p>
        </w:tc>
        <w:tc>
          <w:tcPr>
            <w:tcW w:w="1765" w:type="dxa"/>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F414D" w:rsidRDefault="00DF414D">
            <w:pPr>
              <w:spacing w:after="0"/>
              <w:ind w:left="135"/>
            </w:pPr>
          </w:p>
        </w:tc>
        <w:tc>
          <w:tcPr>
            <w:tcW w:w="1848" w:type="dxa"/>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F414D" w:rsidRDefault="00DF414D">
            <w:pPr>
              <w:spacing w:after="0"/>
              <w:ind w:left="135"/>
            </w:pPr>
          </w:p>
        </w:tc>
        <w:tc>
          <w:tcPr>
            <w:tcW w:w="0" w:type="auto"/>
            <w:vMerge/>
            <w:tcBorders>
              <w:top w:val="nil"/>
            </w:tcBorders>
            <w:tcMar>
              <w:top w:w="50" w:type="dxa"/>
              <w:left w:w="100" w:type="dxa"/>
            </w:tcMar>
          </w:tcPr>
          <w:p w:rsidR="00DF414D" w:rsidRDefault="00DF414D"/>
        </w:tc>
      </w:tr>
      <w:tr w:rsidR="00DF414D">
        <w:trPr>
          <w:trHeight w:val="144"/>
          <w:tblCellSpacing w:w="20" w:type="nil"/>
        </w:trPr>
        <w:tc>
          <w:tcPr>
            <w:tcW w:w="495" w:type="dxa"/>
            <w:tcMar>
              <w:top w:w="50" w:type="dxa"/>
              <w:left w:w="100" w:type="dxa"/>
            </w:tcMar>
            <w:vAlign w:val="center"/>
          </w:tcPr>
          <w:p w:rsidR="00DF414D" w:rsidRDefault="00FD7146">
            <w:pPr>
              <w:spacing w:after="0"/>
            </w:pPr>
            <w:r>
              <w:rPr>
                <w:rFonts w:ascii="Times New Roman" w:hAnsi="Times New Roman"/>
                <w:color w:val="000000"/>
                <w:sz w:val="24"/>
              </w:rPr>
              <w:t>1</w:t>
            </w:r>
          </w:p>
        </w:tc>
        <w:tc>
          <w:tcPr>
            <w:tcW w:w="2464"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c>
          <w:tcPr>
            <w:tcW w:w="1033"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DF414D" w:rsidRDefault="00DF414D">
            <w:pPr>
              <w:spacing w:after="0"/>
              <w:ind w:left="135"/>
              <w:jc w:val="center"/>
            </w:pPr>
          </w:p>
        </w:tc>
        <w:tc>
          <w:tcPr>
            <w:tcW w:w="1848"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DF414D" w:rsidRDefault="005C64E8">
            <w:pPr>
              <w:spacing w:after="0"/>
              <w:ind w:left="135"/>
            </w:pPr>
            <w:hyperlink r:id="rId13">
              <w:r w:rsidR="00FD7146">
                <w:rPr>
                  <w:rFonts w:ascii="Times New Roman" w:hAnsi="Times New Roman"/>
                  <w:color w:val="0000FF"/>
                  <w:u w:val="single"/>
                </w:rPr>
                <w:t>https://m.edsoo.ru/R6G0T0B2H</w:t>
              </w:r>
            </w:hyperlink>
          </w:p>
        </w:tc>
      </w:tr>
      <w:tr w:rsidR="00DF414D">
        <w:trPr>
          <w:trHeight w:val="144"/>
          <w:tblCellSpacing w:w="20" w:type="nil"/>
        </w:trPr>
        <w:tc>
          <w:tcPr>
            <w:tcW w:w="495" w:type="dxa"/>
            <w:tcMar>
              <w:top w:w="50" w:type="dxa"/>
              <w:left w:w="100" w:type="dxa"/>
            </w:tcMar>
            <w:vAlign w:val="center"/>
          </w:tcPr>
          <w:p w:rsidR="00DF414D" w:rsidRDefault="00FD7146">
            <w:pPr>
              <w:spacing w:after="0"/>
            </w:pPr>
            <w:r>
              <w:rPr>
                <w:rFonts w:ascii="Times New Roman" w:hAnsi="Times New Roman"/>
                <w:color w:val="000000"/>
                <w:sz w:val="24"/>
              </w:rPr>
              <w:t>2</w:t>
            </w:r>
          </w:p>
        </w:tc>
        <w:tc>
          <w:tcPr>
            <w:tcW w:w="2464"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Возникновение и развитие жизни на Земле</w:t>
            </w:r>
          </w:p>
        </w:tc>
        <w:tc>
          <w:tcPr>
            <w:tcW w:w="1033"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9 </w:t>
            </w:r>
          </w:p>
        </w:tc>
        <w:tc>
          <w:tcPr>
            <w:tcW w:w="1765" w:type="dxa"/>
            <w:tcMar>
              <w:top w:w="50" w:type="dxa"/>
              <w:left w:w="100" w:type="dxa"/>
            </w:tcMar>
            <w:vAlign w:val="center"/>
          </w:tcPr>
          <w:p w:rsidR="00DF414D" w:rsidRDefault="00DF414D">
            <w:pPr>
              <w:spacing w:after="0"/>
              <w:ind w:left="135"/>
              <w:jc w:val="center"/>
            </w:pPr>
          </w:p>
        </w:tc>
        <w:tc>
          <w:tcPr>
            <w:tcW w:w="1848"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DF414D" w:rsidRDefault="005C64E8">
            <w:pPr>
              <w:spacing w:after="0"/>
              <w:ind w:left="135"/>
            </w:pPr>
            <w:hyperlink r:id="rId14">
              <w:r w:rsidR="00FD7146">
                <w:rPr>
                  <w:rFonts w:ascii="Times New Roman" w:hAnsi="Times New Roman"/>
                  <w:color w:val="0000FF"/>
                  <w:u w:val="single"/>
                </w:rPr>
                <w:t>https://m.edsoo.ru/Y9H2Q3P9A</w:t>
              </w:r>
            </w:hyperlink>
          </w:p>
        </w:tc>
      </w:tr>
      <w:tr w:rsidR="00DF414D">
        <w:trPr>
          <w:trHeight w:val="144"/>
          <w:tblCellSpacing w:w="20" w:type="nil"/>
        </w:trPr>
        <w:tc>
          <w:tcPr>
            <w:tcW w:w="495" w:type="dxa"/>
            <w:tcMar>
              <w:top w:w="50" w:type="dxa"/>
              <w:left w:w="100" w:type="dxa"/>
            </w:tcMar>
            <w:vAlign w:val="center"/>
          </w:tcPr>
          <w:p w:rsidR="00DF414D" w:rsidRDefault="00FD7146">
            <w:pPr>
              <w:spacing w:after="0"/>
            </w:pPr>
            <w:r>
              <w:rPr>
                <w:rFonts w:ascii="Times New Roman" w:hAnsi="Times New Roman"/>
                <w:color w:val="000000"/>
                <w:sz w:val="24"/>
              </w:rPr>
              <w:t>3</w:t>
            </w:r>
          </w:p>
        </w:tc>
        <w:tc>
          <w:tcPr>
            <w:tcW w:w="2464"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1033"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DF414D" w:rsidRDefault="00DF414D">
            <w:pPr>
              <w:spacing w:after="0"/>
              <w:ind w:left="135"/>
              <w:jc w:val="center"/>
            </w:pPr>
          </w:p>
        </w:tc>
        <w:tc>
          <w:tcPr>
            <w:tcW w:w="1848"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DF414D" w:rsidRDefault="005C64E8">
            <w:pPr>
              <w:spacing w:after="0"/>
              <w:ind w:left="135"/>
            </w:pPr>
            <w:hyperlink r:id="rId15">
              <w:r w:rsidR="00FD7146">
                <w:rPr>
                  <w:rFonts w:ascii="Times New Roman" w:hAnsi="Times New Roman"/>
                  <w:color w:val="0000FF"/>
                  <w:u w:val="single"/>
                </w:rPr>
                <w:t>https://m.edsoo.ru/Q0F7W3Q4C</w:t>
              </w:r>
            </w:hyperlink>
          </w:p>
        </w:tc>
      </w:tr>
      <w:tr w:rsidR="00DF414D">
        <w:trPr>
          <w:trHeight w:val="144"/>
          <w:tblCellSpacing w:w="20" w:type="nil"/>
        </w:trPr>
        <w:tc>
          <w:tcPr>
            <w:tcW w:w="495" w:type="dxa"/>
            <w:tcMar>
              <w:top w:w="50" w:type="dxa"/>
              <w:left w:w="100" w:type="dxa"/>
            </w:tcMar>
            <w:vAlign w:val="center"/>
          </w:tcPr>
          <w:p w:rsidR="00DF414D" w:rsidRDefault="00FD7146">
            <w:pPr>
              <w:spacing w:after="0"/>
            </w:pPr>
            <w:r>
              <w:rPr>
                <w:rFonts w:ascii="Times New Roman" w:hAnsi="Times New Roman"/>
                <w:color w:val="000000"/>
                <w:sz w:val="24"/>
              </w:rPr>
              <w:t>4</w:t>
            </w:r>
          </w:p>
        </w:tc>
        <w:tc>
          <w:tcPr>
            <w:tcW w:w="2464"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c>
          <w:tcPr>
            <w:tcW w:w="1033"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DF414D" w:rsidRDefault="00DF414D">
            <w:pPr>
              <w:spacing w:after="0"/>
              <w:ind w:left="135"/>
              <w:jc w:val="center"/>
            </w:pPr>
          </w:p>
        </w:tc>
        <w:tc>
          <w:tcPr>
            <w:tcW w:w="1848" w:type="dxa"/>
            <w:tcMar>
              <w:top w:w="50" w:type="dxa"/>
              <w:left w:w="100" w:type="dxa"/>
            </w:tcMar>
            <w:vAlign w:val="center"/>
          </w:tcPr>
          <w:p w:rsidR="00DF414D" w:rsidRDefault="00DF414D">
            <w:pPr>
              <w:spacing w:after="0"/>
              <w:ind w:left="135"/>
              <w:jc w:val="center"/>
            </w:pPr>
          </w:p>
        </w:tc>
        <w:tc>
          <w:tcPr>
            <w:tcW w:w="2804" w:type="dxa"/>
            <w:tcMar>
              <w:top w:w="50" w:type="dxa"/>
              <w:left w:w="100" w:type="dxa"/>
            </w:tcMar>
            <w:vAlign w:val="center"/>
          </w:tcPr>
          <w:p w:rsidR="00DF414D" w:rsidRDefault="005C64E8">
            <w:pPr>
              <w:spacing w:after="0"/>
              <w:ind w:left="135"/>
            </w:pPr>
            <w:hyperlink r:id="rId16">
              <w:r w:rsidR="00FD7146">
                <w:rPr>
                  <w:rFonts w:ascii="Times New Roman" w:hAnsi="Times New Roman"/>
                  <w:color w:val="0000FF"/>
                  <w:u w:val="single"/>
                </w:rPr>
                <w:t>https://m.edsoo.ru/Z3D9Q3V0S</w:t>
              </w:r>
            </w:hyperlink>
          </w:p>
        </w:tc>
      </w:tr>
      <w:tr w:rsidR="00DF414D">
        <w:trPr>
          <w:trHeight w:val="144"/>
          <w:tblCellSpacing w:w="20" w:type="nil"/>
        </w:trPr>
        <w:tc>
          <w:tcPr>
            <w:tcW w:w="495" w:type="dxa"/>
            <w:tcMar>
              <w:top w:w="50" w:type="dxa"/>
              <w:left w:w="100" w:type="dxa"/>
            </w:tcMar>
            <w:vAlign w:val="center"/>
          </w:tcPr>
          <w:p w:rsidR="00DF414D" w:rsidRDefault="00FD7146">
            <w:pPr>
              <w:spacing w:after="0"/>
            </w:pPr>
            <w:r>
              <w:rPr>
                <w:rFonts w:ascii="Times New Roman" w:hAnsi="Times New Roman"/>
                <w:color w:val="000000"/>
                <w:sz w:val="24"/>
              </w:rPr>
              <w:t>5</w:t>
            </w:r>
          </w:p>
        </w:tc>
        <w:tc>
          <w:tcPr>
            <w:tcW w:w="2464"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033"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DF414D" w:rsidRDefault="00DF414D">
            <w:pPr>
              <w:spacing w:after="0"/>
              <w:ind w:left="135"/>
              <w:jc w:val="center"/>
            </w:pPr>
          </w:p>
        </w:tc>
        <w:tc>
          <w:tcPr>
            <w:tcW w:w="1848" w:type="dxa"/>
            <w:tcMar>
              <w:top w:w="50" w:type="dxa"/>
              <w:left w:w="100" w:type="dxa"/>
            </w:tcMar>
            <w:vAlign w:val="center"/>
          </w:tcPr>
          <w:p w:rsidR="00DF414D" w:rsidRDefault="00DF414D">
            <w:pPr>
              <w:spacing w:after="0"/>
              <w:ind w:left="135"/>
              <w:jc w:val="center"/>
            </w:pPr>
          </w:p>
        </w:tc>
        <w:tc>
          <w:tcPr>
            <w:tcW w:w="2804" w:type="dxa"/>
            <w:tcMar>
              <w:top w:w="50" w:type="dxa"/>
              <w:left w:w="100" w:type="dxa"/>
            </w:tcMar>
            <w:vAlign w:val="center"/>
          </w:tcPr>
          <w:p w:rsidR="00DF414D" w:rsidRDefault="005C64E8">
            <w:pPr>
              <w:spacing w:after="0"/>
              <w:ind w:left="135"/>
            </w:pPr>
            <w:hyperlink r:id="rId17">
              <w:r w:rsidR="00FD7146">
                <w:rPr>
                  <w:rFonts w:ascii="Times New Roman" w:hAnsi="Times New Roman"/>
                  <w:color w:val="0000FF"/>
                  <w:u w:val="single"/>
                </w:rPr>
                <w:t>https://m.edsoo.ru/P0D3V1J6C</w:t>
              </w:r>
            </w:hyperlink>
          </w:p>
        </w:tc>
      </w:tr>
      <w:tr w:rsidR="00DF414D">
        <w:trPr>
          <w:trHeight w:val="144"/>
          <w:tblCellSpacing w:w="20" w:type="nil"/>
        </w:trPr>
        <w:tc>
          <w:tcPr>
            <w:tcW w:w="0" w:type="auto"/>
            <w:gridSpan w:val="2"/>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ОБЩЕЕ КОЛИЧЕСТВО ЧАСОВ ПО ПРОГРАММЕ</w:t>
            </w:r>
          </w:p>
        </w:tc>
        <w:tc>
          <w:tcPr>
            <w:tcW w:w="162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65"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DF414D" w:rsidRDefault="00DF414D"/>
        </w:tc>
      </w:tr>
    </w:tbl>
    <w:p w:rsidR="00DF414D" w:rsidRDefault="00DF414D">
      <w:pPr>
        <w:sectPr w:rsidR="00DF414D">
          <w:pgSz w:w="16383" w:h="11906" w:orient="landscape"/>
          <w:pgMar w:top="1134" w:right="850" w:bottom="1134" w:left="1701" w:header="720" w:footer="720" w:gutter="0"/>
          <w:cols w:space="720"/>
        </w:sectPr>
      </w:pPr>
    </w:p>
    <w:p w:rsidR="00DF414D" w:rsidRDefault="00DF414D">
      <w:pPr>
        <w:sectPr w:rsidR="00DF414D">
          <w:pgSz w:w="16383" w:h="11906" w:orient="landscape"/>
          <w:pgMar w:top="1134" w:right="850" w:bottom="1134" w:left="1701" w:header="720" w:footer="720" w:gutter="0"/>
          <w:cols w:space="720"/>
        </w:sectPr>
      </w:pPr>
    </w:p>
    <w:p w:rsidR="00DF414D" w:rsidRDefault="00FD7146">
      <w:pPr>
        <w:spacing w:after="0"/>
        <w:ind w:left="120"/>
      </w:pPr>
      <w:bookmarkStart w:id="7" w:name="block-98294936"/>
      <w:bookmarkEnd w:id="6"/>
      <w:r>
        <w:rPr>
          <w:rFonts w:ascii="Times New Roman" w:hAnsi="Times New Roman"/>
          <w:b/>
          <w:color w:val="000000"/>
          <w:sz w:val="28"/>
        </w:rPr>
        <w:lastRenderedPageBreak/>
        <w:t xml:space="preserve"> ПОУРОЧНОЕ ПЛАНИРОВАНИЕ </w:t>
      </w:r>
    </w:p>
    <w:p w:rsidR="00DF414D" w:rsidRDefault="00FD7146">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3571"/>
        <w:gridCol w:w="1121"/>
        <w:gridCol w:w="1841"/>
        <w:gridCol w:w="1910"/>
        <w:gridCol w:w="1423"/>
        <w:gridCol w:w="3313"/>
      </w:tblGrid>
      <w:tr w:rsidR="00DF414D">
        <w:trPr>
          <w:trHeight w:val="144"/>
          <w:tblCellSpacing w:w="20" w:type="nil"/>
        </w:trPr>
        <w:tc>
          <w:tcPr>
            <w:tcW w:w="368" w:type="dxa"/>
            <w:vMerge w:val="restart"/>
            <w:tcMar>
              <w:top w:w="50" w:type="dxa"/>
              <w:left w:w="100" w:type="dxa"/>
            </w:tcMar>
            <w:vAlign w:val="center"/>
          </w:tcPr>
          <w:p w:rsidR="00DF414D" w:rsidRDefault="00FD7146">
            <w:pPr>
              <w:spacing w:after="0"/>
              <w:ind w:left="135"/>
            </w:pPr>
            <w:r>
              <w:rPr>
                <w:rFonts w:ascii="Times New Roman" w:hAnsi="Times New Roman"/>
                <w:b/>
                <w:color w:val="000000"/>
                <w:sz w:val="24"/>
              </w:rPr>
              <w:t xml:space="preserve">№ п/п </w:t>
            </w:r>
          </w:p>
          <w:p w:rsidR="00DF414D" w:rsidRDefault="00DF414D">
            <w:pPr>
              <w:spacing w:after="0"/>
              <w:ind w:left="135"/>
            </w:pPr>
          </w:p>
        </w:tc>
        <w:tc>
          <w:tcPr>
            <w:tcW w:w="3168" w:type="dxa"/>
            <w:vMerge w:val="restart"/>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F414D" w:rsidRDefault="00DF414D">
            <w:pPr>
              <w:spacing w:after="0"/>
              <w:ind w:left="135"/>
            </w:pPr>
          </w:p>
        </w:tc>
        <w:tc>
          <w:tcPr>
            <w:tcW w:w="0" w:type="auto"/>
            <w:gridSpan w:val="3"/>
            <w:tcMar>
              <w:top w:w="50" w:type="dxa"/>
              <w:left w:w="100" w:type="dxa"/>
            </w:tcMar>
            <w:vAlign w:val="center"/>
          </w:tcPr>
          <w:p w:rsidR="00DF414D" w:rsidRDefault="00FD7146">
            <w:pPr>
              <w:spacing w:after="0"/>
            </w:pPr>
            <w:r>
              <w:rPr>
                <w:rFonts w:ascii="Times New Roman" w:hAnsi="Times New Roman"/>
                <w:b/>
                <w:color w:val="000000"/>
                <w:sz w:val="24"/>
              </w:rPr>
              <w:t xml:space="preserve">Количество </w:t>
            </w:r>
            <w:proofErr w:type="spellStart"/>
            <w:r>
              <w:rPr>
                <w:rFonts w:ascii="Times New Roman" w:hAnsi="Times New Roman"/>
                <w:b/>
                <w:color w:val="000000"/>
                <w:sz w:val="24"/>
              </w:rPr>
              <w:t>часов</w:t>
            </w:r>
            <w:proofErr w:type="spellEnd"/>
          </w:p>
        </w:tc>
        <w:tc>
          <w:tcPr>
            <w:tcW w:w="1239" w:type="dxa"/>
            <w:vMerge w:val="restart"/>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F414D" w:rsidRDefault="00DF414D">
            <w:pPr>
              <w:spacing w:after="0"/>
              <w:ind w:left="135"/>
            </w:pPr>
          </w:p>
        </w:tc>
        <w:tc>
          <w:tcPr>
            <w:tcW w:w="1957" w:type="dxa"/>
            <w:vMerge w:val="restart"/>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F414D" w:rsidRDefault="00DF414D">
            <w:pPr>
              <w:spacing w:after="0"/>
              <w:ind w:left="135"/>
            </w:pPr>
          </w:p>
        </w:tc>
      </w:tr>
      <w:tr w:rsidR="00DF414D">
        <w:trPr>
          <w:trHeight w:val="144"/>
          <w:tblCellSpacing w:w="20" w:type="nil"/>
        </w:trPr>
        <w:tc>
          <w:tcPr>
            <w:tcW w:w="0" w:type="auto"/>
            <w:vMerge/>
            <w:tcBorders>
              <w:top w:val="nil"/>
            </w:tcBorders>
            <w:tcMar>
              <w:top w:w="50" w:type="dxa"/>
              <w:left w:w="100" w:type="dxa"/>
            </w:tcMar>
          </w:tcPr>
          <w:p w:rsidR="00DF414D" w:rsidRDefault="00DF414D"/>
        </w:tc>
        <w:tc>
          <w:tcPr>
            <w:tcW w:w="0" w:type="auto"/>
            <w:vMerge/>
            <w:tcBorders>
              <w:top w:val="nil"/>
            </w:tcBorders>
            <w:tcMar>
              <w:top w:w="50" w:type="dxa"/>
              <w:left w:w="100" w:type="dxa"/>
            </w:tcMar>
          </w:tcPr>
          <w:p w:rsidR="00DF414D" w:rsidRDefault="00DF414D"/>
        </w:tc>
        <w:tc>
          <w:tcPr>
            <w:tcW w:w="814" w:type="dxa"/>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F414D" w:rsidRDefault="00DF414D">
            <w:pPr>
              <w:spacing w:after="0"/>
              <w:ind w:left="135"/>
            </w:pPr>
          </w:p>
        </w:tc>
        <w:tc>
          <w:tcPr>
            <w:tcW w:w="1509" w:type="dxa"/>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F414D" w:rsidRDefault="00DF414D">
            <w:pPr>
              <w:spacing w:after="0"/>
              <w:ind w:left="135"/>
            </w:pPr>
          </w:p>
        </w:tc>
        <w:tc>
          <w:tcPr>
            <w:tcW w:w="1610" w:type="dxa"/>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F414D" w:rsidRDefault="00DF414D">
            <w:pPr>
              <w:spacing w:after="0"/>
              <w:ind w:left="135"/>
            </w:pPr>
          </w:p>
        </w:tc>
        <w:tc>
          <w:tcPr>
            <w:tcW w:w="0" w:type="auto"/>
            <w:vMerge/>
            <w:tcBorders>
              <w:top w:val="nil"/>
            </w:tcBorders>
            <w:tcMar>
              <w:top w:w="50" w:type="dxa"/>
              <w:left w:w="100" w:type="dxa"/>
            </w:tcMar>
          </w:tcPr>
          <w:p w:rsidR="00DF414D" w:rsidRDefault="00DF414D"/>
        </w:tc>
        <w:tc>
          <w:tcPr>
            <w:tcW w:w="0" w:type="auto"/>
            <w:vMerge/>
            <w:tcBorders>
              <w:top w:val="nil"/>
            </w:tcBorders>
            <w:tcMar>
              <w:top w:w="50" w:type="dxa"/>
              <w:left w:w="100" w:type="dxa"/>
            </w:tcMar>
          </w:tcPr>
          <w:p w:rsidR="00DF414D" w:rsidRDefault="00DF414D"/>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в </w:t>
            </w:r>
            <w:proofErr w:type="spellStart"/>
            <w:r>
              <w:rPr>
                <w:rFonts w:ascii="Times New Roman" w:hAnsi="Times New Roman"/>
                <w:color w:val="000000"/>
                <w:sz w:val="24"/>
              </w:rPr>
              <w:t>системе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07.09.2026 </w:t>
            </w:r>
          </w:p>
        </w:tc>
        <w:tc>
          <w:tcPr>
            <w:tcW w:w="1957" w:type="dxa"/>
            <w:tcMar>
              <w:top w:w="50" w:type="dxa"/>
              <w:left w:w="100" w:type="dxa"/>
            </w:tcMar>
            <w:vAlign w:val="center"/>
          </w:tcPr>
          <w:p w:rsidR="00DF414D" w:rsidRDefault="005C64E8">
            <w:pPr>
              <w:spacing w:after="0"/>
              <w:ind w:left="135"/>
            </w:pPr>
            <w:hyperlink r:id="rId18">
              <w:r w:rsidR="00FD7146">
                <w:rPr>
                  <w:rFonts w:ascii="Times New Roman" w:hAnsi="Times New Roman"/>
                  <w:color w:val="0000FF"/>
                  <w:u w:val="single"/>
                </w:rPr>
                <w:t>https://m.edsoo.ru/L3N5X6G2Y</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14.09.2026 </w:t>
            </w:r>
          </w:p>
        </w:tc>
        <w:tc>
          <w:tcPr>
            <w:tcW w:w="1957" w:type="dxa"/>
            <w:tcMar>
              <w:top w:w="50" w:type="dxa"/>
              <w:left w:w="100" w:type="dxa"/>
            </w:tcMar>
            <w:vAlign w:val="center"/>
          </w:tcPr>
          <w:p w:rsidR="00DF414D" w:rsidRDefault="005C64E8">
            <w:pPr>
              <w:spacing w:after="0"/>
              <w:ind w:left="135"/>
            </w:pPr>
            <w:hyperlink r:id="rId19">
              <w:r w:rsidR="00FD7146">
                <w:rPr>
                  <w:rFonts w:ascii="Times New Roman" w:hAnsi="Times New Roman"/>
                  <w:color w:val="0000FF"/>
                  <w:u w:val="single"/>
                </w:rPr>
                <w:t>https://m.edsoo.ru/J3G9X4D7E</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3</w:t>
            </w:r>
          </w:p>
        </w:tc>
        <w:tc>
          <w:tcPr>
            <w:tcW w:w="3168" w:type="dxa"/>
            <w:tcMar>
              <w:top w:w="50" w:type="dxa"/>
              <w:left w:w="100" w:type="dxa"/>
            </w:tcMar>
            <w:vAlign w:val="center"/>
          </w:tcPr>
          <w:p w:rsidR="00DF414D" w:rsidRDefault="00FD7146">
            <w:pPr>
              <w:spacing w:after="0"/>
              <w:ind w:left="135"/>
            </w:pPr>
            <w:r w:rsidRPr="006D7C12">
              <w:rPr>
                <w:rFonts w:ascii="Times New Roman" w:hAnsi="Times New Roman"/>
                <w:color w:val="000000"/>
                <w:sz w:val="24"/>
                <w:lang w:val="ru-RU"/>
              </w:rPr>
              <w:t xml:space="preserve">Биологические системы, процессы и их изучение. </w:t>
            </w:r>
            <w:r>
              <w:rPr>
                <w:rFonts w:ascii="Times New Roman" w:hAnsi="Times New Roman"/>
                <w:color w:val="000000"/>
                <w:sz w:val="24"/>
              </w:rPr>
              <w:t xml:space="preserve">Стартовая </w:t>
            </w:r>
            <w:proofErr w:type="spellStart"/>
            <w:r>
              <w:rPr>
                <w:rFonts w:ascii="Times New Roman" w:hAnsi="Times New Roman"/>
                <w:color w:val="000000"/>
                <w:sz w:val="24"/>
              </w:rPr>
              <w:t>работа</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21.09.2026 </w:t>
            </w:r>
          </w:p>
        </w:tc>
        <w:tc>
          <w:tcPr>
            <w:tcW w:w="1957" w:type="dxa"/>
            <w:tcMar>
              <w:top w:w="50" w:type="dxa"/>
              <w:left w:w="100" w:type="dxa"/>
            </w:tcMar>
            <w:vAlign w:val="center"/>
          </w:tcPr>
          <w:p w:rsidR="00DF414D" w:rsidRDefault="005C64E8">
            <w:pPr>
              <w:spacing w:after="0"/>
              <w:ind w:left="135"/>
            </w:pPr>
            <w:hyperlink r:id="rId20">
              <w:r w:rsidR="00FD7146">
                <w:rPr>
                  <w:rFonts w:ascii="Times New Roman" w:hAnsi="Times New Roman"/>
                  <w:color w:val="0000FF"/>
                  <w:u w:val="single"/>
                </w:rPr>
                <w:t>https://m.edsoo.ru/P6A8W5C2X</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4</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Химический состав клетки. Вода и минеральные соли</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28.09.2026 </w:t>
            </w:r>
          </w:p>
        </w:tc>
        <w:tc>
          <w:tcPr>
            <w:tcW w:w="1957" w:type="dxa"/>
            <w:tcMar>
              <w:top w:w="50" w:type="dxa"/>
              <w:left w:w="100" w:type="dxa"/>
            </w:tcMar>
            <w:vAlign w:val="center"/>
          </w:tcPr>
          <w:p w:rsidR="00DF414D" w:rsidRDefault="005C64E8">
            <w:pPr>
              <w:spacing w:after="0"/>
              <w:ind w:left="135"/>
            </w:pPr>
            <w:hyperlink r:id="rId21">
              <w:r w:rsidR="00FD7146">
                <w:rPr>
                  <w:rFonts w:ascii="Times New Roman" w:hAnsi="Times New Roman"/>
                  <w:color w:val="0000FF"/>
                  <w:u w:val="single"/>
                </w:rPr>
                <w:t>https://m.edsoo.ru/H9K8A6C9F</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5</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Белки. Состав и строение белков</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05.10.2026 </w:t>
            </w:r>
          </w:p>
        </w:tc>
        <w:tc>
          <w:tcPr>
            <w:tcW w:w="1957" w:type="dxa"/>
            <w:tcMar>
              <w:top w:w="50" w:type="dxa"/>
              <w:left w:w="100" w:type="dxa"/>
            </w:tcMar>
            <w:vAlign w:val="center"/>
          </w:tcPr>
          <w:p w:rsidR="00DF414D" w:rsidRDefault="005C64E8">
            <w:pPr>
              <w:spacing w:after="0"/>
              <w:ind w:left="135"/>
            </w:pPr>
            <w:hyperlink r:id="rId22">
              <w:r w:rsidR="00FD7146">
                <w:rPr>
                  <w:rFonts w:ascii="Times New Roman" w:hAnsi="Times New Roman"/>
                  <w:color w:val="0000FF"/>
                  <w:u w:val="single"/>
                </w:rPr>
                <w:t>https://m.edsoo.ru/Q6J2I5K1J</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6</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12.10.2026 </w:t>
            </w:r>
          </w:p>
        </w:tc>
        <w:tc>
          <w:tcPr>
            <w:tcW w:w="1957" w:type="dxa"/>
            <w:tcMar>
              <w:top w:w="50" w:type="dxa"/>
              <w:left w:w="100" w:type="dxa"/>
            </w:tcMar>
            <w:vAlign w:val="center"/>
          </w:tcPr>
          <w:p w:rsidR="00DF414D" w:rsidRDefault="005C64E8">
            <w:pPr>
              <w:spacing w:after="0"/>
              <w:ind w:left="135"/>
            </w:pPr>
            <w:hyperlink r:id="rId23">
              <w:r w:rsidR="00FD7146">
                <w:rPr>
                  <w:rFonts w:ascii="Times New Roman" w:hAnsi="Times New Roman"/>
                  <w:color w:val="0000FF"/>
                  <w:u w:val="single"/>
                </w:rPr>
                <w:t>https://m.edsoo.ru/P8Q2O4T0F</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7</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Углеводы</w:t>
            </w:r>
            <w:proofErr w:type="spellEnd"/>
            <w:r>
              <w:rPr>
                <w:rFonts w:ascii="Times New Roman" w:hAnsi="Times New Roman"/>
                <w:color w:val="000000"/>
                <w:sz w:val="24"/>
              </w:rPr>
              <w:t xml:space="preserve">. </w:t>
            </w:r>
            <w:proofErr w:type="spellStart"/>
            <w:r>
              <w:rPr>
                <w:rFonts w:ascii="Times New Roman" w:hAnsi="Times New Roman"/>
                <w:color w:val="000000"/>
                <w:sz w:val="24"/>
              </w:rPr>
              <w:t>Липиды</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19.10.2026 </w:t>
            </w:r>
          </w:p>
        </w:tc>
        <w:tc>
          <w:tcPr>
            <w:tcW w:w="1957" w:type="dxa"/>
            <w:tcMar>
              <w:top w:w="50" w:type="dxa"/>
              <w:left w:w="100" w:type="dxa"/>
            </w:tcMar>
            <w:vAlign w:val="center"/>
          </w:tcPr>
          <w:p w:rsidR="00DF414D" w:rsidRDefault="005C64E8">
            <w:pPr>
              <w:spacing w:after="0"/>
              <w:ind w:left="135"/>
            </w:pPr>
            <w:hyperlink r:id="rId24">
              <w:r w:rsidR="00FD7146">
                <w:rPr>
                  <w:rFonts w:ascii="Times New Roman" w:hAnsi="Times New Roman"/>
                  <w:color w:val="0000FF"/>
                  <w:u w:val="single"/>
                </w:rPr>
                <w:t>https://m.edsoo.ru/Q8Y8G5J1B</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Нуклеиновые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кислоты</w:t>
            </w:r>
            <w:proofErr w:type="spellEnd"/>
            <w:r>
              <w:rPr>
                <w:rFonts w:ascii="Times New Roman" w:hAnsi="Times New Roman"/>
                <w:color w:val="000000"/>
                <w:sz w:val="24"/>
              </w:rPr>
              <w:t>. АТФ</w:t>
            </w:r>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09.11.2026 </w:t>
            </w:r>
          </w:p>
        </w:tc>
        <w:tc>
          <w:tcPr>
            <w:tcW w:w="1957" w:type="dxa"/>
            <w:tcMar>
              <w:top w:w="50" w:type="dxa"/>
              <w:left w:w="100" w:type="dxa"/>
            </w:tcMar>
            <w:vAlign w:val="center"/>
          </w:tcPr>
          <w:p w:rsidR="00DF414D" w:rsidRDefault="005C64E8">
            <w:pPr>
              <w:spacing w:after="0"/>
              <w:ind w:left="135"/>
            </w:pPr>
            <w:hyperlink r:id="rId25">
              <w:r w:rsidR="00FD7146">
                <w:rPr>
                  <w:rFonts w:ascii="Times New Roman" w:hAnsi="Times New Roman"/>
                  <w:color w:val="0000FF"/>
                  <w:u w:val="single"/>
                </w:rPr>
                <w:t>https://m.edsoo.ru/M1Q8N0Y5C</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9</w:t>
            </w:r>
          </w:p>
        </w:tc>
        <w:tc>
          <w:tcPr>
            <w:tcW w:w="3168" w:type="dxa"/>
            <w:tcMar>
              <w:top w:w="50" w:type="dxa"/>
              <w:left w:w="100" w:type="dxa"/>
            </w:tcMar>
            <w:vAlign w:val="center"/>
          </w:tcPr>
          <w:p w:rsidR="00DF414D" w:rsidRDefault="00FD7146">
            <w:pPr>
              <w:spacing w:after="0"/>
              <w:ind w:left="135"/>
            </w:pPr>
            <w:r w:rsidRPr="006D7C12">
              <w:rPr>
                <w:rFonts w:ascii="Times New Roman" w:hAnsi="Times New Roman"/>
                <w:color w:val="000000"/>
                <w:sz w:val="24"/>
                <w:lang w:val="ru-RU"/>
              </w:rPr>
              <w:t xml:space="preserve">История и методы изучения клетки. </w:t>
            </w:r>
            <w:proofErr w:type="spellStart"/>
            <w:r>
              <w:rPr>
                <w:rFonts w:ascii="Times New Roman" w:hAnsi="Times New Roman"/>
                <w:color w:val="000000"/>
                <w:sz w:val="24"/>
              </w:rPr>
              <w:t>Клеточная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теория</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16.11.2026 </w:t>
            </w:r>
          </w:p>
        </w:tc>
        <w:tc>
          <w:tcPr>
            <w:tcW w:w="1957" w:type="dxa"/>
            <w:tcMar>
              <w:top w:w="50" w:type="dxa"/>
              <w:left w:w="100" w:type="dxa"/>
            </w:tcMar>
            <w:vAlign w:val="center"/>
          </w:tcPr>
          <w:p w:rsidR="00DF414D" w:rsidRDefault="005C64E8">
            <w:pPr>
              <w:spacing w:after="0"/>
              <w:ind w:left="135"/>
            </w:pPr>
            <w:hyperlink r:id="rId26">
              <w:r w:rsidR="00FD7146">
                <w:rPr>
                  <w:rFonts w:ascii="Times New Roman" w:hAnsi="Times New Roman"/>
                  <w:color w:val="0000FF"/>
                  <w:u w:val="single"/>
                </w:rPr>
                <w:t>https://m.edsoo.ru/A0P0E1L6Q</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10</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Клетка как целостная живая система</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23.11.2026 </w:t>
            </w:r>
          </w:p>
        </w:tc>
        <w:tc>
          <w:tcPr>
            <w:tcW w:w="1957" w:type="dxa"/>
            <w:tcMar>
              <w:top w:w="50" w:type="dxa"/>
              <w:left w:w="100" w:type="dxa"/>
            </w:tcMar>
            <w:vAlign w:val="center"/>
          </w:tcPr>
          <w:p w:rsidR="00DF414D" w:rsidRDefault="005C64E8">
            <w:pPr>
              <w:spacing w:after="0"/>
              <w:ind w:left="135"/>
            </w:pPr>
            <w:hyperlink r:id="rId27">
              <w:r w:rsidR="00FD7146">
                <w:rPr>
                  <w:rFonts w:ascii="Times New Roman" w:hAnsi="Times New Roman"/>
                  <w:color w:val="0000FF"/>
                  <w:u w:val="single"/>
                </w:rPr>
                <w:t>https://m.edsoo.ru/I8B9Y9Z1N</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11</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 xml:space="preserve">Строение </w:t>
            </w:r>
            <w:proofErr w:type="spellStart"/>
            <w:r w:rsidRPr="006D7C12">
              <w:rPr>
                <w:rFonts w:ascii="Times New Roman" w:hAnsi="Times New Roman"/>
                <w:color w:val="000000"/>
                <w:sz w:val="24"/>
                <w:lang w:val="ru-RU"/>
              </w:rPr>
              <w:t>эукариотической</w:t>
            </w:r>
            <w:proofErr w:type="spellEnd"/>
            <w:r w:rsidRPr="006D7C12">
              <w:rPr>
                <w:rFonts w:ascii="Times New Roman" w:hAnsi="Times New Roman"/>
                <w:color w:val="000000"/>
                <w:sz w:val="24"/>
                <w:lang w:val="ru-RU"/>
              </w:rPr>
              <w:t xml:space="preserve">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30.11.2026 </w:t>
            </w:r>
          </w:p>
        </w:tc>
        <w:tc>
          <w:tcPr>
            <w:tcW w:w="1957" w:type="dxa"/>
            <w:tcMar>
              <w:top w:w="50" w:type="dxa"/>
              <w:left w:w="100" w:type="dxa"/>
            </w:tcMar>
            <w:vAlign w:val="center"/>
          </w:tcPr>
          <w:p w:rsidR="00DF414D" w:rsidRDefault="005C64E8">
            <w:pPr>
              <w:spacing w:after="0"/>
              <w:ind w:left="135"/>
            </w:pPr>
            <w:hyperlink r:id="rId28">
              <w:r w:rsidR="00FD7146">
                <w:rPr>
                  <w:rFonts w:ascii="Times New Roman" w:hAnsi="Times New Roman"/>
                  <w:color w:val="0000FF"/>
                  <w:u w:val="single"/>
                </w:rPr>
                <w:t>https://m.edsoo.ru/U5C3M3A1O</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12</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Обмен</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w:t>
            </w:r>
            <w:proofErr w:type="spellStart"/>
            <w:r>
              <w:rPr>
                <w:rFonts w:ascii="Times New Roman" w:hAnsi="Times New Roman"/>
                <w:color w:val="000000"/>
                <w:sz w:val="24"/>
              </w:rPr>
              <w:t>или</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метаболизм</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07.12.2026 </w:t>
            </w:r>
          </w:p>
        </w:tc>
        <w:tc>
          <w:tcPr>
            <w:tcW w:w="1957" w:type="dxa"/>
            <w:tcMar>
              <w:top w:w="50" w:type="dxa"/>
              <w:left w:w="100" w:type="dxa"/>
            </w:tcMar>
            <w:vAlign w:val="center"/>
          </w:tcPr>
          <w:p w:rsidR="00DF414D" w:rsidRDefault="005C64E8">
            <w:pPr>
              <w:spacing w:after="0"/>
              <w:ind w:left="135"/>
            </w:pPr>
            <w:hyperlink r:id="rId29">
              <w:r w:rsidR="00FD7146">
                <w:rPr>
                  <w:rFonts w:ascii="Times New Roman" w:hAnsi="Times New Roman"/>
                  <w:color w:val="0000FF"/>
                  <w:u w:val="single"/>
                </w:rPr>
                <w:t>https://m.edsoo.ru/W3W7F8M9B</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13</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Фотосинтез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Хемосинтез</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14.12.2026 </w:t>
            </w:r>
          </w:p>
        </w:tc>
        <w:tc>
          <w:tcPr>
            <w:tcW w:w="1957" w:type="dxa"/>
            <w:tcMar>
              <w:top w:w="50" w:type="dxa"/>
              <w:left w:w="100" w:type="dxa"/>
            </w:tcMar>
            <w:vAlign w:val="center"/>
          </w:tcPr>
          <w:p w:rsidR="00DF414D" w:rsidRDefault="005C64E8">
            <w:pPr>
              <w:spacing w:after="0"/>
              <w:ind w:left="135"/>
            </w:pPr>
            <w:hyperlink r:id="rId30">
              <w:r w:rsidR="00FD7146">
                <w:rPr>
                  <w:rFonts w:ascii="Times New Roman" w:hAnsi="Times New Roman"/>
                  <w:color w:val="0000FF"/>
                  <w:u w:val="single"/>
                </w:rPr>
                <w:t>https://m.edsoo.ru/E1Z2R0O9B</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14</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Энергетический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21.12.2026 </w:t>
            </w:r>
          </w:p>
        </w:tc>
        <w:tc>
          <w:tcPr>
            <w:tcW w:w="1957" w:type="dxa"/>
            <w:tcMar>
              <w:top w:w="50" w:type="dxa"/>
              <w:left w:w="100" w:type="dxa"/>
            </w:tcMar>
            <w:vAlign w:val="center"/>
          </w:tcPr>
          <w:p w:rsidR="00DF414D" w:rsidRDefault="005C64E8">
            <w:pPr>
              <w:spacing w:after="0"/>
              <w:ind w:left="135"/>
            </w:pPr>
            <w:hyperlink r:id="rId31">
              <w:r w:rsidR="00FD7146">
                <w:rPr>
                  <w:rFonts w:ascii="Times New Roman" w:hAnsi="Times New Roman"/>
                  <w:color w:val="0000FF"/>
                  <w:u w:val="single"/>
                </w:rPr>
                <w:t>https://m.edsoo.ru/H3D3Y6V0H</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15</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28.12.2026 </w:t>
            </w:r>
          </w:p>
        </w:tc>
        <w:tc>
          <w:tcPr>
            <w:tcW w:w="1957" w:type="dxa"/>
            <w:tcMar>
              <w:top w:w="50" w:type="dxa"/>
              <w:left w:w="100" w:type="dxa"/>
            </w:tcMar>
            <w:vAlign w:val="center"/>
          </w:tcPr>
          <w:p w:rsidR="00DF414D" w:rsidRDefault="005C64E8">
            <w:pPr>
              <w:spacing w:after="0"/>
              <w:ind w:left="135"/>
            </w:pPr>
            <w:hyperlink r:id="rId32">
              <w:r w:rsidR="00FD7146">
                <w:rPr>
                  <w:rFonts w:ascii="Times New Roman" w:hAnsi="Times New Roman"/>
                  <w:color w:val="0000FF"/>
                  <w:u w:val="single"/>
                </w:rPr>
                <w:t>https://m.edsoo.ru/E0X7D6P5C</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16</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 xml:space="preserve">Биосинтез белка. Реакция </w:t>
            </w:r>
            <w:r w:rsidRPr="006D7C12">
              <w:rPr>
                <w:rFonts w:ascii="Times New Roman" w:hAnsi="Times New Roman"/>
                <w:color w:val="000000"/>
                <w:sz w:val="24"/>
                <w:lang w:val="ru-RU"/>
              </w:rPr>
              <w:lastRenderedPageBreak/>
              <w:t>матричного синтеза</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11.01.2027 </w:t>
            </w:r>
          </w:p>
        </w:tc>
        <w:tc>
          <w:tcPr>
            <w:tcW w:w="1957" w:type="dxa"/>
            <w:tcMar>
              <w:top w:w="50" w:type="dxa"/>
              <w:left w:w="100" w:type="dxa"/>
            </w:tcMar>
            <w:vAlign w:val="center"/>
          </w:tcPr>
          <w:p w:rsidR="00DF414D" w:rsidRDefault="005C64E8">
            <w:pPr>
              <w:spacing w:after="0"/>
              <w:ind w:left="135"/>
            </w:pPr>
            <w:hyperlink r:id="rId33">
              <w:r w:rsidR="00FD7146">
                <w:rPr>
                  <w:rFonts w:ascii="Times New Roman" w:hAnsi="Times New Roman"/>
                  <w:color w:val="0000FF"/>
                  <w:u w:val="single"/>
                </w:rPr>
                <w:t>https://m.edsoo.ru/E3R8I3D8J</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lastRenderedPageBreak/>
              <w:t>17</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Трансляция</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биосинтез</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18.01.2027 </w:t>
            </w:r>
          </w:p>
        </w:tc>
        <w:tc>
          <w:tcPr>
            <w:tcW w:w="1957" w:type="dxa"/>
            <w:tcMar>
              <w:top w:w="50" w:type="dxa"/>
              <w:left w:w="100" w:type="dxa"/>
            </w:tcMar>
            <w:vAlign w:val="center"/>
          </w:tcPr>
          <w:p w:rsidR="00DF414D" w:rsidRDefault="005C64E8">
            <w:pPr>
              <w:spacing w:after="0"/>
              <w:ind w:left="135"/>
            </w:pPr>
            <w:hyperlink r:id="rId34">
              <w:r w:rsidR="00FD7146">
                <w:rPr>
                  <w:rFonts w:ascii="Times New Roman" w:hAnsi="Times New Roman"/>
                  <w:color w:val="0000FF"/>
                  <w:u w:val="single"/>
                </w:rPr>
                <w:t>https://m.edsoo.ru/E5T0N8W9H</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18</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Неклеточные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 </w:t>
            </w:r>
            <w:proofErr w:type="spellStart"/>
            <w:r>
              <w:rPr>
                <w:rFonts w:ascii="Times New Roman" w:hAnsi="Times New Roman"/>
                <w:color w:val="000000"/>
                <w:sz w:val="24"/>
              </w:rPr>
              <w:t>вирусы</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25.01.2027 </w:t>
            </w:r>
          </w:p>
        </w:tc>
        <w:tc>
          <w:tcPr>
            <w:tcW w:w="1957" w:type="dxa"/>
            <w:tcMar>
              <w:top w:w="50" w:type="dxa"/>
              <w:left w:w="100" w:type="dxa"/>
            </w:tcMar>
            <w:vAlign w:val="center"/>
          </w:tcPr>
          <w:p w:rsidR="00DF414D" w:rsidRDefault="005C64E8">
            <w:pPr>
              <w:spacing w:after="0"/>
              <w:ind w:left="135"/>
            </w:pPr>
            <w:hyperlink r:id="rId35">
              <w:r w:rsidR="00FD7146">
                <w:rPr>
                  <w:rFonts w:ascii="Times New Roman" w:hAnsi="Times New Roman"/>
                  <w:color w:val="0000FF"/>
                  <w:u w:val="single"/>
                </w:rPr>
                <w:t>https://m.edsoo.ru/J3B9G7A8B</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19</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размножения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01.02.2027 </w:t>
            </w:r>
          </w:p>
        </w:tc>
        <w:tc>
          <w:tcPr>
            <w:tcW w:w="1957" w:type="dxa"/>
            <w:tcMar>
              <w:top w:w="50" w:type="dxa"/>
              <w:left w:w="100" w:type="dxa"/>
            </w:tcMar>
            <w:vAlign w:val="center"/>
          </w:tcPr>
          <w:p w:rsidR="00DF414D" w:rsidRDefault="005C64E8">
            <w:pPr>
              <w:spacing w:after="0"/>
              <w:ind w:left="135"/>
            </w:pPr>
            <w:hyperlink r:id="rId36">
              <w:r w:rsidR="00FD7146">
                <w:rPr>
                  <w:rFonts w:ascii="Times New Roman" w:hAnsi="Times New Roman"/>
                  <w:color w:val="0000FF"/>
                  <w:u w:val="single"/>
                </w:rPr>
                <w:t>https://m.edsoo.ru/P7E0V8V0S</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20</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Мейоз</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08.02.2027 </w:t>
            </w:r>
          </w:p>
        </w:tc>
        <w:tc>
          <w:tcPr>
            <w:tcW w:w="1957" w:type="dxa"/>
            <w:tcMar>
              <w:top w:w="50" w:type="dxa"/>
              <w:left w:w="100" w:type="dxa"/>
            </w:tcMar>
            <w:vAlign w:val="center"/>
          </w:tcPr>
          <w:p w:rsidR="00DF414D" w:rsidRDefault="005C64E8">
            <w:pPr>
              <w:spacing w:after="0"/>
              <w:ind w:left="135"/>
            </w:pPr>
            <w:hyperlink r:id="rId37">
              <w:r w:rsidR="00FD7146">
                <w:rPr>
                  <w:rFonts w:ascii="Times New Roman" w:hAnsi="Times New Roman"/>
                  <w:color w:val="0000FF"/>
                  <w:u w:val="single"/>
                </w:rPr>
                <w:t>https://m.edsoo.ru/V0S8G3A6W</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21</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15.02.2027 </w:t>
            </w:r>
          </w:p>
        </w:tc>
        <w:tc>
          <w:tcPr>
            <w:tcW w:w="1957" w:type="dxa"/>
            <w:tcMar>
              <w:top w:w="50" w:type="dxa"/>
              <w:left w:w="100" w:type="dxa"/>
            </w:tcMar>
            <w:vAlign w:val="center"/>
          </w:tcPr>
          <w:p w:rsidR="00DF414D" w:rsidRDefault="005C64E8">
            <w:pPr>
              <w:spacing w:after="0"/>
              <w:ind w:left="135"/>
            </w:pPr>
            <w:hyperlink r:id="rId38">
              <w:r w:rsidR="00FD7146">
                <w:rPr>
                  <w:rFonts w:ascii="Times New Roman" w:hAnsi="Times New Roman"/>
                  <w:color w:val="0000FF"/>
                  <w:u w:val="single"/>
                </w:rPr>
                <w:t>https://m.edsoo.ru/B5G7Q9N3B</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22</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Индивидуальное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01.03.2027 </w:t>
            </w:r>
          </w:p>
        </w:tc>
        <w:tc>
          <w:tcPr>
            <w:tcW w:w="1957" w:type="dxa"/>
            <w:tcMar>
              <w:top w:w="50" w:type="dxa"/>
              <w:left w:w="100" w:type="dxa"/>
            </w:tcMar>
            <w:vAlign w:val="center"/>
          </w:tcPr>
          <w:p w:rsidR="00DF414D" w:rsidRDefault="005C64E8">
            <w:pPr>
              <w:spacing w:after="0"/>
              <w:ind w:left="135"/>
            </w:pPr>
            <w:hyperlink r:id="rId39">
              <w:r w:rsidR="00FD7146">
                <w:rPr>
                  <w:rFonts w:ascii="Times New Roman" w:hAnsi="Times New Roman"/>
                  <w:color w:val="0000FF"/>
                  <w:u w:val="single"/>
                </w:rPr>
                <w:t>https://m.edsoo.ru/A8S8W9F2F</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23</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Генетика — наука о наследственности и изменчивости</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15.03.2027 </w:t>
            </w:r>
          </w:p>
        </w:tc>
        <w:tc>
          <w:tcPr>
            <w:tcW w:w="1957" w:type="dxa"/>
            <w:tcMar>
              <w:top w:w="50" w:type="dxa"/>
              <w:left w:w="100" w:type="dxa"/>
            </w:tcMar>
            <w:vAlign w:val="center"/>
          </w:tcPr>
          <w:p w:rsidR="00DF414D" w:rsidRDefault="005C64E8">
            <w:pPr>
              <w:spacing w:after="0"/>
              <w:ind w:left="135"/>
            </w:pPr>
            <w:hyperlink r:id="rId40">
              <w:r w:rsidR="00FD7146">
                <w:rPr>
                  <w:rFonts w:ascii="Times New Roman" w:hAnsi="Times New Roman"/>
                  <w:color w:val="0000FF"/>
                  <w:u w:val="single"/>
                </w:rPr>
                <w:t>https://m.edsoo.ru/E2A4C4G5I</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24</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Закономерности наследования признаков. Моногибридное скрещивание</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22.03.2027 </w:t>
            </w:r>
          </w:p>
        </w:tc>
        <w:tc>
          <w:tcPr>
            <w:tcW w:w="1957" w:type="dxa"/>
            <w:tcMar>
              <w:top w:w="50" w:type="dxa"/>
              <w:left w:w="100" w:type="dxa"/>
            </w:tcMar>
            <w:vAlign w:val="center"/>
          </w:tcPr>
          <w:p w:rsidR="00DF414D" w:rsidRDefault="005C64E8">
            <w:pPr>
              <w:spacing w:after="0"/>
              <w:ind w:left="135"/>
            </w:pPr>
            <w:hyperlink r:id="rId41">
              <w:r w:rsidR="00FD7146">
                <w:rPr>
                  <w:rFonts w:ascii="Times New Roman" w:hAnsi="Times New Roman"/>
                  <w:color w:val="0000FF"/>
                  <w:u w:val="single"/>
                </w:rPr>
                <w:t>https://m.edsoo.ru/X0T3G9D4X</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25</w:t>
            </w:r>
          </w:p>
        </w:tc>
        <w:tc>
          <w:tcPr>
            <w:tcW w:w="3168" w:type="dxa"/>
            <w:tcMar>
              <w:top w:w="50" w:type="dxa"/>
              <w:left w:w="100" w:type="dxa"/>
            </w:tcMar>
            <w:vAlign w:val="center"/>
          </w:tcPr>
          <w:p w:rsidR="00DF414D" w:rsidRPr="006D7C12" w:rsidRDefault="00FD7146">
            <w:pPr>
              <w:spacing w:after="0"/>
              <w:ind w:left="135"/>
              <w:rPr>
                <w:lang w:val="ru-RU"/>
              </w:rPr>
            </w:pPr>
            <w:proofErr w:type="spellStart"/>
            <w:r w:rsidRPr="006D7C12">
              <w:rPr>
                <w:rFonts w:ascii="Times New Roman" w:hAnsi="Times New Roman"/>
                <w:color w:val="000000"/>
                <w:sz w:val="24"/>
                <w:lang w:val="ru-RU"/>
              </w:rPr>
              <w:t>Дигибридное</w:t>
            </w:r>
            <w:proofErr w:type="spellEnd"/>
            <w:r w:rsidRPr="006D7C12">
              <w:rPr>
                <w:rFonts w:ascii="Times New Roman" w:hAnsi="Times New Roman"/>
                <w:color w:val="000000"/>
                <w:sz w:val="24"/>
                <w:lang w:val="ru-RU"/>
              </w:rPr>
              <w:t xml:space="preserve"> скрещивание. Закон независимого наследования признаков</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05.04.2027 </w:t>
            </w:r>
          </w:p>
        </w:tc>
        <w:tc>
          <w:tcPr>
            <w:tcW w:w="1957" w:type="dxa"/>
            <w:tcMar>
              <w:top w:w="50" w:type="dxa"/>
              <w:left w:w="100" w:type="dxa"/>
            </w:tcMar>
            <w:vAlign w:val="center"/>
          </w:tcPr>
          <w:p w:rsidR="00DF414D" w:rsidRDefault="005C64E8">
            <w:pPr>
              <w:spacing w:after="0"/>
              <w:ind w:left="135"/>
            </w:pPr>
            <w:hyperlink r:id="rId42">
              <w:r w:rsidR="00FD7146">
                <w:rPr>
                  <w:rFonts w:ascii="Times New Roman" w:hAnsi="Times New Roman"/>
                  <w:color w:val="0000FF"/>
                  <w:u w:val="single"/>
                </w:rPr>
                <w:t>https://m.edsoo.ru/U5M0Q0T6M</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26</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 xml:space="preserve">Сцепленное наследование </w:t>
            </w:r>
            <w:r w:rsidRPr="006D7C12">
              <w:rPr>
                <w:rFonts w:ascii="Times New Roman" w:hAnsi="Times New Roman"/>
                <w:color w:val="000000"/>
                <w:sz w:val="24"/>
                <w:lang w:val="ru-RU"/>
              </w:rPr>
              <w:lastRenderedPageBreak/>
              <w:t xml:space="preserve">признаков. Лабораторная работа № 5 «Изучение результатов моногибридного и </w:t>
            </w:r>
            <w:proofErr w:type="spellStart"/>
            <w:r w:rsidRPr="006D7C12">
              <w:rPr>
                <w:rFonts w:ascii="Times New Roman" w:hAnsi="Times New Roman"/>
                <w:color w:val="000000"/>
                <w:sz w:val="24"/>
                <w:lang w:val="ru-RU"/>
              </w:rPr>
              <w:t>дигибридного</w:t>
            </w:r>
            <w:proofErr w:type="spellEnd"/>
            <w:r w:rsidRPr="006D7C12">
              <w:rPr>
                <w:rFonts w:ascii="Times New Roman" w:hAnsi="Times New Roman"/>
                <w:color w:val="000000"/>
                <w:sz w:val="24"/>
                <w:lang w:val="ru-RU"/>
              </w:rPr>
              <w:t xml:space="preserve"> скрещивания у дрозофилы на готовых микропрепаратах»</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12.04.2027 </w:t>
            </w:r>
          </w:p>
        </w:tc>
        <w:tc>
          <w:tcPr>
            <w:tcW w:w="1957" w:type="dxa"/>
            <w:tcMar>
              <w:top w:w="50" w:type="dxa"/>
              <w:left w:w="100" w:type="dxa"/>
            </w:tcMar>
            <w:vAlign w:val="center"/>
          </w:tcPr>
          <w:p w:rsidR="00DF414D" w:rsidRDefault="005C64E8">
            <w:pPr>
              <w:spacing w:after="0"/>
              <w:ind w:left="135"/>
            </w:pPr>
            <w:hyperlink r:id="rId43">
              <w:r w:rsidR="00FD7146">
                <w:rPr>
                  <w:rFonts w:ascii="Times New Roman" w:hAnsi="Times New Roman"/>
                  <w:color w:val="0000FF"/>
                  <w:u w:val="single"/>
                </w:rPr>
                <w:t>https://m.edsoo.ru/B3F9A3Y7K</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Генетика пола. Наследование признаков, сцепленных с полом</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19.04.2027 </w:t>
            </w:r>
          </w:p>
        </w:tc>
        <w:tc>
          <w:tcPr>
            <w:tcW w:w="1957" w:type="dxa"/>
            <w:tcMar>
              <w:top w:w="50" w:type="dxa"/>
              <w:left w:w="100" w:type="dxa"/>
            </w:tcMar>
            <w:vAlign w:val="center"/>
          </w:tcPr>
          <w:p w:rsidR="00DF414D" w:rsidRDefault="005C64E8">
            <w:pPr>
              <w:spacing w:after="0"/>
              <w:ind w:left="135"/>
            </w:pPr>
            <w:hyperlink r:id="rId44">
              <w:r w:rsidR="00FD7146">
                <w:rPr>
                  <w:rFonts w:ascii="Times New Roman" w:hAnsi="Times New Roman"/>
                  <w:color w:val="0000FF"/>
                  <w:u w:val="single"/>
                </w:rPr>
                <w:t>https://m.edsoo.ru/F6T4C9V1Z</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28</w:t>
            </w:r>
          </w:p>
        </w:tc>
        <w:tc>
          <w:tcPr>
            <w:tcW w:w="3168" w:type="dxa"/>
            <w:tcMar>
              <w:top w:w="50" w:type="dxa"/>
              <w:left w:w="100" w:type="dxa"/>
            </w:tcMar>
            <w:vAlign w:val="center"/>
          </w:tcPr>
          <w:p w:rsidR="00DF414D" w:rsidRDefault="00FD7146">
            <w:pPr>
              <w:spacing w:after="0"/>
              <w:ind w:left="135"/>
            </w:pPr>
            <w:r w:rsidRPr="006D7C12">
              <w:rPr>
                <w:rFonts w:ascii="Times New Roman" w:hAnsi="Times New Roman"/>
                <w:color w:val="000000"/>
                <w:sz w:val="24"/>
                <w:lang w:val="ru-RU"/>
              </w:rPr>
              <w:t xml:space="preserve">Изменчивость. Ненаследственная изменчивость. Лабораторная работа № 6. </w:t>
            </w:r>
            <w:proofErr w:type="spellStart"/>
            <w:r>
              <w:rPr>
                <w:rFonts w:ascii="Times New Roman" w:hAnsi="Times New Roman"/>
                <w:color w:val="000000"/>
                <w:sz w:val="24"/>
              </w:rPr>
              <w:t>Изучение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вариационного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ряда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вариационной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кривой</w:t>
            </w:r>
            <w:proofErr w:type="spellEnd"/>
            <w:r>
              <w:rPr>
                <w:rFonts w:ascii="Times New Roman" w:hAnsi="Times New Roman"/>
                <w:color w:val="000000"/>
                <w:sz w:val="24"/>
              </w:rPr>
              <w:t>»</w:t>
            </w:r>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26.04.2027 </w:t>
            </w:r>
          </w:p>
        </w:tc>
        <w:tc>
          <w:tcPr>
            <w:tcW w:w="1957" w:type="dxa"/>
            <w:tcMar>
              <w:top w:w="50" w:type="dxa"/>
              <w:left w:w="100" w:type="dxa"/>
            </w:tcMar>
            <w:vAlign w:val="center"/>
          </w:tcPr>
          <w:p w:rsidR="00DF414D" w:rsidRDefault="005C64E8">
            <w:pPr>
              <w:spacing w:after="0"/>
              <w:ind w:left="135"/>
            </w:pPr>
            <w:hyperlink r:id="rId45">
              <w:r w:rsidR="00FD7146">
                <w:rPr>
                  <w:rFonts w:ascii="Times New Roman" w:hAnsi="Times New Roman"/>
                  <w:color w:val="0000FF"/>
                  <w:u w:val="single"/>
                </w:rPr>
                <w:t>https://m.edsoo.ru/S0L0X1U5X</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29</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03.05.2027 </w:t>
            </w:r>
          </w:p>
        </w:tc>
        <w:tc>
          <w:tcPr>
            <w:tcW w:w="1957" w:type="dxa"/>
            <w:tcMar>
              <w:top w:w="50" w:type="dxa"/>
              <w:left w:w="100" w:type="dxa"/>
            </w:tcMar>
            <w:vAlign w:val="center"/>
          </w:tcPr>
          <w:p w:rsidR="00DF414D" w:rsidRDefault="005C64E8">
            <w:pPr>
              <w:spacing w:after="0"/>
              <w:ind w:left="135"/>
            </w:pPr>
            <w:hyperlink r:id="rId46">
              <w:r w:rsidR="00FD7146">
                <w:rPr>
                  <w:rFonts w:ascii="Times New Roman" w:hAnsi="Times New Roman"/>
                  <w:color w:val="0000FF"/>
                  <w:u w:val="single"/>
                </w:rPr>
                <w:t>https://m.edsoo.ru/X0O8Q8M6C</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30</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Генетика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10.05.2027 </w:t>
            </w:r>
          </w:p>
        </w:tc>
        <w:tc>
          <w:tcPr>
            <w:tcW w:w="1957" w:type="dxa"/>
            <w:tcMar>
              <w:top w:w="50" w:type="dxa"/>
              <w:left w:w="100" w:type="dxa"/>
            </w:tcMar>
            <w:vAlign w:val="center"/>
          </w:tcPr>
          <w:p w:rsidR="00DF414D" w:rsidRDefault="005C64E8">
            <w:pPr>
              <w:spacing w:after="0"/>
              <w:ind w:left="135"/>
            </w:pPr>
            <w:hyperlink r:id="rId47">
              <w:r w:rsidR="00FD7146">
                <w:rPr>
                  <w:rFonts w:ascii="Times New Roman" w:hAnsi="Times New Roman"/>
                  <w:color w:val="0000FF"/>
                  <w:u w:val="single"/>
                </w:rPr>
                <w:t>https://m.edsoo.ru/K9J0M1Y4N</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31</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17.05.2027 </w:t>
            </w:r>
          </w:p>
        </w:tc>
        <w:tc>
          <w:tcPr>
            <w:tcW w:w="1957" w:type="dxa"/>
            <w:tcMar>
              <w:top w:w="50" w:type="dxa"/>
              <w:left w:w="100" w:type="dxa"/>
            </w:tcMar>
            <w:vAlign w:val="center"/>
          </w:tcPr>
          <w:p w:rsidR="00DF414D" w:rsidRDefault="005C64E8">
            <w:pPr>
              <w:spacing w:after="0"/>
              <w:ind w:left="135"/>
            </w:pPr>
            <w:hyperlink r:id="rId48">
              <w:r w:rsidR="00FD7146">
                <w:rPr>
                  <w:rFonts w:ascii="Times New Roman" w:hAnsi="Times New Roman"/>
                  <w:color w:val="0000FF"/>
                  <w:u w:val="single"/>
                </w:rPr>
                <w:t>https://m.edsoo.ru/H2D5H9X4W</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32</w:t>
            </w:r>
          </w:p>
        </w:tc>
        <w:tc>
          <w:tcPr>
            <w:tcW w:w="3168" w:type="dxa"/>
            <w:tcMar>
              <w:top w:w="50" w:type="dxa"/>
              <w:left w:w="100" w:type="dxa"/>
            </w:tcMar>
            <w:vAlign w:val="center"/>
          </w:tcPr>
          <w:p w:rsidR="00DF414D" w:rsidRDefault="00FD7146">
            <w:pPr>
              <w:spacing w:after="0"/>
              <w:ind w:left="135"/>
            </w:pPr>
            <w:r w:rsidRPr="006D7C12">
              <w:rPr>
                <w:rFonts w:ascii="Times New Roman" w:hAnsi="Times New Roman"/>
                <w:color w:val="000000"/>
                <w:sz w:val="24"/>
                <w:lang w:val="ru-RU"/>
              </w:rPr>
              <w:t xml:space="preserve">Селекция как наука и процесс. </w:t>
            </w:r>
            <w:proofErr w:type="spellStart"/>
            <w:r>
              <w:rPr>
                <w:rFonts w:ascii="Times New Roman" w:hAnsi="Times New Roman"/>
                <w:color w:val="000000"/>
                <w:sz w:val="24"/>
              </w:rPr>
              <w:t>Промежуточная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аттестация</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17.05.2027 </w:t>
            </w:r>
          </w:p>
        </w:tc>
        <w:tc>
          <w:tcPr>
            <w:tcW w:w="1957" w:type="dxa"/>
            <w:tcMar>
              <w:top w:w="50" w:type="dxa"/>
              <w:left w:w="100" w:type="dxa"/>
            </w:tcMar>
            <w:vAlign w:val="center"/>
          </w:tcPr>
          <w:p w:rsidR="00DF414D" w:rsidRDefault="005C64E8">
            <w:pPr>
              <w:spacing w:after="0"/>
              <w:ind w:left="135"/>
            </w:pPr>
            <w:hyperlink r:id="rId49">
              <w:r w:rsidR="00FD7146">
                <w:rPr>
                  <w:rFonts w:ascii="Times New Roman" w:hAnsi="Times New Roman"/>
                  <w:color w:val="0000FF"/>
                  <w:u w:val="single"/>
                </w:rPr>
                <w:t>https://m.edsoo.ru/W9F9P0H3Y</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lastRenderedPageBreak/>
              <w:t>33</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Методы и достижения селекции растений и животных</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24.05.2027 </w:t>
            </w:r>
          </w:p>
        </w:tc>
        <w:tc>
          <w:tcPr>
            <w:tcW w:w="1957" w:type="dxa"/>
            <w:tcMar>
              <w:top w:w="50" w:type="dxa"/>
              <w:left w:w="100" w:type="dxa"/>
            </w:tcMar>
            <w:vAlign w:val="center"/>
          </w:tcPr>
          <w:p w:rsidR="00DF414D" w:rsidRDefault="005C64E8">
            <w:pPr>
              <w:spacing w:after="0"/>
              <w:ind w:left="135"/>
            </w:pPr>
            <w:hyperlink r:id="rId50">
              <w:r w:rsidR="00FD7146">
                <w:rPr>
                  <w:rFonts w:ascii="Times New Roman" w:hAnsi="Times New Roman"/>
                  <w:color w:val="0000FF"/>
                  <w:u w:val="single"/>
                </w:rPr>
                <w:t>https://m.edsoo.ru/D2L0Y6L3S</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34</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Биотехнология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отрасль</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производства</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24.05.2027 </w:t>
            </w:r>
          </w:p>
        </w:tc>
        <w:tc>
          <w:tcPr>
            <w:tcW w:w="1957" w:type="dxa"/>
            <w:tcMar>
              <w:top w:w="50" w:type="dxa"/>
              <w:left w:w="100" w:type="dxa"/>
            </w:tcMar>
            <w:vAlign w:val="center"/>
          </w:tcPr>
          <w:p w:rsidR="00DF414D" w:rsidRDefault="005C64E8">
            <w:pPr>
              <w:spacing w:after="0"/>
              <w:ind w:left="135"/>
            </w:pPr>
            <w:hyperlink r:id="rId51">
              <w:r w:rsidR="00FD7146">
                <w:rPr>
                  <w:rFonts w:ascii="Times New Roman" w:hAnsi="Times New Roman"/>
                  <w:color w:val="0000FF"/>
                  <w:u w:val="single"/>
                </w:rPr>
                <w:t>https://m.edsoo.ru/Y9Q2W2U4V</w:t>
              </w:r>
            </w:hyperlink>
          </w:p>
        </w:tc>
      </w:tr>
      <w:tr w:rsidR="00DF414D">
        <w:trPr>
          <w:trHeight w:val="144"/>
          <w:tblCellSpacing w:w="20" w:type="nil"/>
        </w:trPr>
        <w:tc>
          <w:tcPr>
            <w:tcW w:w="0" w:type="auto"/>
            <w:gridSpan w:val="2"/>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2 </w:t>
            </w:r>
          </w:p>
        </w:tc>
        <w:tc>
          <w:tcPr>
            <w:tcW w:w="1610"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DF414D" w:rsidRDefault="00DF414D"/>
        </w:tc>
      </w:tr>
    </w:tbl>
    <w:p w:rsidR="00DF414D" w:rsidRDefault="00DF414D">
      <w:pPr>
        <w:sectPr w:rsidR="00DF414D">
          <w:pgSz w:w="16383" w:h="11906" w:orient="landscape"/>
          <w:pgMar w:top="1134" w:right="850" w:bottom="1134" w:left="1701" w:header="720" w:footer="720" w:gutter="0"/>
          <w:cols w:space="720"/>
        </w:sectPr>
      </w:pPr>
    </w:p>
    <w:p w:rsidR="00DF414D" w:rsidRDefault="00FD7146">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6"/>
        <w:gridCol w:w="3556"/>
        <w:gridCol w:w="1116"/>
        <w:gridCol w:w="1841"/>
        <w:gridCol w:w="1910"/>
        <w:gridCol w:w="1423"/>
        <w:gridCol w:w="3338"/>
      </w:tblGrid>
      <w:tr w:rsidR="00DF414D">
        <w:trPr>
          <w:trHeight w:val="144"/>
          <w:tblCellSpacing w:w="20" w:type="nil"/>
        </w:trPr>
        <w:tc>
          <w:tcPr>
            <w:tcW w:w="368" w:type="dxa"/>
            <w:vMerge w:val="restart"/>
            <w:tcMar>
              <w:top w:w="50" w:type="dxa"/>
              <w:left w:w="100" w:type="dxa"/>
            </w:tcMar>
            <w:vAlign w:val="center"/>
          </w:tcPr>
          <w:p w:rsidR="00DF414D" w:rsidRDefault="00FD7146">
            <w:pPr>
              <w:spacing w:after="0"/>
              <w:ind w:left="135"/>
            </w:pPr>
            <w:r>
              <w:rPr>
                <w:rFonts w:ascii="Times New Roman" w:hAnsi="Times New Roman"/>
                <w:b/>
                <w:color w:val="000000"/>
                <w:sz w:val="24"/>
              </w:rPr>
              <w:t xml:space="preserve">№ п/п </w:t>
            </w:r>
          </w:p>
          <w:p w:rsidR="00DF414D" w:rsidRDefault="00DF414D">
            <w:pPr>
              <w:spacing w:after="0"/>
              <w:ind w:left="135"/>
            </w:pPr>
          </w:p>
        </w:tc>
        <w:tc>
          <w:tcPr>
            <w:tcW w:w="3168" w:type="dxa"/>
            <w:vMerge w:val="restart"/>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DF414D" w:rsidRDefault="00DF414D">
            <w:pPr>
              <w:spacing w:after="0"/>
              <w:ind w:left="135"/>
            </w:pPr>
          </w:p>
        </w:tc>
        <w:tc>
          <w:tcPr>
            <w:tcW w:w="0" w:type="auto"/>
            <w:gridSpan w:val="3"/>
            <w:tcMar>
              <w:top w:w="50" w:type="dxa"/>
              <w:left w:w="100" w:type="dxa"/>
            </w:tcMar>
            <w:vAlign w:val="center"/>
          </w:tcPr>
          <w:p w:rsidR="00DF414D" w:rsidRDefault="00FD7146">
            <w:pPr>
              <w:spacing w:after="0"/>
            </w:pPr>
            <w:r>
              <w:rPr>
                <w:rFonts w:ascii="Times New Roman" w:hAnsi="Times New Roman"/>
                <w:b/>
                <w:color w:val="000000"/>
                <w:sz w:val="24"/>
              </w:rPr>
              <w:t xml:space="preserve">Количество </w:t>
            </w:r>
            <w:proofErr w:type="spellStart"/>
            <w:r>
              <w:rPr>
                <w:rFonts w:ascii="Times New Roman" w:hAnsi="Times New Roman"/>
                <w:b/>
                <w:color w:val="000000"/>
                <w:sz w:val="24"/>
              </w:rPr>
              <w:t>часов</w:t>
            </w:r>
            <w:proofErr w:type="spellEnd"/>
          </w:p>
        </w:tc>
        <w:tc>
          <w:tcPr>
            <w:tcW w:w="1239" w:type="dxa"/>
            <w:vMerge w:val="restart"/>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DF414D" w:rsidRDefault="00DF414D">
            <w:pPr>
              <w:spacing w:after="0"/>
              <w:ind w:left="135"/>
            </w:pPr>
          </w:p>
        </w:tc>
        <w:tc>
          <w:tcPr>
            <w:tcW w:w="1957" w:type="dxa"/>
            <w:vMerge w:val="restart"/>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DF414D" w:rsidRDefault="00DF414D">
            <w:pPr>
              <w:spacing w:after="0"/>
              <w:ind w:left="135"/>
            </w:pPr>
          </w:p>
        </w:tc>
      </w:tr>
      <w:tr w:rsidR="00DF414D">
        <w:trPr>
          <w:trHeight w:val="144"/>
          <w:tblCellSpacing w:w="20" w:type="nil"/>
        </w:trPr>
        <w:tc>
          <w:tcPr>
            <w:tcW w:w="0" w:type="auto"/>
            <w:vMerge/>
            <w:tcBorders>
              <w:top w:val="nil"/>
            </w:tcBorders>
            <w:tcMar>
              <w:top w:w="50" w:type="dxa"/>
              <w:left w:w="100" w:type="dxa"/>
            </w:tcMar>
          </w:tcPr>
          <w:p w:rsidR="00DF414D" w:rsidRDefault="00DF414D"/>
        </w:tc>
        <w:tc>
          <w:tcPr>
            <w:tcW w:w="0" w:type="auto"/>
            <w:vMerge/>
            <w:tcBorders>
              <w:top w:val="nil"/>
            </w:tcBorders>
            <w:tcMar>
              <w:top w:w="50" w:type="dxa"/>
              <w:left w:w="100" w:type="dxa"/>
            </w:tcMar>
          </w:tcPr>
          <w:p w:rsidR="00DF414D" w:rsidRDefault="00DF414D"/>
        </w:tc>
        <w:tc>
          <w:tcPr>
            <w:tcW w:w="814" w:type="dxa"/>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DF414D" w:rsidRDefault="00DF414D">
            <w:pPr>
              <w:spacing w:after="0"/>
              <w:ind w:left="135"/>
            </w:pPr>
          </w:p>
        </w:tc>
        <w:tc>
          <w:tcPr>
            <w:tcW w:w="1509" w:type="dxa"/>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F414D" w:rsidRDefault="00DF414D">
            <w:pPr>
              <w:spacing w:after="0"/>
              <w:ind w:left="135"/>
            </w:pPr>
          </w:p>
        </w:tc>
        <w:tc>
          <w:tcPr>
            <w:tcW w:w="1610" w:type="dxa"/>
            <w:tcMar>
              <w:top w:w="50" w:type="dxa"/>
              <w:left w:w="100" w:type="dxa"/>
            </w:tcMar>
            <w:vAlign w:val="center"/>
          </w:tcPr>
          <w:p w:rsidR="00DF414D" w:rsidRDefault="00FD714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DF414D" w:rsidRDefault="00DF414D">
            <w:pPr>
              <w:spacing w:after="0"/>
              <w:ind w:left="135"/>
            </w:pPr>
          </w:p>
        </w:tc>
        <w:tc>
          <w:tcPr>
            <w:tcW w:w="0" w:type="auto"/>
            <w:vMerge/>
            <w:tcBorders>
              <w:top w:val="nil"/>
            </w:tcBorders>
            <w:tcMar>
              <w:top w:w="50" w:type="dxa"/>
              <w:left w:w="100" w:type="dxa"/>
            </w:tcMar>
          </w:tcPr>
          <w:p w:rsidR="00DF414D" w:rsidRDefault="00DF414D"/>
        </w:tc>
        <w:tc>
          <w:tcPr>
            <w:tcW w:w="0" w:type="auto"/>
            <w:vMerge/>
            <w:tcBorders>
              <w:top w:val="nil"/>
            </w:tcBorders>
            <w:tcMar>
              <w:top w:w="50" w:type="dxa"/>
              <w:left w:w="100" w:type="dxa"/>
            </w:tcMar>
          </w:tcPr>
          <w:p w:rsidR="00DF414D" w:rsidRDefault="00DF414D"/>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Эволюция и методы её изучения</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02.09.2026 </w:t>
            </w:r>
          </w:p>
        </w:tc>
        <w:tc>
          <w:tcPr>
            <w:tcW w:w="1957" w:type="dxa"/>
            <w:tcMar>
              <w:top w:w="50" w:type="dxa"/>
              <w:left w:w="100" w:type="dxa"/>
            </w:tcMar>
            <w:vAlign w:val="center"/>
          </w:tcPr>
          <w:p w:rsidR="00DF414D" w:rsidRDefault="005C64E8">
            <w:pPr>
              <w:spacing w:after="0"/>
              <w:ind w:left="135"/>
            </w:pPr>
            <w:hyperlink r:id="rId52">
              <w:r w:rsidR="00FD7146">
                <w:rPr>
                  <w:rFonts w:ascii="Times New Roman" w:hAnsi="Times New Roman"/>
                  <w:color w:val="0000FF"/>
                  <w:u w:val="single"/>
                </w:rPr>
                <w:t>https://m.edsoo.ru/T1A2H0O4W</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История развития представлений об эволюции</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09.09.2026 </w:t>
            </w:r>
          </w:p>
        </w:tc>
        <w:tc>
          <w:tcPr>
            <w:tcW w:w="1957" w:type="dxa"/>
            <w:tcMar>
              <w:top w:w="50" w:type="dxa"/>
              <w:left w:w="100" w:type="dxa"/>
            </w:tcMar>
            <w:vAlign w:val="center"/>
          </w:tcPr>
          <w:p w:rsidR="00DF414D" w:rsidRDefault="005C64E8">
            <w:pPr>
              <w:spacing w:after="0"/>
              <w:ind w:left="135"/>
            </w:pPr>
            <w:hyperlink r:id="rId53">
              <w:r w:rsidR="00FD7146">
                <w:rPr>
                  <w:rFonts w:ascii="Times New Roman" w:hAnsi="Times New Roman"/>
                  <w:color w:val="0000FF"/>
                  <w:u w:val="single"/>
                </w:rPr>
                <w:t>https://m.edsoo.ru/K4X7N1R3K</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3</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Микроэволюция</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16.09.2026 </w:t>
            </w:r>
          </w:p>
        </w:tc>
        <w:tc>
          <w:tcPr>
            <w:tcW w:w="1957" w:type="dxa"/>
            <w:tcMar>
              <w:top w:w="50" w:type="dxa"/>
              <w:left w:w="100" w:type="dxa"/>
            </w:tcMar>
            <w:vAlign w:val="center"/>
          </w:tcPr>
          <w:p w:rsidR="00DF414D" w:rsidRDefault="005C64E8">
            <w:pPr>
              <w:spacing w:after="0"/>
              <w:ind w:left="135"/>
            </w:pPr>
            <w:hyperlink r:id="rId54">
              <w:r w:rsidR="00FD7146">
                <w:rPr>
                  <w:rFonts w:ascii="Times New Roman" w:hAnsi="Times New Roman"/>
                  <w:color w:val="0000FF"/>
                  <w:u w:val="single"/>
                </w:rPr>
                <w:t>https://m.edsoo.ru/D2U6E3B0Y</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4</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23.09.2026 </w:t>
            </w:r>
          </w:p>
        </w:tc>
        <w:tc>
          <w:tcPr>
            <w:tcW w:w="1957" w:type="dxa"/>
            <w:tcMar>
              <w:top w:w="50" w:type="dxa"/>
              <w:left w:w="100" w:type="dxa"/>
            </w:tcMar>
            <w:vAlign w:val="center"/>
          </w:tcPr>
          <w:p w:rsidR="00DF414D" w:rsidRDefault="005C64E8">
            <w:pPr>
              <w:spacing w:after="0"/>
              <w:ind w:left="135"/>
            </w:pPr>
            <w:hyperlink r:id="rId55">
              <w:r w:rsidR="00FD7146">
                <w:rPr>
                  <w:rFonts w:ascii="Times New Roman" w:hAnsi="Times New Roman"/>
                  <w:color w:val="0000FF"/>
                  <w:u w:val="single"/>
                </w:rPr>
                <w:t>https://m.edsoo.ru/O9U2M5L5H</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5</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Движущие силы (элементарные факторы) эволюции</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30.09.2026 </w:t>
            </w:r>
          </w:p>
        </w:tc>
        <w:tc>
          <w:tcPr>
            <w:tcW w:w="1957" w:type="dxa"/>
            <w:tcMar>
              <w:top w:w="50" w:type="dxa"/>
              <w:left w:w="100" w:type="dxa"/>
            </w:tcMar>
            <w:vAlign w:val="center"/>
          </w:tcPr>
          <w:p w:rsidR="00DF414D" w:rsidRDefault="005C64E8">
            <w:pPr>
              <w:spacing w:after="0"/>
              <w:ind w:left="135"/>
            </w:pPr>
            <w:hyperlink r:id="rId56">
              <w:r w:rsidR="00FD7146">
                <w:rPr>
                  <w:rFonts w:ascii="Times New Roman" w:hAnsi="Times New Roman"/>
                  <w:color w:val="0000FF"/>
                  <w:u w:val="single"/>
                </w:rPr>
                <w:t>https://m.edsoo.ru/R9B8I6A8L</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6</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Естественный отбор и его формы</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07.10.2026 </w:t>
            </w:r>
          </w:p>
        </w:tc>
        <w:tc>
          <w:tcPr>
            <w:tcW w:w="1957" w:type="dxa"/>
            <w:tcMar>
              <w:top w:w="50" w:type="dxa"/>
              <w:left w:w="100" w:type="dxa"/>
            </w:tcMar>
            <w:vAlign w:val="center"/>
          </w:tcPr>
          <w:p w:rsidR="00DF414D" w:rsidRDefault="005C64E8">
            <w:pPr>
              <w:spacing w:after="0"/>
              <w:ind w:left="135"/>
            </w:pPr>
            <w:hyperlink r:id="rId57">
              <w:r w:rsidR="00FD7146">
                <w:rPr>
                  <w:rFonts w:ascii="Times New Roman" w:hAnsi="Times New Roman"/>
                  <w:color w:val="0000FF"/>
                  <w:u w:val="single"/>
                </w:rPr>
                <w:t>https://m.edsoo.ru/H2R2B9K4P</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7</w:t>
            </w:r>
          </w:p>
        </w:tc>
        <w:tc>
          <w:tcPr>
            <w:tcW w:w="3168" w:type="dxa"/>
            <w:tcMar>
              <w:top w:w="50" w:type="dxa"/>
              <w:left w:w="100" w:type="dxa"/>
            </w:tcMar>
            <w:vAlign w:val="center"/>
          </w:tcPr>
          <w:p w:rsidR="00DF414D" w:rsidRDefault="00FD7146">
            <w:pPr>
              <w:spacing w:after="0"/>
              <w:ind w:left="135"/>
            </w:pPr>
            <w:r w:rsidRPr="006D7C12">
              <w:rPr>
                <w:rFonts w:ascii="Times New Roman" w:hAnsi="Times New Roman"/>
                <w:color w:val="000000"/>
                <w:sz w:val="24"/>
                <w:lang w:val="ru-RU"/>
              </w:rPr>
              <w:t xml:space="preserve">Результаты эволюции: приспособленность организмов и видообразование. </w:t>
            </w:r>
            <w:proofErr w:type="spellStart"/>
            <w:r>
              <w:rPr>
                <w:rFonts w:ascii="Times New Roman" w:hAnsi="Times New Roman"/>
                <w:color w:val="000000"/>
                <w:sz w:val="24"/>
              </w:rPr>
              <w:t>Лабораторная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2 «</w:t>
            </w: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приспособленности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организма</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относительного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характера</w:t>
            </w:r>
            <w:proofErr w:type="spellEnd"/>
            <w:r>
              <w:rPr>
                <w:rFonts w:ascii="Times New Roman" w:hAnsi="Times New Roman"/>
                <w:color w:val="000000"/>
                <w:sz w:val="24"/>
              </w:rPr>
              <w:t>»</w:t>
            </w:r>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14.10.2026 </w:t>
            </w:r>
          </w:p>
        </w:tc>
        <w:tc>
          <w:tcPr>
            <w:tcW w:w="1957" w:type="dxa"/>
            <w:tcMar>
              <w:top w:w="50" w:type="dxa"/>
              <w:left w:w="100" w:type="dxa"/>
            </w:tcMar>
            <w:vAlign w:val="center"/>
          </w:tcPr>
          <w:p w:rsidR="00DF414D" w:rsidRDefault="005C64E8">
            <w:pPr>
              <w:spacing w:after="0"/>
              <w:ind w:left="135"/>
            </w:pPr>
            <w:hyperlink r:id="rId58">
              <w:r w:rsidR="00FD7146">
                <w:rPr>
                  <w:rFonts w:ascii="Times New Roman" w:hAnsi="Times New Roman"/>
                  <w:color w:val="0000FF"/>
                  <w:u w:val="single"/>
                </w:rPr>
                <w:t>https://m.edsoo.ru/X2U8Z1K4N</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Направления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пути</w:t>
            </w:r>
            <w:proofErr w:type="spellEnd"/>
            <w:r>
              <w:rPr>
                <w:rFonts w:ascii="Times New Roman" w:hAnsi="Times New Roman"/>
                <w:color w:val="000000"/>
                <w:sz w:val="24"/>
              </w:rPr>
              <w:t xml:space="preserve"> </w:t>
            </w:r>
            <w:proofErr w:type="spellStart"/>
            <w:r>
              <w:rPr>
                <w:rFonts w:ascii="Times New Roman" w:hAnsi="Times New Roman"/>
                <w:color w:val="000000"/>
                <w:sz w:val="24"/>
              </w:rPr>
              <w:t>макроэволюции</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21.10.2026 </w:t>
            </w:r>
          </w:p>
        </w:tc>
        <w:tc>
          <w:tcPr>
            <w:tcW w:w="1957" w:type="dxa"/>
            <w:tcMar>
              <w:top w:w="50" w:type="dxa"/>
              <w:left w:w="100" w:type="dxa"/>
            </w:tcMar>
            <w:vAlign w:val="center"/>
          </w:tcPr>
          <w:p w:rsidR="00DF414D" w:rsidRDefault="005C64E8">
            <w:pPr>
              <w:spacing w:after="0"/>
              <w:ind w:left="135"/>
            </w:pPr>
            <w:hyperlink r:id="rId59">
              <w:r w:rsidR="00FD7146">
                <w:rPr>
                  <w:rFonts w:ascii="Times New Roman" w:hAnsi="Times New Roman"/>
                  <w:color w:val="0000FF"/>
                  <w:u w:val="single"/>
                </w:rPr>
                <w:t>https://m.edsoo.ru/N3B0G3K9D</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9</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11.11.2026 </w:t>
            </w:r>
          </w:p>
        </w:tc>
        <w:tc>
          <w:tcPr>
            <w:tcW w:w="1957" w:type="dxa"/>
            <w:tcMar>
              <w:top w:w="50" w:type="dxa"/>
              <w:left w:w="100" w:type="dxa"/>
            </w:tcMar>
            <w:vAlign w:val="center"/>
          </w:tcPr>
          <w:p w:rsidR="00DF414D" w:rsidRDefault="005C64E8">
            <w:pPr>
              <w:spacing w:after="0"/>
              <w:ind w:left="135"/>
            </w:pPr>
            <w:hyperlink r:id="rId60">
              <w:r w:rsidR="00FD7146">
                <w:rPr>
                  <w:rFonts w:ascii="Times New Roman" w:hAnsi="Times New Roman"/>
                  <w:color w:val="0000FF"/>
                  <w:u w:val="single"/>
                </w:rPr>
                <w:t>https://m.edsoo.ru/Z7H7Q5R9J</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10</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История жизни на Земле и методы её изучения</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18.11.2026 </w:t>
            </w:r>
          </w:p>
        </w:tc>
        <w:tc>
          <w:tcPr>
            <w:tcW w:w="1957" w:type="dxa"/>
            <w:tcMar>
              <w:top w:w="50" w:type="dxa"/>
              <w:left w:w="100" w:type="dxa"/>
            </w:tcMar>
            <w:vAlign w:val="center"/>
          </w:tcPr>
          <w:p w:rsidR="00DF414D" w:rsidRDefault="005C64E8">
            <w:pPr>
              <w:spacing w:after="0"/>
              <w:ind w:left="135"/>
            </w:pPr>
            <w:hyperlink r:id="rId61">
              <w:r w:rsidR="00FD7146">
                <w:rPr>
                  <w:rFonts w:ascii="Times New Roman" w:hAnsi="Times New Roman"/>
                  <w:color w:val="0000FF"/>
                  <w:u w:val="single"/>
                </w:rPr>
                <w:t>https://m.edsoo.ru/K2G8W1Z2W</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11</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Гипотезы происхождения жизни на Земле</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25.11.2026 </w:t>
            </w:r>
          </w:p>
        </w:tc>
        <w:tc>
          <w:tcPr>
            <w:tcW w:w="1957" w:type="dxa"/>
            <w:tcMar>
              <w:top w:w="50" w:type="dxa"/>
              <w:left w:w="100" w:type="dxa"/>
            </w:tcMar>
            <w:vAlign w:val="center"/>
          </w:tcPr>
          <w:p w:rsidR="00DF414D" w:rsidRDefault="005C64E8">
            <w:pPr>
              <w:spacing w:after="0"/>
              <w:ind w:left="135"/>
            </w:pPr>
            <w:hyperlink r:id="rId62">
              <w:r w:rsidR="00FD7146">
                <w:rPr>
                  <w:rFonts w:ascii="Times New Roman" w:hAnsi="Times New Roman"/>
                  <w:color w:val="0000FF"/>
                  <w:u w:val="single"/>
                </w:rPr>
                <w:t>https://m.edsoo.ru/U6O4K7W7W</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12</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Развитие жизни на Земле по эрам и периодам</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02.12.2026 </w:t>
            </w:r>
          </w:p>
        </w:tc>
        <w:tc>
          <w:tcPr>
            <w:tcW w:w="1957" w:type="dxa"/>
            <w:tcMar>
              <w:top w:w="50" w:type="dxa"/>
              <w:left w:w="100" w:type="dxa"/>
            </w:tcMar>
            <w:vAlign w:val="center"/>
          </w:tcPr>
          <w:p w:rsidR="00DF414D" w:rsidRDefault="005C64E8">
            <w:pPr>
              <w:spacing w:after="0"/>
              <w:ind w:left="135"/>
            </w:pPr>
            <w:hyperlink r:id="rId63">
              <w:r w:rsidR="00FD7146">
                <w:rPr>
                  <w:rFonts w:ascii="Times New Roman" w:hAnsi="Times New Roman"/>
                  <w:color w:val="0000FF"/>
                  <w:u w:val="single"/>
                </w:rPr>
                <w:t>https://m.edsoo.ru/K3B9Q0H4U</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13</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09.12.2026 </w:t>
            </w:r>
          </w:p>
        </w:tc>
        <w:tc>
          <w:tcPr>
            <w:tcW w:w="1957" w:type="dxa"/>
            <w:tcMar>
              <w:top w:w="50" w:type="dxa"/>
              <w:left w:w="100" w:type="dxa"/>
            </w:tcMar>
            <w:vAlign w:val="center"/>
          </w:tcPr>
          <w:p w:rsidR="00DF414D" w:rsidRDefault="005C64E8">
            <w:pPr>
              <w:spacing w:after="0"/>
              <w:ind w:left="135"/>
            </w:pPr>
            <w:hyperlink r:id="rId64">
              <w:r w:rsidR="00FD7146">
                <w:rPr>
                  <w:rFonts w:ascii="Times New Roman" w:hAnsi="Times New Roman"/>
                  <w:color w:val="0000FF"/>
                  <w:u w:val="single"/>
                </w:rPr>
                <w:t>https://m.edsoo.ru/Q6E3C3W7X</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14</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16.12.2026 </w:t>
            </w:r>
          </w:p>
        </w:tc>
        <w:tc>
          <w:tcPr>
            <w:tcW w:w="1957" w:type="dxa"/>
            <w:tcMar>
              <w:top w:w="50" w:type="dxa"/>
              <w:left w:w="100" w:type="dxa"/>
            </w:tcMar>
            <w:vAlign w:val="center"/>
          </w:tcPr>
          <w:p w:rsidR="00DF414D" w:rsidRDefault="005C64E8">
            <w:pPr>
              <w:spacing w:after="0"/>
              <w:ind w:left="135"/>
            </w:pPr>
            <w:hyperlink r:id="rId65">
              <w:r w:rsidR="00FD7146">
                <w:rPr>
                  <w:rFonts w:ascii="Times New Roman" w:hAnsi="Times New Roman"/>
                  <w:color w:val="0000FF"/>
                  <w:u w:val="single"/>
                </w:rPr>
                <w:t>https://m.edsoo.ru/G5T0A6U0G</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15</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Эволюция</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w:t>
            </w:r>
            <w:proofErr w:type="spellEnd"/>
            <w:r>
              <w:rPr>
                <w:rFonts w:ascii="Times New Roman" w:hAnsi="Times New Roman"/>
                <w:color w:val="000000"/>
                <w:sz w:val="24"/>
              </w:rPr>
              <w:t>)</w:t>
            </w:r>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23.12.2026 </w:t>
            </w:r>
          </w:p>
        </w:tc>
        <w:tc>
          <w:tcPr>
            <w:tcW w:w="1957" w:type="dxa"/>
            <w:tcMar>
              <w:top w:w="50" w:type="dxa"/>
              <w:left w:w="100" w:type="dxa"/>
            </w:tcMar>
            <w:vAlign w:val="center"/>
          </w:tcPr>
          <w:p w:rsidR="00DF414D" w:rsidRDefault="005C64E8">
            <w:pPr>
              <w:spacing w:after="0"/>
              <w:ind w:left="135"/>
            </w:pPr>
            <w:hyperlink r:id="rId66">
              <w:r w:rsidR="00FD7146">
                <w:rPr>
                  <w:rFonts w:ascii="Times New Roman" w:hAnsi="Times New Roman"/>
                  <w:color w:val="0000FF"/>
                  <w:u w:val="single"/>
                </w:rPr>
                <w:t>https://m.edsoo.ru/M2G5Q6F5N</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16</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Движущие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силы</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антропогенеза</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30.12.2026 </w:t>
            </w:r>
          </w:p>
        </w:tc>
        <w:tc>
          <w:tcPr>
            <w:tcW w:w="1957" w:type="dxa"/>
            <w:tcMar>
              <w:top w:w="50" w:type="dxa"/>
              <w:left w:w="100" w:type="dxa"/>
            </w:tcMar>
            <w:vAlign w:val="center"/>
          </w:tcPr>
          <w:p w:rsidR="00DF414D" w:rsidRDefault="005C64E8">
            <w:pPr>
              <w:spacing w:after="0"/>
              <w:ind w:left="135"/>
            </w:pPr>
            <w:hyperlink r:id="rId67">
              <w:r w:rsidR="00FD7146">
                <w:rPr>
                  <w:rFonts w:ascii="Times New Roman" w:hAnsi="Times New Roman"/>
                  <w:color w:val="0000FF"/>
                  <w:u w:val="single"/>
                </w:rPr>
                <w:t>https://m.edsoo.ru/P1H5B7N2Y</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17</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стадии</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13.01.2027 </w:t>
            </w:r>
          </w:p>
        </w:tc>
        <w:tc>
          <w:tcPr>
            <w:tcW w:w="1957" w:type="dxa"/>
            <w:tcMar>
              <w:top w:w="50" w:type="dxa"/>
              <w:left w:w="100" w:type="dxa"/>
            </w:tcMar>
            <w:vAlign w:val="center"/>
          </w:tcPr>
          <w:p w:rsidR="00DF414D" w:rsidRDefault="005C64E8">
            <w:pPr>
              <w:spacing w:after="0"/>
              <w:ind w:left="135"/>
            </w:pPr>
            <w:hyperlink r:id="rId68">
              <w:r w:rsidR="00FD7146">
                <w:rPr>
                  <w:rFonts w:ascii="Times New Roman" w:hAnsi="Times New Roman"/>
                  <w:color w:val="0000FF"/>
                  <w:u w:val="single"/>
                </w:rPr>
                <w:t>https://m.edsoo.ru/D2J2T6Z0L</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18</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Человеческие расы и природные адаптации человека</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20.01.2027 </w:t>
            </w:r>
          </w:p>
        </w:tc>
        <w:tc>
          <w:tcPr>
            <w:tcW w:w="1957" w:type="dxa"/>
            <w:tcMar>
              <w:top w:w="50" w:type="dxa"/>
              <w:left w:w="100" w:type="dxa"/>
            </w:tcMar>
            <w:vAlign w:val="center"/>
          </w:tcPr>
          <w:p w:rsidR="00DF414D" w:rsidRDefault="005C64E8">
            <w:pPr>
              <w:spacing w:after="0"/>
              <w:ind w:left="135"/>
            </w:pPr>
            <w:hyperlink r:id="rId69">
              <w:r w:rsidR="00FD7146">
                <w:rPr>
                  <w:rFonts w:ascii="Times New Roman" w:hAnsi="Times New Roman"/>
                  <w:color w:val="0000FF"/>
                  <w:u w:val="single"/>
                </w:rPr>
                <w:t>https://m.edsoo.ru/Y6J6T6R3P</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Резервный урок. Обобщение по теме «Возникновение и развитие жизни на Земле»</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27.01.2027 </w:t>
            </w:r>
          </w:p>
        </w:tc>
        <w:tc>
          <w:tcPr>
            <w:tcW w:w="1957" w:type="dxa"/>
            <w:tcMar>
              <w:top w:w="50" w:type="dxa"/>
              <w:left w:w="100" w:type="dxa"/>
            </w:tcMar>
            <w:vAlign w:val="center"/>
          </w:tcPr>
          <w:p w:rsidR="00DF414D" w:rsidRDefault="005C64E8">
            <w:pPr>
              <w:spacing w:after="0"/>
              <w:ind w:left="135"/>
            </w:pPr>
            <w:hyperlink r:id="rId70">
              <w:r w:rsidR="00FD7146">
                <w:rPr>
                  <w:rFonts w:ascii="Times New Roman" w:hAnsi="Times New Roman"/>
                  <w:color w:val="0000FF"/>
                  <w:u w:val="single"/>
                </w:rPr>
                <w:t>https://m.edsoo.ru/Z8H8D6M8B</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20</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Экология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03.02.2027 </w:t>
            </w:r>
          </w:p>
        </w:tc>
        <w:tc>
          <w:tcPr>
            <w:tcW w:w="1957" w:type="dxa"/>
            <w:tcMar>
              <w:top w:w="50" w:type="dxa"/>
              <w:left w:w="100" w:type="dxa"/>
            </w:tcMar>
            <w:vAlign w:val="center"/>
          </w:tcPr>
          <w:p w:rsidR="00DF414D" w:rsidRDefault="005C64E8">
            <w:pPr>
              <w:spacing w:after="0"/>
              <w:ind w:left="135"/>
            </w:pPr>
            <w:hyperlink r:id="rId71">
              <w:r w:rsidR="00FD7146">
                <w:rPr>
                  <w:rFonts w:ascii="Times New Roman" w:hAnsi="Times New Roman"/>
                  <w:color w:val="0000FF"/>
                  <w:u w:val="single"/>
                </w:rPr>
                <w:t>https://m.edsoo.ru/W2W7M1Z8Y</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21</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Среды обитания и экологические факторы</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10.03.2027 </w:t>
            </w:r>
          </w:p>
        </w:tc>
        <w:tc>
          <w:tcPr>
            <w:tcW w:w="1957" w:type="dxa"/>
            <w:tcMar>
              <w:top w:w="50" w:type="dxa"/>
              <w:left w:w="100" w:type="dxa"/>
            </w:tcMar>
            <w:vAlign w:val="center"/>
          </w:tcPr>
          <w:p w:rsidR="00DF414D" w:rsidRDefault="005C64E8">
            <w:pPr>
              <w:spacing w:after="0"/>
              <w:ind w:left="135"/>
            </w:pPr>
            <w:hyperlink r:id="rId72">
              <w:r w:rsidR="00FD7146">
                <w:rPr>
                  <w:rFonts w:ascii="Times New Roman" w:hAnsi="Times New Roman"/>
                  <w:color w:val="0000FF"/>
                  <w:u w:val="single"/>
                </w:rPr>
                <w:t>https://m.edsoo.ru/A5Q4Z8V1L</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22</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17.03.2027 </w:t>
            </w:r>
          </w:p>
        </w:tc>
        <w:tc>
          <w:tcPr>
            <w:tcW w:w="1957" w:type="dxa"/>
            <w:tcMar>
              <w:top w:w="50" w:type="dxa"/>
              <w:left w:w="100" w:type="dxa"/>
            </w:tcMar>
            <w:vAlign w:val="center"/>
          </w:tcPr>
          <w:p w:rsidR="00DF414D" w:rsidRDefault="005C64E8">
            <w:pPr>
              <w:spacing w:after="0"/>
              <w:ind w:left="135"/>
            </w:pPr>
            <w:hyperlink r:id="rId73">
              <w:r w:rsidR="00FD7146">
                <w:rPr>
                  <w:rFonts w:ascii="Times New Roman" w:hAnsi="Times New Roman"/>
                  <w:color w:val="0000FF"/>
                  <w:u w:val="single"/>
                </w:rPr>
                <w:t>https://m.edsoo.ru/F5M2L3R8S</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23</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Биотические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факторы</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24.03.2027 </w:t>
            </w:r>
          </w:p>
        </w:tc>
        <w:tc>
          <w:tcPr>
            <w:tcW w:w="1957" w:type="dxa"/>
            <w:tcMar>
              <w:top w:w="50" w:type="dxa"/>
              <w:left w:w="100" w:type="dxa"/>
            </w:tcMar>
            <w:vAlign w:val="center"/>
          </w:tcPr>
          <w:p w:rsidR="00DF414D" w:rsidRDefault="005C64E8">
            <w:pPr>
              <w:spacing w:after="0"/>
              <w:ind w:left="135"/>
            </w:pPr>
            <w:hyperlink r:id="rId74">
              <w:r w:rsidR="00FD7146">
                <w:rPr>
                  <w:rFonts w:ascii="Times New Roman" w:hAnsi="Times New Roman"/>
                  <w:color w:val="0000FF"/>
                  <w:u w:val="single"/>
                </w:rPr>
                <w:t>https://m.edsoo.ru/Q9Z3R2Y0Z</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24</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07.04.2027 </w:t>
            </w:r>
          </w:p>
        </w:tc>
        <w:tc>
          <w:tcPr>
            <w:tcW w:w="1957" w:type="dxa"/>
            <w:tcMar>
              <w:top w:w="50" w:type="dxa"/>
              <w:left w:w="100" w:type="dxa"/>
            </w:tcMar>
            <w:vAlign w:val="center"/>
          </w:tcPr>
          <w:p w:rsidR="00DF414D" w:rsidRDefault="005C64E8">
            <w:pPr>
              <w:spacing w:after="0"/>
              <w:ind w:left="135"/>
            </w:pPr>
            <w:hyperlink r:id="rId75">
              <w:r w:rsidR="00FD7146">
                <w:rPr>
                  <w:rFonts w:ascii="Times New Roman" w:hAnsi="Times New Roman"/>
                  <w:color w:val="0000FF"/>
                  <w:u w:val="single"/>
                </w:rPr>
                <w:t>https://m.edsoo.ru/H5J8R3N9P</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25</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 </w:t>
            </w:r>
            <w:proofErr w:type="spellStart"/>
            <w:r>
              <w:rPr>
                <w:rFonts w:ascii="Times New Roman" w:hAnsi="Times New Roman"/>
                <w:color w:val="000000"/>
                <w:sz w:val="24"/>
              </w:rPr>
              <w:t>биоценоз</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14.04.2027 </w:t>
            </w:r>
          </w:p>
        </w:tc>
        <w:tc>
          <w:tcPr>
            <w:tcW w:w="1957" w:type="dxa"/>
            <w:tcMar>
              <w:top w:w="50" w:type="dxa"/>
              <w:left w:w="100" w:type="dxa"/>
            </w:tcMar>
            <w:vAlign w:val="center"/>
          </w:tcPr>
          <w:p w:rsidR="00DF414D" w:rsidRDefault="005C64E8">
            <w:pPr>
              <w:spacing w:after="0"/>
              <w:ind w:left="135"/>
            </w:pPr>
            <w:hyperlink r:id="rId76">
              <w:r w:rsidR="00FD7146">
                <w:rPr>
                  <w:rFonts w:ascii="Times New Roman" w:hAnsi="Times New Roman"/>
                  <w:color w:val="0000FF"/>
                  <w:u w:val="single"/>
                </w:rPr>
                <w:t>https://m.edsoo.ru/Z6J8H0G8B</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26</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r>
              <w:rPr>
                <w:rFonts w:ascii="Times New Roman" w:hAnsi="Times New Roman"/>
                <w:color w:val="000000"/>
                <w:sz w:val="24"/>
              </w:rPr>
              <w:t>)</w:t>
            </w:r>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21.04.2027 </w:t>
            </w:r>
          </w:p>
        </w:tc>
        <w:tc>
          <w:tcPr>
            <w:tcW w:w="1957" w:type="dxa"/>
            <w:tcMar>
              <w:top w:w="50" w:type="dxa"/>
              <w:left w:w="100" w:type="dxa"/>
            </w:tcMar>
            <w:vAlign w:val="center"/>
          </w:tcPr>
          <w:p w:rsidR="00DF414D" w:rsidRDefault="005C64E8">
            <w:pPr>
              <w:spacing w:after="0"/>
              <w:ind w:left="135"/>
            </w:pPr>
            <w:hyperlink r:id="rId77">
              <w:r w:rsidR="00FD7146">
                <w:rPr>
                  <w:rFonts w:ascii="Times New Roman" w:hAnsi="Times New Roman"/>
                  <w:color w:val="0000FF"/>
                  <w:u w:val="single"/>
                </w:rPr>
                <w:t>https://m.edsoo.ru/L4F7F0R2W</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27</w:t>
            </w:r>
          </w:p>
        </w:tc>
        <w:tc>
          <w:tcPr>
            <w:tcW w:w="3168" w:type="dxa"/>
            <w:tcMar>
              <w:top w:w="50" w:type="dxa"/>
              <w:left w:w="100" w:type="dxa"/>
            </w:tcMar>
            <w:vAlign w:val="center"/>
          </w:tcPr>
          <w:p w:rsidR="00DF414D" w:rsidRDefault="00FD7146">
            <w:pPr>
              <w:spacing w:after="0"/>
              <w:ind w:left="135"/>
            </w:pPr>
            <w:r w:rsidRPr="006D7C12">
              <w:rPr>
                <w:rFonts w:ascii="Times New Roman" w:hAnsi="Times New Roman"/>
                <w:color w:val="000000"/>
                <w:sz w:val="24"/>
                <w:lang w:val="ru-RU"/>
              </w:rPr>
              <w:t xml:space="preserve">Основные показатели </w:t>
            </w:r>
            <w:r w:rsidRPr="006D7C12">
              <w:rPr>
                <w:rFonts w:ascii="Times New Roman" w:hAnsi="Times New Roman"/>
                <w:color w:val="000000"/>
                <w:sz w:val="24"/>
                <w:lang w:val="ru-RU"/>
              </w:rPr>
              <w:lastRenderedPageBreak/>
              <w:t xml:space="preserve">экосистемы. Экологические пирамиды.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w:t>
            </w:r>
            <w:proofErr w:type="spellEnd"/>
            <w:r>
              <w:rPr>
                <w:rFonts w:ascii="Times New Roman" w:hAnsi="Times New Roman"/>
                <w:color w:val="000000"/>
                <w:sz w:val="24"/>
              </w:rPr>
              <w:t xml:space="preserve">. </w:t>
            </w:r>
            <w:proofErr w:type="spellStart"/>
            <w:r>
              <w:rPr>
                <w:rFonts w:ascii="Times New Roman" w:hAnsi="Times New Roman"/>
                <w:color w:val="000000"/>
                <w:sz w:val="24"/>
              </w:rPr>
              <w:t>Сукцессия</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lastRenderedPageBreak/>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28.04.2027 </w:t>
            </w:r>
          </w:p>
        </w:tc>
        <w:tc>
          <w:tcPr>
            <w:tcW w:w="1957" w:type="dxa"/>
            <w:tcMar>
              <w:top w:w="50" w:type="dxa"/>
              <w:left w:w="100" w:type="dxa"/>
            </w:tcMar>
            <w:vAlign w:val="center"/>
          </w:tcPr>
          <w:p w:rsidR="00DF414D" w:rsidRDefault="005C64E8">
            <w:pPr>
              <w:spacing w:after="0"/>
              <w:ind w:left="135"/>
            </w:pPr>
            <w:hyperlink r:id="rId78">
              <w:r w:rsidR="00FD7146">
                <w:rPr>
                  <w:rFonts w:ascii="Times New Roman" w:hAnsi="Times New Roman"/>
                  <w:color w:val="0000FF"/>
                  <w:u w:val="single"/>
                </w:rPr>
                <w:t>https://m.edsoo.ru/G3M3T9D2O</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lastRenderedPageBreak/>
              <w:t>28</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05.05.2027 </w:t>
            </w:r>
          </w:p>
        </w:tc>
        <w:tc>
          <w:tcPr>
            <w:tcW w:w="1957" w:type="dxa"/>
            <w:tcMar>
              <w:top w:w="50" w:type="dxa"/>
              <w:left w:w="100" w:type="dxa"/>
            </w:tcMar>
            <w:vAlign w:val="center"/>
          </w:tcPr>
          <w:p w:rsidR="00DF414D" w:rsidRDefault="005C64E8">
            <w:pPr>
              <w:spacing w:after="0"/>
              <w:ind w:left="135"/>
            </w:pPr>
            <w:hyperlink r:id="rId79">
              <w:r w:rsidR="00FD7146">
                <w:rPr>
                  <w:rFonts w:ascii="Times New Roman" w:hAnsi="Times New Roman"/>
                  <w:color w:val="0000FF"/>
                  <w:u w:val="single"/>
                </w:rPr>
                <w:t>https://m.edsoo.ru/X9K1X9S6I</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29</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экосистемы</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12.05.2027 </w:t>
            </w:r>
          </w:p>
        </w:tc>
        <w:tc>
          <w:tcPr>
            <w:tcW w:w="1957" w:type="dxa"/>
            <w:tcMar>
              <w:top w:w="50" w:type="dxa"/>
              <w:left w:w="100" w:type="dxa"/>
            </w:tcMar>
            <w:vAlign w:val="center"/>
          </w:tcPr>
          <w:p w:rsidR="00DF414D" w:rsidRDefault="005C64E8">
            <w:pPr>
              <w:spacing w:after="0"/>
              <w:ind w:left="135"/>
            </w:pPr>
            <w:hyperlink r:id="rId80">
              <w:r w:rsidR="00FD7146">
                <w:rPr>
                  <w:rFonts w:ascii="Times New Roman" w:hAnsi="Times New Roman"/>
                  <w:color w:val="0000FF"/>
                  <w:u w:val="single"/>
                </w:rPr>
                <w:t>https://m.edsoo.ru/P5D2A0F8T</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30</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Биосфера</w:t>
            </w:r>
            <w:proofErr w:type="spellEnd"/>
            <w:r>
              <w:rPr>
                <w:rFonts w:ascii="Times New Roman" w:hAnsi="Times New Roman"/>
                <w:color w:val="000000"/>
                <w:sz w:val="24"/>
              </w:rPr>
              <w:t xml:space="preserve"> — </w:t>
            </w:r>
            <w:proofErr w:type="spellStart"/>
            <w:r>
              <w:rPr>
                <w:rFonts w:ascii="Times New Roman" w:hAnsi="Times New Roman"/>
                <w:color w:val="000000"/>
                <w:sz w:val="24"/>
              </w:rPr>
              <w:t>глобальная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19.05.2027 </w:t>
            </w:r>
          </w:p>
        </w:tc>
        <w:tc>
          <w:tcPr>
            <w:tcW w:w="1957" w:type="dxa"/>
            <w:tcMar>
              <w:top w:w="50" w:type="dxa"/>
              <w:left w:w="100" w:type="dxa"/>
            </w:tcMar>
            <w:vAlign w:val="center"/>
          </w:tcPr>
          <w:p w:rsidR="00DF414D" w:rsidRDefault="005C64E8">
            <w:pPr>
              <w:spacing w:after="0"/>
              <w:ind w:left="135"/>
            </w:pPr>
            <w:hyperlink r:id="rId81">
              <w:r w:rsidR="00FD7146">
                <w:rPr>
                  <w:rFonts w:ascii="Times New Roman" w:hAnsi="Times New Roman"/>
                  <w:color w:val="0000FF"/>
                  <w:u w:val="single"/>
                </w:rPr>
                <w:t>https://m.edsoo.ru/M6O1B3B6R</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31</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FD7146">
            <w:pPr>
              <w:spacing w:after="0"/>
              <w:ind w:left="135"/>
            </w:pPr>
            <w:r>
              <w:rPr>
                <w:rFonts w:ascii="Times New Roman" w:hAnsi="Times New Roman"/>
                <w:color w:val="000000"/>
                <w:sz w:val="24"/>
              </w:rPr>
              <w:t xml:space="preserve"> 26.05.2027 </w:t>
            </w:r>
          </w:p>
        </w:tc>
        <w:tc>
          <w:tcPr>
            <w:tcW w:w="1957" w:type="dxa"/>
            <w:tcMar>
              <w:top w:w="50" w:type="dxa"/>
              <w:left w:w="100" w:type="dxa"/>
            </w:tcMar>
            <w:vAlign w:val="center"/>
          </w:tcPr>
          <w:p w:rsidR="00DF414D" w:rsidRDefault="005C64E8">
            <w:pPr>
              <w:spacing w:after="0"/>
              <w:ind w:left="135"/>
            </w:pPr>
            <w:hyperlink r:id="rId82">
              <w:r w:rsidR="00FD7146">
                <w:rPr>
                  <w:rFonts w:ascii="Times New Roman" w:hAnsi="Times New Roman"/>
                  <w:color w:val="0000FF"/>
                  <w:u w:val="single"/>
                </w:rPr>
                <w:t>https://m.edsoo.ru/G3X3B7G9A</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32</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Человечество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биосфере</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DF414D">
            <w:pPr>
              <w:spacing w:after="0"/>
              <w:ind w:left="135"/>
            </w:pPr>
          </w:p>
        </w:tc>
        <w:tc>
          <w:tcPr>
            <w:tcW w:w="1957" w:type="dxa"/>
            <w:tcMar>
              <w:top w:w="50" w:type="dxa"/>
              <w:left w:w="100" w:type="dxa"/>
            </w:tcMar>
            <w:vAlign w:val="center"/>
          </w:tcPr>
          <w:p w:rsidR="00DF414D" w:rsidRDefault="005C64E8">
            <w:pPr>
              <w:spacing w:after="0"/>
              <w:ind w:left="135"/>
            </w:pPr>
            <w:hyperlink r:id="rId83">
              <w:r w:rsidR="00FD7146">
                <w:rPr>
                  <w:rFonts w:ascii="Times New Roman" w:hAnsi="Times New Roman"/>
                  <w:color w:val="0000FF"/>
                  <w:u w:val="single"/>
                </w:rPr>
                <w:t>https://m.edsoo.ru/N2Q8H4U7I</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33</w:t>
            </w:r>
          </w:p>
        </w:tc>
        <w:tc>
          <w:tcPr>
            <w:tcW w:w="3168" w:type="dxa"/>
            <w:tcMar>
              <w:top w:w="50" w:type="dxa"/>
              <w:left w:w="100" w:type="dxa"/>
            </w:tcMar>
            <w:vAlign w:val="center"/>
          </w:tcPr>
          <w:p w:rsidR="00DF414D" w:rsidRDefault="00FD7146">
            <w:pPr>
              <w:spacing w:after="0"/>
              <w:ind w:left="135"/>
            </w:pPr>
            <w:proofErr w:type="spellStart"/>
            <w:r>
              <w:rPr>
                <w:rFonts w:ascii="Times New Roman" w:hAnsi="Times New Roman"/>
                <w:color w:val="000000"/>
                <w:sz w:val="24"/>
              </w:rPr>
              <w:t>Сосуществование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человечества</w:t>
            </w:r>
            <w:proofErr w:type="spellEnd"/>
          </w:p>
        </w:tc>
        <w:tc>
          <w:tcPr>
            <w:tcW w:w="814"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DF414D" w:rsidRDefault="00DF414D">
            <w:pPr>
              <w:spacing w:after="0"/>
              <w:ind w:left="135"/>
              <w:jc w:val="center"/>
            </w:pP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DF414D">
            <w:pPr>
              <w:spacing w:after="0"/>
              <w:ind w:left="135"/>
            </w:pPr>
          </w:p>
        </w:tc>
        <w:tc>
          <w:tcPr>
            <w:tcW w:w="1957" w:type="dxa"/>
            <w:tcMar>
              <w:top w:w="50" w:type="dxa"/>
              <w:left w:w="100" w:type="dxa"/>
            </w:tcMar>
            <w:vAlign w:val="center"/>
          </w:tcPr>
          <w:p w:rsidR="00DF414D" w:rsidRDefault="005C64E8">
            <w:pPr>
              <w:spacing w:after="0"/>
              <w:ind w:left="135"/>
            </w:pPr>
            <w:hyperlink r:id="rId84">
              <w:r w:rsidR="00FD7146">
                <w:rPr>
                  <w:rFonts w:ascii="Times New Roman" w:hAnsi="Times New Roman"/>
                  <w:color w:val="0000FF"/>
                  <w:u w:val="single"/>
                </w:rPr>
                <w:t>https://m.edsoo.ru/Y8Q8X9O0G</w:t>
              </w:r>
            </w:hyperlink>
          </w:p>
        </w:tc>
      </w:tr>
      <w:tr w:rsidR="00DF414D">
        <w:trPr>
          <w:trHeight w:val="144"/>
          <w:tblCellSpacing w:w="20" w:type="nil"/>
        </w:trPr>
        <w:tc>
          <w:tcPr>
            <w:tcW w:w="368" w:type="dxa"/>
            <w:tcMar>
              <w:top w:w="50" w:type="dxa"/>
              <w:left w:w="100" w:type="dxa"/>
            </w:tcMar>
            <w:vAlign w:val="center"/>
          </w:tcPr>
          <w:p w:rsidR="00DF414D" w:rsidRDefault="00FD7146">
            <w:pPr>
              <w:spacing w:after="0"/>
            </w:pPr>
            <w:r>
              <w:rPr>
                <w:rFonts w:ascii="Times New Roman" w:hAnsi="Times New Roman"/>
                <w:color w:val="000000"/>
                <w:sz w:val="24"/>
              </w:rPr>
              <w:t>34</w:t>
            </w:r>
          </w:p>
        </w:tc>
        <w:tc>
          <w:tcPr>
            <w:tcW w:w="3168" w:type="dxa"/>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Резервный урок. Обобщение темы «Сообщества и экологические системы»</w:t>
            </w:r>
          </w:p>
        </w:tc>
        <w:tc>
          <w:tcPr>
            <w:tcW w:w="814"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DF414D" w:rsidRDefault="00DF414D">
            <w:pPr>
              <w:spacing w:after="0"/>
              <w:ind w:left="135"/>
              <w:jc w:val="center"/>
            </w:pPr>
          </w:p>
        </w:tc>
        <w:tc>
          <w:tcPr>
            <w:tcW w:w="1239" w:type="dxa"/>
            <w:tcMar>
              <w:top w:w="50" w:type="dxa"/>
              <w:left w:w="100" w:type="dxa"/>
            </w:tcMar>
            <w:vAlign w:val="center"/>
          </w:tcPr>
          <w:p w:rsidR="00DF414D" w:rsidRDefault="00DF414D">
            <w:pPr>
              <w:spacing w:after="0"/>
              <w:ind w:left="135"/>
            </w:pPr>
          </w:p>
        </w:tc>
        <w:tc>
          <w:tcPr>
            <w:tcW w:w="1957" w:type="dxa"/>
            <w:tcMar>
              <w:top w:w="50" w:type="dxa"/>
              <w:left w:w="100" w:type="dxa"/>
            </w:tcMar>
            <w:vAlign w:val="center"/>
          </w:tcPr>
          <w:p w:rsidR="00DF414D" w:rsidRDefault="005C64E8">
            <w:pPr>
              <w:spacing w:after="0"/>
              <w:ind w:left="135"/>
            </w:pPr>
            <w:hyperlink r:id="rId85">
              <w:r w:rsidR="00FD7146">
                <w:rPr>
                  <w:rFonts w:ascii="Times New Roman" w:hAnsi="Times New Roman"/>
                  <w:color w:val="0000FF"/>
                  <w:u w:val="single"/>
                </w:rPr>
                <w:t>https://m.edsoo.ru/E6M1R5V2D</w:t>
              </w:r>
            </w:hyperlink>
          </w:p>
        </w:tc>
      </w:tr>
      <w:tr w:rsidR="00DF414D">
        <w:trPr>
          <w:trHeight w:val="144"/>
          <w:tblCellSpacing w:w="20" w:type="nil"/>
        </w:trPr>
        <w:tc>
          <w:tcPr>
            <w:tcW w:w="0" w:type="auto"/>
            <w:gridSpan w:val="2"/>
            <w:tcMar>
              <w:top w:w="50" w:type="dxa"/>
              <w:left w:w="100" w:type="dxa"/>
            </w:tcMar>
            <w:vAlign w:val="center"/>
          </w:tcPr>
          <w:p w:rsidR="00DF414D" w:rsidRPr="006D7C12" w:rsidRDefault="00FD7146">
            <w:pPr>
              <w:spacing w:after="0"/>
              <w:ind w:left="135"/>
              <w:rPr>
                <w:lang w:val="ru-RU"/>
              </w:rPr>
            </w:pPr>
            <w:r w:rsidRPr="006D7C12">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DF414D" w:rsidRDefault="00FD7146">
            <w:pPr>
              <w:spacing w:after="0"/>
              <w:ind w:left="135"/>
              <w:jc w:val="center"/>
            </w:pPr>
            <w:r w:rsidRPr="006D7C12">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2 </w:t>
            </w:r>
          </w:p>
        </w:tc>
        <w:tc>
          <w:tcPr>
            <w:tcW w:w="1610" w:type="dxa"/>
            <w:tcMar>
              <w:top w:w="50" w:type="dxa"/>
              <w:left w:w="100" w:type="dxa"/>
            </w:tcMar>
            <w:vAlign w:val="center"/>
          </w:tcPr>
          <w:p w:rsidR="00DF414D" w:rsidRDefault="00FD7146">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DF414D" w:rsidRDefault="00DF414D"/>
        </w:tc>
      </w:tr>
    </w:tbl>
    <w:p w:rsidR="00DF414D" w:rsidRDefault="00DF414D">
      <w:pPr>
        <w:sectPr w:rsidR="00DF414D">
          <w:pgSz w:w="16383" w:h="11906" w:orient="landscape"/>
          <w:pgMar w:top="1134" w:right="850" w:bottom="1134" w:left="1701" w:header="720" w:footer="720" w:gutter="0"/>
          <w:cols w:space="720"/>
        </w:sectPr>
      </w:pPr>
    </w:p>
    <w:p w:rsidR="00DF414D" w:rsidRPr="006D7C12" w:rsidRDefault="00FD7146">
      <w:pPr>
        <w:spacing w:before="199" w:after="199"/>
        <w:ind w:left="120"/>
        <w:rPr>
          <w:lang w:val="ru-RU"/>
        </w:rPr>
      </w:pPr>
      <w:bookmarkStart w:id="8" w:name="block-98294938"/>
      <w:bookmarkStart w:id="9" w:name="_GoBack"/>
      <w:bookmarkEnd w:id="7"/>
      <w:bookmarkEnd w:id="9"/>
      <w:r w:rsidRPr="006D7C12">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DF414D" w:rsidRDefault="00FD7146">
      <w:pPr>
        <w:spacing w:before="199" w:after="199"/>
        <w:ind w:left="120"/>
      </w:pPr>
      <w:r>
        <w:rPr>
          <w:rFonts w:ascii="Times New Roman" w:hAnsi="Times New Roman"/>
          <w:b/>
          <w:color w:val="000000"/>
          <w:sz w:val="28"/>
        </w:rPr>
        <w:t xml:space="preserve">10 КЛАСС </w:t>
      </w:r>
    </w:p>
    <w:p w:rsidR="00DF414D" w:rsidRDefault="00DF414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DF414D" w:rsidRPr="005C64E8">
        <w:trPr>
          <w:trHeight w:val="144"/>
        </w:trPr>
        <w:tc>
          <w:tcPr>
            <w:tcW w:w="1988" w:type="dxa"/>
            <w:tcMar>
              <w:top w:w="50" w:type="dxa"/>
              <w:left w:w="100" w:type="dxa"/>
            </w:tcMar>
            <w:vAlign w:val="center"/>
          </w:tcPr>
          <w:p w:rsidR="00DF414D" w:rsidRDefault="00FD714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DF414D" w:rsidRPr="006D7C12" w:rsidRDefault="00FD7146">
            <w:pPr>
              <w:spacing w:after="0"/>
              <w:ind w:left="243"/>
              <w:rPr>
                <w:lang w:val="ru-RU"/>
              </w:rPr>
            </w:pPr>
            <w:r w:rsidRPr="006D7C1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r>
              <w:rPr>
                <w:rFonts w:ascii="Times New Roman" w:hAnsi="Times New Roman"/>
                <w:color w:val="000000"/>
                <w:sz w:val="24"/>
              </w:rPr>
              <w:t>C</w:t>
            </w:r>
            <w:proofErr w:type="spellStart"/>
            <w:r w:rsidRPr="006D7C12">
              <w:rPr>
                <w:rFonts w:ascii="Times New Roman" w:hAnsi="Times New Roman"/>
                <w:color w:val="000000"/>
                <w:sz w:val="24"/>
                <w:lang w:val="ru-RU"/>
              </w:rPr>
              <w:t>формированность</w:t>
            </w:r>
            <w:proofErr w:type="spellEnd"/>
            <w:r w:rsidRPr="006D7C12">
              <w:rPr>
                <w:rFonts w:ascii="Times New Roman" w:hAnsi="Times New Roman"/>
                <w:color w:val="000000"/>
                <w:sz w:val="24"/>
                <w:lang w:val="ru-RU"/>
              </w:rP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rsidRPr="006D7C12">
              <w:rPr>
                <w:rFonts w:ascii="Times New Roman" w:hAnsi="Times New Roman"/>
                <w:color w:val="000000"/>
                <w:sz w:val="24"/>
                <w:lang w:val="ru-RU"/>
              </w:rPr>
              <w:t>саморегуляция</w:t>
            </w:r>
            <w:proofErr w:type="spellEnd"/>
            <w:r w:rsidRPr="006D7C12">
              <w:rPr>
                <w:rFonts w:ascii="Times New Roman" w:hAnsi="Times New Roman"/>
                <w:color w:val="000000"/>
                <w:sz w:val="24"/>
                <w:lang w:val="ru-RU"/>
              </w:rPr>
              <w:t>), уровневая организация живых систем, самовоспроизведение (репродукция), наследственность, изменчивость, рост и развитие</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 xml:space="preserve">Умение решать элементарные генетические задачи на моно- и </w:t>
            </w:r>
            <w:proofErr w:type="spellStart"/>
            <w:r w:rsidRPr="006D7C12">
              <w:rPr>
                <w:rFonts w:ascii="Times New Roman" w:hAnsi="Times New Roman"/>
                <w:color w:val="000000"/>
                <w:sz w:val="24"/>
                <w:lang w:val="ru-RU"/>
              </w:rPr>
              <w:t>дигибридное</w:t>
            </w:r>
            <w:proofErr w:type="spellEnd"/>
            <w:r w:rsidRPr="006D7C12">
              <w:rPr>
                <w:rFonts w:ascii="Times New Roman" w:hAnsi="Times New Roman"/>
                <w:color w:val="000000"/>
                <w:sz w:val="24"/>
                <w:lang w:val="ru-RU"/>
              </w:rP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DF414D" w:rsidRPr="006D7C12" w:rsidRDefault="00DF414D">
      <w:pPr>
        <w:spacing w:after="0"/>
        <w:ind w:left="120"/>
        <w:rPr>
          <w:lang w:val="ru-RU"/>
        </w:rPr>
      </w:pPr>
    </w:p>
    <w:p w:rsidR="00DF414D" w:rsidRDefault="00FD7146">
      <w:pPr>
        <w:spacing w:before="199" w:after="199"/>
        <w:ind w:left="120"/>
      </w:pPr>
      <w:r>
        <w:rPr>
          <w:rFonts w:ascii="Times New Roman" w:hAnsi="Times New Roman"/>
          <w:b/>
          <w:color w:val="000000"/>
          <w:sz w:val="28"/>
        </w:rPr>
        <w:t>11 КЛАСС</w:t>
      </w:r>
    </w:p>
    <w:p w:rsidR="00DF414D" w:rsidRDefault="00DF414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DF414D" w:rsidRPr="005C64E8">
        <w:trPr>
          <w:trHeight w:val="144"/>
        </w:trPr>
        <w:tc>
          <w:tcPr>
            <w:tcW w:w="1988" w:type="dxa"/>
            <w:tcMar>
              <w:top w:w="50" w:type="dxa"/>
              <w:left w:w="100" w:type="dxa"/>
            </w:tcMar>
            <w:vAlign w:val="center"/>
          </w:tcPr>
          <w:p w:rsidR="00DF414D" w:rsidRDefault="00FD714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DF414D" w:rsidRPr="006D7C12" w:rsidRDefault="00FD7146">
            <w:pPr>
              <w:spacing w:after="0"/>
              <w:ind w:left="243"/>
              <w:rPr>
                <w:lang w:val="ru-RU"/>
              </w:rPr>
            </w:pPr>
            <w:r w:rsidRPr="006D7C12">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proofErr w:type="spellStart"/>
            <w:r w:rsidRPr="006D7C12">
              <w:rPr>
                <w:rFonts w:ascii="Times New Roman" w:hAnsi="Times New Roman"/>
                <w:color w:val="000000"/>
                <w:sz w:val="24"/>
                <w:lang w:val="ru-RU"/>
              </w:rPr>
              <w:t>Сформированность</w:t>
            </w:r>
            <w:proofErr w:type="spellEnd"/>
            <w:r w:rsidRPr="006D7C12">
              <w:rPr>
                <w:rFonts w:ascii="Times New Roman" w:hAnsi="Times New Roman"/>
                <w:color w:val="000000"/>
                <w:sz w:val="24"/>
                <w:lang w:val="ru-RU"/>
              </w:rP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 xml:space="preserve">Умение раскрывать содержание биологических терминов и понятий: вид, популяция, генофонд, эволюция, движущие силы </w:t>
            </w:r>
            <w:r w:rsidRPr="006D7C12">
              <w:rPr>
                <w:rFonts w:ascii="Times New Roman" w:hAnsi="Times New Roman"/>
                <w:color w:val="000000"/>
                <w:sz w:val="24"/>
                <w:lang w:val="ru-RU"/>
              </w:rPr>
              <w:lastRenderedPageBreak/>
              <w:t xml:space="preserve">(факторы) эволюции, приспособленность организмов, видообразование, экологические факторы, экосистема, продуценты, </w:t>
            </w:r>
            <w:proofErr w:type="spellStart"/>
            <w:r w:rsidRPr="006D7C12">
              <w:rPr>
                <w:rFonts w:ascii="Times New Roman" w:hAnsi="Times New Roman"/>
                <w:color w:val="000000"/>
                <w:sz w:val="24"/>
                <w:lang w:val="ru-RU"/>
              </w:rPr>
              <w:t>консументы</w:t>
            </w:r>
            <w:proofErr w:type="spellEnd"/>
            <w:r w:rsidRPr="006D7C12">
              <w:rPr>
                <w:rFonts w:ascii="Times New Roman" w:hAnsi="Times New Roman"/>
                <w:color w:val="000000"/>
                <w:sz w:val="24"/>
                <w:lang w:val="ru-RU"/>
              </w:rPr>
              <w:t xml:space="preserve">, </w:t>
            </w:r>
            <w:proofErr w:type="spellStart"/>
            <w:r w:rsidRPr="006D7C12">
              <w:rPr>
                <w:rFonts w:ascii="Times New Roman" w:hAnsi="Times New Roman"/>
                <w:color w:val="000000"/>
                <w:sz w:val="24"/>
                <w:lang w:val="ru-RU"/>
              </w:rPr>
              <w:t>редуценты</w:t>
            </w:r>
            <w:proofErr w:type="spellEnd"/>
            <w:r w:rsidRPr="006D7C12">
              <w:rPr>
                <w:rFonts w:ascii="Times New Roman" w:hAnsi="Times New Roman"/>
                <w:color w:val="000000"/>
                <w:sz w:val="24"/>
                <w:lang w:val="ru-RU"/>
              </w:rPr>
              <w:t>, цепи питания, экологическая пирамида, биогеоценоз, биосфера</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w:t>
            </w:r>
            <w:proofErr w:type="spellStart"/>
            <w:r w:rsidRPr="006D7C12">
              <w:rPr>
                <w:rFonts w:ascii="Times New Roman" w:hAnsi="Times New Roman"/>
                <w:color w:val="000000"/>
                <w:sz w:val="24"/>
                <w:lang w:val="ru-RU"/>
              </w:rPr>
              <w:t>Северцова</w:t>
            </w:r>
            <w:proofErr w:type="spellEnd"/>
            <w:r w:rsidRPr="006D7C12">
              <w:rPr>
                <w:rFonts w:ascii="Times New Roman" w:hAnsi="Times New Roman"/>
                <w:color w:val="000000"/>
                <w:sz w:val="24"/>
                <w:lang w:val="ru-RU"/>
              </w:rPr>
              <w:t>, учения о биосфере В.И. Вернадского), определять границы их применимости к живым системам</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 xml:space="preserve">Умение выделять существенные признаки строения биологических объектов: видов, популяций, продуцентов, </w:t>
            </w:r>
            <w:proofErr w:type="spellStart"/>
            <w:r w:rsidRPr="006D7C12">
              <w:rPr>
                <w:rFonts w:ascii="Times New Roman" w:hAnsi="Times New Roman"/>
                <w:color w:val="000000"/>
                <w:sz w:val="24"/>
                <w:lang w:val="ru-RU"/>
              </w:rPr>
              <w:t>консументов</w:t>
            </w:r>
            <w:proofErr w:type="spellEnd"/>
            <w:r w:rsidRPr="006D7C12">
              <w:rPr>
                <w:rFonts w:ascii="Times New Roman" w:hAnsi="Times New Roman"/>
                <w:color w:val="000000"/>
                <w:sz w:val="24"/>
                <w:lang w:val="ru-RU"/>
              </w:rPr>
              <w:t xml:space="preserve">, </w:t>
            </w:r>
            <w:proofErr w:type="spellStart"/>
            <w:r w:rsidRPr="006D7C12">
              <w:rPr>
                <w:rFonts w:ascii="Times New Roman" w:hAnsi="Times New Roman"/>
                <w:color w:val="000000"/>
                <w:sz w:val="24"/>
                <w:lang w:val="ru-RU"/>
              </w:rPr>
              <w:t>редуцентов</w:t>
            </w:r>
            <w:proofErr w:type="spellEnd"/>
            <w:r w:rsidRPr="006D7C12">
              <w:rPr>
                <w:rFonts w:ascii="Times New Roman" w:hAnsi="Times New Roman"/>
                <w:color w:val="000000"/>
                <w:sz w:val="24"/>
                <w:lang w:val="ru-RU"/>
              </w:rPr>
              <w:t>,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Умение решать элементарные биологические задачи, составлять схемы переноса веществ и энергии в экосистемах (цепи питания)</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Умение выполнять лабораторные и практические работы, соблюдать правила при работе с учебным и лабораторным оборудованием</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DF414D" w:rsidRPr="005C64E8">
        <w:trPr>
          <w:trHeight w:val="144"/>
        </w:trPr>
        <w:tc>
          <w:tcPr>
            <w:tcW w:w="1988"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DF414D" w:rsidRPr="006D7C12" w:rsidRDefault="00DF414D">
      <w:pPr>
        <w:rPr>
          <w:lang w:val="ru-RU"/>
        </w:rPr>
        <w:sectPr w:rsidR="00DF414D" w:rsidRPr="006D7C12">
          <w:pgSz w:w="11906" w:h="16383"/>
          <w:pgMar w:top="1134" w:right="850" w:bottom="1134" w:left="1701" w:header="720" w:footer="720" w:gutter="0"/>
          <w:cols w:space="720"/>
        </w:sectPr>
      </w:pPr>
    </w:p>
    <w:p w:rsidR="00DF414D" w:rsidRDefault="00FD7146">
      <w:pPr>
        <w:spacing w:before="199" w:after="199"/>
        <w:ind w:left="120"/>
      </w:pPr>
      <w:bookmarkStart w:id="10" w:name="block-98294940"/>
      <w:bookmarkEnd w:id="8"/>
      <w:r>
        <w:rPr>
          <w:rFonts w:ascii="Times New Roman" w:hAnsi="Times New Roman"/>
          <w:b/>
          <w:color w:val="000000"/>
          <w:sz w:val="28"/>
        </w:rPr>
        <w:lastRenderedPageBreak/>
        <w:t>ПРОВЕРЯЕМЫЕ ЭЛЕМЕНТЫ СОДЕРЖАНИЯ</w:t>
      </w:r>
    </w:p>
    <w:p w:rsidR="00DF414D" w:rsidRDefault="00DF414D">
      <w:pPr>
        <w:spacing w:before="199" w:after="199"/>
        <w:ind w:left="120"/>
      </w:pPr>
    </w:p>
    <w:p w:rsidR="00DF414D" w:rsidRDefault="00FD7146">
      <w:pPr>
        <w:spacing w:before="199" w:after="199"/>
        <w:ind w:left="120"/>
      </w:pPr>
      <w:r>
        <w:rPr>
          <w:rFonts w:ascii="Times New Roman" w:hAnsi="Times New Roman"/>
          <w:b/>
          <w:color w:val="000000"/>
          <w:sz w:val="28"/>
        </w:rPr>
        <w:t>10 КЛАСС</w:t>
      </w:r>
    </w:p>
    <w:p w:rsidR="00DF414D" w:rsidRDefault="00DF414D">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8403"/>
      </w:tblGrid>
      <w:tr w:rsidR="00DF414D">
        <w:trPr>
          <w:trHeight w:val="144"/>
        </w:trPr>
        <w:tc>
          <w:tcPr>
            <w:tcW w:w="1066" w:type="dxa"/>
            <w:tcMar>
              <w:top w:w="50" w:type="dxa"/>
              <w:left w:w="100" w:type="dxa"/>
            </w:tcMar>
            <w:vAlign w:val="center"/>
          </w:tcPr>
          <w:p w:rsidR="00DF414D" w:rsidRDefault="00FD714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0" w:type="dxa"/>
            <w:tcMar>
              <w:top w:w="50" w:type="dxa"/>
              <w:left w:w="100" w:type="dxa"/>
            </w:tcMar>
            <w:vAlign w:val="center"/>
          </w:tcPr>
          <w:p w:rsidR="00DF414D" w:rsidRDefault="00FD714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rsidR="00DF414D" w:rsidRDefault="00FD7146">
            <w:pPr>
              <w:spacing w:after="0" w:line="312" w:lineRule="auto"/>
              <w:ind w:left="336"/>
            </w:pPr>
            <w:proofErr w:type="spellStart"/>
            <w:r>
              <w:rPr>
                <w:rFonts w:ascii="Times New Roman" w:hAnsi="Times New Roman"/>
                <w:color w:val="000000"/>
                <w:sz w:val="24"/>
              </w:rPr>
              <w:t>Биология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rsidR="00DF414D" w:rsidRDefault="00FD7146">
            <w:pPr>
              <w:spacing w:after="0" w:line="312" w:lineRule="auto"/>
              <w:ind w:left="336"/>
              <w:jc w:val="both"/>
            </w:pPr>
            <w:r w:rsidRPr="006D7C12">
              <w:rPr>
                <w:rFonts w:ascii="Times New Roman" w:hAnsi="Times New Roman"/>
                <w:color w:val="000000"/>
                <w:sz w:val="24"/>
                <w:lang w:val="ru-RU"/>
              </w:rPr>
              <w:t xml:space="preserve">Биология – наука о живой природе. Роль биологии в формировании современной научной картины мира.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w:t>
            </w:r>
            <w:proofErr w:type="spellEnd"/>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rsidR="00DF414D" w:rsidRPr="006D7C12" w:rsidRDefault="00FD7146">
            <w:pPr>
              <w:spacing w:after="0" w:line="312" w:lineRule="auto"/>
              <w:ind w:left="336"/>
              <w:rPr>
                <w:lang w:val="ru-RU"/>
              </w:rPr>
            </w:pPr>
            <w:r w:rsidRPr="006D7C12">
              <w:rPr>
                <w:rFonts w:ascii="Times New Roman" w:hAnsi="Times New Roman"/>
                <w:color w:val="000000"/>
                <w:sz w:val="24"/>
                <w:lang w:val="ru-RU"/>
              </w:rPr>
              <w:t>Живые системы и их организация</w:t>
            </w:r>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 xml:space="preserve">Живые системы (биосистемы) как предмет изучения биологии. Свойства биосистем и их разнообразие </w:t>
            </w:r>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 xml:space="preserve">Уровни организации биосистем: молекулярно-генетический, клеточный, организменный, популяционно-видовой, </w:t>
            </w:r>
            <w:proofErr w:type="spellStart"/>
            <w:r w:rsidRPr="006D7C12">
              <w:rPr>
                <w:rFonts w:ascii="Times New Roman" w:hAnsi="Times New Roman"/>
                <w:color w:val="000000"/>
                <w:sz w:val="24"/>
                <w:lang w:val="ru-RU"/>
              </w:rPr>
              <w:t>экосистемный</w:t>
            </w:r>
            <w:proofErr w:type="spellEnd"/>
            <w:r w:rsidRPr="006D7C12">
              <w:rPr>
                <w:rFonts w:ascii="Times New Roman" w:hAnsi="Times New Roman"/>
                <w:color w:val="000000"/>
                <w:sz w:val="24"/>
                <w:lang w:val="ru-RU"/>
              </w:rPr>
              <w:t>, биосферный</w:t>
            </w:r>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rsidR="00DF414D" w:rsidRPr="006D7C12" w:rsidRDefault="00FD7146">
            <w:pPr>
              <w:spacing w:after="0" w:line="312" w:lineRule="auto"/>
              <w:ind w:left="336"/>
              <w:rPr>
                <w:lang w:val="ru-RU"/>
              </w:rPr>
            </w:pPr>
            <w:r w:rsidRPr="006D7C12">
              <w:rPr>
                <w:rFonts w:ascii="Times New Roman" w:hAnsi="Times New Roman"/>
                <w:color w:val="000000"/>
                <w:sz w:val="24"/>
                <w:lang w:val="ru-RU"/>
              </w:rPr>
              <w:t>Химический состав и строение клетки</w:t>
            </w:r>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rsidR="00DF414D" w:rsidRDefault="00FD7146">
            <w:pPr>
              <w:spacing w:after="0" w:line="312" w:lineRule="auto"/>
              <w:ind w:left="336"/>
              <w:jc w:val="both"/>
            </w:pPr>
            <w:r w:rsidRPr="006D7C12">
              <w:rPr>
                <w:rFonts w:ascii="Times New Roman" w:hAnsi="Times New Roman"/>
                <w:color w:val="000000"/>
                <w:sz w:val="24"/>
                <w:lang w:val="ru-RU"/>
              </w:rPr>
              <w:t xml:space="preserve">Химический состав клетки. Химические элементы: макроэлементы, микроэлементы. Вода и минеральные вещества. Функции воды и минеральных веществ в клетке. </w:t>
            </w:r>
            <w:proofErr w:type="spellStart"/>
            <w:r>
              <w:rPr>
                <w:rFonts w:ascii="Times New Roman" w:hAnsi="Times New Roman"/>
                <w:color w:val="000000"/>
                <w:sz w:val="24"/>
              </w:rPr>
              <w:t>Поддержание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осмотического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баланса</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DF414D" w:rsidRDefault="00FD7146">
            <w:pPr>
              <w:spacing w:after="0" w:line="312" w:lineRule="auto"/>
              <w:ind w:left="336"/>
              <w:jc w:val="both"/>
            </w:pPr>
            <w:r w:rsidRPr="006D7C12">
              <w:rPr>
                <w:rFonts w:ascii="Times New Roman" w:hAnsi="Times New Roman"/>
                <w:color w:val="000000"/>
                <w:sz w:val="24"/>
                <w:lang w:val="ru-RU"/>
              </w:rPr>
              <w:t xml:space="preserve">Ферменты – биологические катализаторы. Строение фермента: активный центр, субстратная специфичность. </w:t>
            </w:r>
            <w:proofErr w:type="spellStart"/>
            <w:r>
              <w:rPr>
                <w:rFonts w:ascii="Times New Roman" w:hAnsi="Times New Roman"/>
                <w:color w:val="000000"/>
                <w:sz w:val="24"/>
              </w:rPr>
              <w:t>Коферменты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Витамины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Отличия</w:t>
            </w:r>
            <w:proofErr w:type="spellEnd"/>
            <w:r>
              <w:rPr>
                <w:rFonts w:ascii="Times New Roman" w:hAnsi="Times New Roman"/>
                <w:color w:val="000000"/>
                <w:sz w:val="24"/>
              </w:rPr>
              <w:t xml:space="preserve"> </w:t>
            </w:r>
            <w:proofErr w:type="spellStart"/>
            <w:r>
              <w:rPr>
                <w:rFonts w:ascii="Times New Roman" w:hAnsi="Times New Roman"/>
                <w:color w:val="000000"/>
                <w:sz w:val="24"/>
              </w:rPr>
              <w:t>ферментов</w:t>
            </w:r>
            <w:proofErr w:type="spellEnd"/>
            <w:r>
              <w:rPr>
                <w:rFonts w:ascii="Times New Roman" w:hAnsi="Times New Roman"/>
                <w:color w:val="000000"/>
                <w:sz w:val="24"/>
              </w:rPr>
              <w:t xml:space="preserve"> </w:t>
            </w:r>
            <w:proofErr w:type="spellStart"/>
            <w:r>
              <w:rPr>
                <w:rFonts w:ascii="Times New Roman" w:hAnsi="Times New Roman"/>
                <w:color w:val="000000"/>
                <w:sz w:val="24"/>
              </w:rPr>
              <w:t>от</w:t>
            </w:r>
            <w:proofErr w:type="spellEnd"/>
            <w:r>
              <w:rPr>
                <w:rFonts w:ascii="Times New Roman" w:hAnsi="Times New Roman"/>
                <w:color w:val="000000"/>
                <w:sz w:val="24"/>
              </w:rPr>
              <w:t xml:space="preserve">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катализаторов</w:t>
            </w:r>
            <w:proofErr w:type="spellEnd"/>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 xml:space="preserve">Углеводы: моносахариды (глюкоза, рибоза и </w:t>
            </w:r>
            <w:proofErr w:type="spellStart"/>
            <w:r w:rsidRPr="006D7C12">
              <w:rPr>
                <w:rFonts w:ascii="Times New Roman" w:hAnsi="Times New Roman"/>
                <w:color w:val="000000"/>
                <w:sz w:val="24"/>
                <w:lang w:val="ru-RU"/>
              </w:rPr>
              <w:t>дезоксирибоза</w:t>
            </w:r>
            <w:proofErr w:type="spellEnd"/>
            <w:r w:rsidRPr="006D7C12">
              <w:rPr>
                <w:rFonts w:ascii="Times New Roman" w:hAnsi="Times New Roman"/>
                <w:color w:val="000000"/>
                <w:sz w:val="24"/>
                <w:lang w:val="ru-RU"/>
              </w:rPr>
              <w:t>), дисахариды (сахароза, лактоза) и полисахариды (крахмал, гликоген, целлюлоза). Биологические функции углеводов.</w:t>
            </w:r>
          </w:p>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 xml:space="preserve">Липиды: триглицериды, стероиды, фосфолипиды. </w:t>
            </w:r>
            <w:proofErr w:type="spellStart"/>
            <w:r w:rsidRPr="006D7C12">
              <w:rPr>
                <w:rFonts w:ascii="Times New Roman" w:hAnsi="Times New Roman"/>
                <w:color w:val="000000"/>
                <w:sz w:val="24"/>
                <w:lang w:val="ru-RU"/>
              </w:rPr>
              <w:t>Гидрофильно</w:t>
            </w:r>
            <w:proofErr w:type="spellEnd"/>
            <w:r w:rsidRPr="006D7C12">
              <w:rPr>
                <w:rFonts w:ascii="Times New Roman" w:hAnsi="Times New Roman"/>
                <w:color w:val="000000"/>
                <w:sz w:val="24"/>
                <w:lang w:val="ru-RU"/>
              </w:rPr>
              <w:t>-гидрофобные свойства. Биологические функции липидов. Сравнение углеводов, белков и липидов как источников энергии</w:t>
            </w:r>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rsidR="00DF414D" w:rsidRDefault="00FD7146">
            <w:pPr>
              <w:spacing w:after="0" w:line="312" w:lineRule="auto"/>
              <w:ind w:left="336"/>
              <w:jc w:val="both"/>
            </w:pPr>
            <w:r w:rsidRPr="006D7C12">
              <w:rPr>
                <w:rFonts w:ascii="Times New Roman" w:hAnsi="Times New Roman"/>
                <w:color w:val="000000"/>
                <w:sz w:val="24"/>
                <w:lang w:val="ru-RU"/>
              </w:rPr>
              <w:t xml:space="preserve">Нуклеиновые кислоты: ДНК и РНК. Нуклеотиды – мономеры нуклеиновых </w:t>
            </w:r>
            <w:r w:rsidRPr="006D7C12">
              <w:rPr>
                <w:rFonts w:ascii="Times New Roman" w:hAnsi="Times New Roman"/>
                <w:color w:val="000000"/>
                <w:sz w:val="24"/>
                <w:lang w:val="ru-RU"/>
              </w:rPr>
              <w:lastRenderedPageBreak/>
              <w:t xml:space="preserve">кислот. Строение и функции ДНК.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РНК. АТФ: </w:t>
            </w: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функции</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lastRenderedPageBreak/>
              <w:t>3.5</w:t>
            </w:r>
          </w:p>
        </w:tc>
        <w:tc>
          <w:tcPr>
            <w:tcW w:w="13450" w:type="dxa"/>
            <w:tcMar>
              <w:top w:w="50" w:type="dxa"/>
              <w:left w:w="100" w:type="dxa"/>
            </w:tcMar>
            <w:vAlign w:val="center"/>
          </w:tcPr>
          <w:p w:rsidR="00DF414D" w:rsidRDefault="00FD7146">
            <w:pPr>
              <w:spacing w:after="0" w:line="312" w:lineRule="auto"/>
              <w:ind w:left="336"/>
              <w:jc w:val="both"/>
            </w:pPr>
            <w:r w:rsidRPr="006D7C12">
              <w:rPr>
                <w:rFonts w:ascii="Times New Roman" w:hAnsi="Times New Roman"/>
                <w:color w:val="000000"/>
                <w:sz w:val="24"/>
                <w:lang w:val="ru-RU"/>
              </w:rPr>
              <w:t xml:space="preserve">Цитология – наука о клетке. Клеточная теория.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изучения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клеток</w:t>
            </w:r>
            <w:proofErr w:type="spellEnd"/>
            <w:r>
              <w:rPr>
                <w:rFonts w:ascii="Times New Roman" w:hAnsi="Times New Roman"/>
                <w:color w:val="000000"/>
                <w:sz w:val="24"/>
              </w:rPr>
              <w:t xml:space="preserve"> </w:t>
            </w:r>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3.6</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 xml:space="preserve">Типы клеток: </w:t>
            </w:r>
            <w:proofErr w:type="spellStart"/>
            <w:r w:rsidRPr="006D7C12">
              <w:rPr>
                <w:rFonts w:ascii="Times New Roman" w:hAnsi="Times New Roman"/>
                <w:color w:val="000000"/>
                <w:sz w:val="24"/>
                <w:lang w:val="ru-RU"/>
              </w:rPr>
              <w:t>эукариотическая</w:t>
            </w:r>
            <w:proofErr w:type="spellEnd"/>
            <w:r w:rsidRPr="006D7C12">
              <w:rPr>
                <w:rFonts w:ascii="Times New Roman" w:hAnsi="Times New Roman"/>
                <w:color w:val="000000"/>
                <w:sz w:val="24"/>
                <w:lang w:val="ru-RU"/>
              </w:rPr>
              <w:t xml:space="preserve"> и </w:t>
            </w:r>
            <w:proofErr w:type="spellStart"/>
            <w:r w:rsidRPr="006D7C12">
              <w:rPr>
                <w:rFonts w:ascii="Times New Roman" w:hAnsi="Times New Roman"/>
                <w:color w:val="000000"/>
                <w:sz w:val="24"/>
                <w:lang w:val="ru-RU"/>
              </w:rPr>
              <w:t>прокариотическая</w:t>
            </w:r>
            <w:proofErr w:type="spellEnd"/>
            <w:r w:rsidRPr="006D7C12">
              <w:rPr>
                <w:rFonts w:ascii="Times New Roman" w:hAnsi="Times New Roman"/>
                <w:color w:val="000000"/>
                <w:sz w:val="24"/>
                <w:lang w:val="ru-RU"/>
              </w:rPr>
              <w:t xml:space="preserve">. Особенности строения </w:t>
            </w:r>
            <w:proofErr w:type="spellStart"/>
            <w:r w:rsidRPr="006D7C12">
              <w:rPr>
                <w:rFonts w:ascii="Times New Roman" w:hAnsi="Times New Roman"/>
                <w:color w:val="000000"/>
                <w:sz w:val="24"/>
                <w:lang w:val="ru-RU"/>
              </w:rPr>
              <w:t>прокариотической</w:t>
            </w:r>
            <w:proofErr w:type="spellEnd"/>
            <w:r w:rsidRPr="006D7C12">
              <w:rPr>
                <w:rFonts w:ascii="Times New Roman" w:hAnsi="Times New Roman"/>
                <w:color w:val="000000"/>
                <w:sz w:val="24"/>
                <w:lang w:val="ru-RU"/>
              </w:rPr>
              <w:t xml:space="preserve"> клетки. Клеточная стенка бактерий. Строение </w:t>
            </w:r>
            <w:proofErr w:type="spellStart"/>
            <w:r w:rsidRPr="006D7C12">
              <w:rPr>
                <w:rFonts w:ascii="Times New Roman" w:hAnsi="Times New Roman"/>
                <w:color w:val="000000"/>
                <w:sz w:val="24"/>
                <w:lang w:val="ru-RU"/>
              </w:rPr>
              <w:t>эукариотической</w:t>
            </w:r>
            <w:proofErr w:type="spellEnd"/>
            <w:r w:rsidRPr="006D7C12">
              <w:rPr>
                <w:rFonts w:ascii="Times New Roman" w:hAnsi="Times New Roman"/>
                <w:color w:val="000000"/>
                <w:sz w:val="24"/>
                <w:lang w:val="ru-RU"/>
              </w:rPr>
              <w:t xml:space="preserve"> клетки. Основные отличия растительной, животной и грибной клетки</w:t>
            </w:r>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rsidR="00DF414D" w:rsidRDefault="00FD7146">
            <w:pPr>
              <w:spacing w:after="0" w:line="312" w:lineRule="auto"/>
              <w:ind w:left="336"/>
              <w:jc w:val="both"/>
            </w:pPr>
            <w:r w:rsidRPr="006D7C12">
              <w:rPr>
                <w:rFonts w:ascii="Times New Roman" w:hAnsi="Times New Roman"/>
                <w:color w:val="000000"/>
                <w:spacing w:val="-2"/>
                <w:sz w:val="24"/>
                <w:lang w:val="ru-RU"/>
              </w:rPr>
              <w:t xml:space="preserve">Поверхностные структуры клеток – клеточная стенка, </w:t>
            </w:r>
            <w:proofErr w:type="spellStart"/>
            <w:r w:rsidRPr="006D7C12">
              <w:rPr>
                <w:rFonts w:ascii="Times New Roman" w:hAnsi="Times New Roman"/>
                <w:color w:val="000000"/>
                <w:spacing w:val="-2"/>
                <w:sz w:val="24"/>
                <w:lang w:val="ru-RU"/>
              </w:rPr>
              <w:t>гликокаликс</w:t>
            </w:r>
            <w:proofErr w:type="spellEnd"/>
            <w:r w:rsidRPr="006D7C12">
              <w:rPr>
                <w:rFonts w:ascii="Times New Roman" w:hAnsi="Times New Roman"/>
                <w:color w:val="000000"/>
                <w:spacing w:val="-2"/>
                <w:sz w:val="24"/>
                <w:lang w:val="ru-RU"/>
              </w:rPr>
              <w:t xml:space="preserve">, их функции. Плазматическая мембрана, её свойства и функции. Цитоплазма и её органоиды. </w:t>
            </w:r>
            <w:proofErr w:type="spellStart"/>
            <w:r w:rsidRPr="006D7C12">
              <w:rPr>
                <w:rFonts w:ascii="Times New Roman" w:hAnsi="Times New Roman"/>
                <w:color w:val="000000"/>
                <w:spacing w:val="-2"/>
                <w:sz w:val="24"/>
                <w:lang w:val="ru-RU"/>
              </w:rPr>
              <w:t>Одномембранные</w:t>
            </w:r>
            <w:proofErr w:type="spellEnd"/>
            <w:r w:rsidRPr="006D7C12">
              <w:rPr>
                <w:rFonts w:ascii="Times New Roman" w:hAnsi="Times New Roman"/>
                <w:color w:val="000000"/>
                <w:spacing w:val="-2"/>
                <w:sz w:val="24"/>
                <w:lang w:val="ru-RU"/>
              </w:rPr>
              <w:t xml:space="preserve"> органоиды клетки: эндоплазматическая сеть (ЭПС), аппарат </w:t>
            </w:r>
            <w:proofErr w:type="spellStart"/>
            <w:r w:rsidRPr="006D7C12">
              <w:rPr>
                <w:rFonts w:ascii="Times New Roman" w:hAnsi="Times New Roman"/>
                <w:color w:val="000000"/>
                <w:spacing w:val="-2"/>
                <w:sz w:val="24"/>
                <w:lang w:val="ru-RU"/>
              </w:rPr>
              <w:t>Гольджи</w:t>
            </w:r>
            <w:proofErr w:type="spellEnd"/>
            <w:r w:rsidRPr="006D7C12">
              <w:rPr>
                <w:rFonts w:ascii="Times New Roman" w:hAnsi="Times New Roman"/>
                <w:color w:val="000000"/>
                <w:spacing w:val="-2"/>
                <w:sz w:val="24"/>
                <w:lang w:val="ru-RU"/>
              </w:rPr>
              <w:t xml:space="preserve">, лизосомы. Полуавтономные органоиды клетки: митохондрии, пластиды. Происхождение митохондрий и пластид. Виды пластид. </w:t>
            </w:r>
            <w:proofErr w:type="spellStart"/>
            <w:r w:rsidRPr="006D7C12">
              <w:rPr>
                <w:rFonts w:ascii="Times New Roman" w:hAnsi="Times New Roman"/>
                <w:color w:val="000000"/>
                <w:spacing w:val="-2"/>
                <w:sz w:val="24"/>
                <w:lang w:val="ru-RU"/>
              </w:rPr>
              <w:t>Немембранные</w:t>
            </w:r>
            <w:proofErr w:type="spellEnd"/>
            <w:r w:rsidRPr="006D7C12">
              <w:rPr>
                <w:rFonts w:ascii="Times New Roman" w:hAnsi="Times New Roman"/>
                <w:color w:val="000000"/>
                <w:spacing w:val="-2"/>
                <w:sz w:val="24"/>
                <w:lang w:val="ru-RU"/>
              </w:rPr>
              <w:t xml:space="preserve"> органоиды клетки: рибосомы, клеточный центр, реснички, жгутики. </w:t>
            </w:r>
            <w:proofErr w:type="spellStart"/>
            <w:r>
              <w:rPr>
                <w:rFonts w:ascii="Times New Roman" w:hAnsi="Times New Roman"/>
                <w:color w:val="000000"/>
                <w:spacing w:val="-2"/>
                <w:sz w:val="24"/>
              </w:rPr>
              <w:t>Функции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органоидов</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клетки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Включения</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rsidR="00DF414D" w:rsidRDefault="00FD7146">
            <w:pPr>
              <w:spacing w:after="0" w:line="312" w:lineRule="auto"/>
              <w:ind w:left="336"/>
              <w:jc w:val="both"/>
            </w:pPr>
            <w:r w:rsidRPr="006D7C12">
              <w:rPr>
                <w:rFonts w:ascii="Times New Roman" w:hAnsi="Times New Roman"/>
                <w:color w:val="000000"/>
                <w:sz w:val="24"/>
                <w:lang w:val="ru-RU"/>
              </w:rPr>
              <w:t xml:space="preserve">Ядро – регуляторный центр клетки. Строение ядра: ядерная оболочка, кариоплазма, хроматин, ядрышко. </w:t>
            </w:r>
            <w:proofErr w:type="spellStart"/>
            <w:r>
              <w:rPr>
                <w:rFonts w:ascii="Times New Roman" w:hAnsi="Times New Roman"/>
                <w:color w:val="000000"/>
                <w:sz w:val="24"/>
              </w:rPr>
              <w:t>Хромосомы</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rsidR="00DF414D" w:rsidRDefault="00FD7146">
            <w:pPr>
              <w:spacing w:after="0" w:line="312" w:lineRule="auto"/>
              <w:ind w:left="336"/>
              <w:jc w:val="both"/>
            </w:pPr>
            <w:proofErr w:type="spellStart"/>
            <w:r>
              <w:rPr>
                <w:rFonts w:ascii="Times New Roman" w:hAnsi="Times New Roman"/>
                <w:color w:val="000000"/>
                <w:sz w:val="24"/>
              </w:rPr>
              <w:t>Транспорт</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в </w:t>
            </w:r>
            <w:proofErr w:type="spellStart"/>
            <w:r>
              <w:rPr>
                <w:rFonts w:ascii="Times New Roman" w:hAnsi="Times New Roman"/>
                <w:color w:val="000000"/>
                <w:sz w:val="24"/>
              </w:rPr>
              <w:t>клетке</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rsidR="00DF414D" w:rsidRDefault="00FD7146">
            <w:pPr>
              <w:spacing w:after="0" w:line="312" w:lineRule="auto"/>
              <w:ind w:left="336"/>
            </w:pPr>
            <w:proofErr w:type="spellStart"/>
            <w:r>
              <w:rPr>
                <w:rFonts w:ascii="Times New Roman" w:hAnsi="Times New Roman"/>
                <w:color w:val="000000"/>
                <w:sz w:val="24"/>
              </w:rPr>
              <w:t>Жизнедеятельность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клетки</w:t>
            </w:r>
            <w:proofErr w:type="spellEnd"/>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 xml:space="preserve">Фотосинтез. Световая и </w:t>
            </w:r>
            <w:proofErr w:type="spellStart"/>
            <w:r w:rsidRPr="006D7C12">
              <w:rPr>
                <w:rFonts w:ascii="Times New Roman" w:hAnsi="Times New Roman"/>
                <w:color w:val="000000"/>
                <w:sz w:val="24"/>
                <w:lang w:val="ru-RU"/>
              </w:rPr>
              <w:t>темновая</w:t>
            </w:r>
            <w:proofErr w:type="spellEnd"/>
            <w:r w:rsidRPr="006D7C12">
              <w:rPr>
                <w:rFonts w:ascii="Times New Roman" w:hAnsi="Times New Roman"/>
                <w:color w:val="000000"/>
                <w:sz w:val="24"/>
                <w:lang w:val="ru-RU"/>
              </w:rP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 xml:space="preserve">Хемосинтез. </w:t>
            </w:r>
            <w:proofErr w:type="spellStart"/>
            <w:r w:rsidRPr="006D7C12">
              <w:rPr>
                <w:rFonts w:ascii="Times New Roman" w:hAnsi="Times New Roman"/>
                <w:color w:val="000000"/>
                <w:sz w:val="24"/>
                <w:lang w:val="ru-RU"/>
              </w:rPr>
              <w:t>Хемосинтезирующие</w:t>
            </w:r>
            <w:proofErr w:type="spellEnd"/>
            <w:r w:rsidRPr="006D7C12">
              <w:rPr>
                <w:rFonts w:ascii="Times New Roman" w:hAnsi="Times New Roman"/>
                <w:color w:val="000000"/>
                <w:sz w:val="24"/>
                <w:lang w:val="ru-RU"/>
              </w:rPr>
              <w:t xml:space="preserve"> бактерии. Значение хемосинтеза для жизни на Земле</w:t>
            </w:r>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rsidR="00DF414D" w:rsidRDefault="00FD7146">
            <w:pPr>
              <w:spacing w:after="0" w:line="312" w:lineRule="auto"/>
              <w:ind w:left="336"/>
              <w:jc w:val="both"/>
            </w:pPr>
            <w:r w:rsidRPr="006D7C12">
              <w:rPr>
                <w:rFonts w:ascii="Times New Roman" w:hAnsi="Times New Roman"/>
                <w:color w:val="000000"/>
                <w:sz w:val="24"/>
                <w:lang w:val="ru-RU"/>
              </w:rPr>
              <w:t xml:space="preserve">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w:t>
            </w:r>
            <w:proofErr w:type="spellStart"/>
            <w:r>
              <w:rPr>
                <w:rFonts w:ascii="Times New Roman" w:hAnsi="Times New Roman"/>
                <w:color w:val="000000"/>
                <w:sz w:val="24"/>
              </w:rPr>
              <w:t>Эффективность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rsidR="00DF414D" w:rsidRDefault="00FD7146">
            <w:pPr>
              <w:spacing w:after="0" w:line="312" w:lineRule="auto"/>
              <w:ind w:left="336"/>
              <w:jc w:val="both"/>
            </w:pPr>
            <w:r w:rsidRPr="006D7C12">
              <w:rPr>
                <w:rFonts w:ascii="Times New Roman" w:hAnsi="Times New Roman"/>
                <w:color w:val="000000"/>
                <w:sz w:val="24"/>
                <w:lang w:val="ru-RU"/>
              </w:rPr>
              <w:t xml:space="preserve">Реакции матричного синтеза. Генетическая информация и ДНК. Реализация генетической информации в клетке. Генетический код и его свойства. </w:t>
            </w:r>
            <w:r w:rsidRPr="006D7C12">
              <w:rPr>
                <w:rFonts w:ascii="Times New Roman" w:hAnsi="Times New Roman"/>
                <w:color w:val="000000"/>
                <w:sz w:val="24"/>
                <w:lang w:val="ru-RU"/>
              </w:rPr>
              <w:lastRenderedPageBreak/>
              <w:t xml:space="preserve">Транскрипция – матричный синтез РНК. Трансляция – биосинтез белка. </w:t>
            </w:r>
            <w:proofErr w:type="spellStart"/>
            <w:r>
              <w:rPr>
                <w:rFonts w:ascii="Times New Roman" w:hAnsi="Times New Roman"/>
                <w:color w:val="000000"/>
                <w:sz w:val="24"/>
              </w:rPr>
              <w:t>Кодирование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рибосом</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биосинтезе</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белка</w:t>
            </w:r>
            <w:proofErr w:type="spellEnd"/>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lastRenderedPageBreak/>
              <w:t>4.5</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5</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Размножение и индивидуальное развитие организмов</w:t>
            </w:r>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DF414D" w:rsidRDefault="00FD7146">
            <w:pPr>
              <w:spacing w:after="0" w:line="312" w:lineRule="auto"/>
              <w:ind w:left="336"/>
              <w:jc w:val="both"/>
            </w:pPr>
            <w:r w:rsidRPr="006D7C12">
              <w:rPr>
                <w:rFonts w:ascii="Times New Roman" w:hAnsi="Times New Roman"/>
                <w:color w:val="000000"/>
                <w:sz w:val="24"/>
                <w:lang w:val="ru-RU"/>
              </w:rPr>
              <w:t xml:space="preserve">Деление клетки — митоз. Стадии митоза. Процессы, происходящие на разных стадиях митоза. </w:t>
            </w:r>
            <w:proofErr w:type="spellStart"/>
            <w:r>
              <w:rPr>
                <w:rFonts w:ascii="Times New Roman" w:hAnsi="Times New Roman"/>
                <w:color w:val="000000"/>
                <w:sz w:val="24"/>
              </w:rPr>
              <w:t>Биологический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w:t>
            </w:r>
            <w:proofErr w:type="spellStart"/>
            <w:r>
              <w:rPr>
                <w:rFonts w:ascii="Times New Roman" w:hAnsi="Times New Roman"/>
                <w:color w:val="000000"/>
                <w:sz w:val="24"/>
              </w:rPr>
              <w:t>митоза</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rsidR="00DF414D" w:rsidRDefault="00FD7146">
            <w:pPr>
              <w:spacing w:after="0" w:line="312" w:lineRule="auto"/>
              <w:ind w:left="336"/>
              <w:jc w:val="both"/>
            </w:pPr>
            <w:r w:rsidRPr="006D7C12">
              <w:rPr>
                <w:rFonts w:ascii="Times New Roman" w:hAnsi="Times New Roman"/>
                <w:color w:val="000000"/>
                <w:sz w:val="24"/>
                <w:lang w:val="ru-RU"/>
              </w:rPr>
              <w:t xml:space="preserve">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w:t>
            </w:r>
            <w:proofErr w:type="spellStart"/>
            <w:r>
              <w:rPr>
                <w:rFonts w:ascii="Times New Roman" w:hAnsi="Times New Roman"/>
                <w:color w:val="000000"/>
                <w:sz w:val="24"/>
              </w:rPr>
              <w:t>Искусственное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клонирование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селекции</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 xml:space="preserve">Половое размножение, его отличия от бесполого. </w:t>
            </w:r>
          </w:p>
          <w:p w:rsidR="00DF414D" w:rsidRDefault="00FD7146">
            <w:pPr>
              <w:spacing w:after="0" w:line="312" w:lineRule="auto"/>
              <w:ind w:left="336"/>
              <w:jc w:val="both"/>
            </w:pPr>
            <w:r w:rsidRPr="006D7C12">
              <w:rPr>
                <w:rFonts w:ascii="Times New Roman" w:hAnsi="Times New Roman"/>
                <w:color w:val="000000"/>
                <w:sz w:val="24"/>
                <w:lang w:val="ru-RU"/>
              </w:rPr>
              <w:t xml:space="preserve">Мейоз. Стадии мейоза. Процессы, происходящие на стадиях мейоза. Поведение хромосом в мейозе. Кроссинговер. </w:t>
            </w:r>
            <w:proofErr w:type="spellStart"/>
            <w:r>
              <w:rPr>
                <w:rFonts w:ascii="Times New Roman" w:hAnsi="Times New Roman"/>
                <w:color w:val="000000"/>
                <w:sz w:val="24"/>
              </w:rPr>
              <w:t>Биологический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смысл</w:t>
            </w:r>
            <w:proofErr w:type="spellEnd"/>
            <w:r>
              <w:rPr>
                <w:rFonts w:ascii="Times New Roman" w:hAnsi="Times New Roman"/>
                <w:color w:val="000000"/>
                <w:sz w:val="24"/>
              </w:rPr>
              <w:t xml:space="preserve"> и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мейоза</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rsidR="00DF414D" w:rsidRDefault="00FD7146">
            <w:pPr>
              <w:spacing w:after="0" w:line="312" w:lineRule="auto"/>
              <w:ind w:left="336"/>
              <w:jc w:val="both"/>
            </w:pPr>
            <w:r w:rsidRPr="006D7C12">
              <w:rPr>
                <w:rFonts w:ascii="Times New Roman" w:hAnsi="Times New Roman"/>
                <w:color w:val="000000"/>
                <w:sz w:val="24"/>
                <w:lang w:val="ru-RU"/>
              </w:rPr>
              <w:t xml:space="preserve">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строения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яйцеклеток</w:t>
            </w:r>
            <w:proofErr w:type="spellEnd"/>
            <w:r>
              <w:rPr>
                <w:rFonts w:ascii="Times New Roman" w:hAnsi="Times New Roman"/>
                <w:color w:val="000000"/>
                <w:sz w:val="24"/>
              </w:rPr>
              <w:t xml:space="preserve"> и </w:t>
            </w:r>
            <w:proofErr w:type="spellStart"/>
            <w:r>
              <w:rPr>
                <w:rFonts w:ascii="Times New Roman" w:hAnsi="Times New Roman"/>
                <w:color w:val="000000"/>
                <w:sz w:val="24"/>
              </w:rPr>
              <w:t>сперматозоидов</w:t>
            </w:r>
            <w:proofErr w:type="spellEnd"/>
            <w:r>
              <w:rPr>
                <w:rFonts w:ascii="Times New Roman" w:hAnsi="Times New Roman"/>
                <w:color w:val="000000"/>
                <w:sz w:val="24"/>
              </w:rPr>
              <w:t xml:space="preserve">. </w:t>
            </w:r>
            <w:proofErr w:type="spellStart"/>
            <w:r>
              <w:rPr>
                <w:rFonts w:ascii="Times New Roman" w:hAnsi="Times New Roman"/>
                <w:color w:val="000000"/>
                <w:sz w:val="24"/>
              </w:rPr>
              <w:t>Оплодотворение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Партеногенез</w:t>
            </w:r>
            <w:proofErr w:type="spellEnd"/>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Рост и развитие растений. Онтогенез цветкового растения: строение семени, стадии развития</w:t>
            </w:r>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rsidR="00DF414D" w:rsidRDefault="00FD7146">
            <w:pPr>
              <w:spacing w:after="0" w:line="312" w:lineRule="auto"/>
              <w:ind w:left="336"/>
            </w:pPr>
            <w:proofErr w:type="spellStart"/>
            <w:r>
              <w:rPr>
                <w:rFonts w:ascii="Times New Roman" w:hAnsi="Times New Roman"/>
                <w:color w:val="000000"/>
                <w:sz w:val="24"/>
              </w:rPr>
              <w:t>Наследственность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изменчивость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lastRenderedPageBreak/>
              <w:t>6.1</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6.2</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DF414D" w:rsidRDefault="00FD7146">
            <w:pPr>
              <w:spacing w:after="0" w:line="312" w:lineRule="auto"/>
              <w:ind w:left="336"/>
              <w:jc w:val="both"/>
            </w:pPr>
            <w:r w:rsidRPr="006D7C12">
              <w:rPr>
                <w:rFonts w:ascii="Times New Roman" w:hAnsi="Times New Roman"/>
                <w:color w:val="000000"/>
                <w:sz w:val="24"/>
                <w:lang w:val="ru-RU"/>
              </w:rPr>
              <w:t xml:space="preserve">Генетика пола. Хромосомное определение пола. Аутосомы и половые хромосомы. Гомогаметные и гетерогаметные организмы. </w:t>
            </w:r>
            <w:proofErr w:type="spellStart"/>
            <w:r>
              <w:rPr>
                <w:rFonts w:ascii="Times New Roman" w:hAnsi="Times New Roman"/>
                <w:color w:val="000000"/>
                <w:sz w:val="24"/>
              </w:rPr>
              <w:t>Наследование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сцепленных</w:t>
            </w:r>
            <w:proofErr w:type="spellEnd"/>
            <w:r>
              <w:rPr>
                <w:rFonts w:ascii="Times New Roman" w:hAnsi="Times New Roman"/>
                <w:color w:val="000000"/>
                <w:sz w:val="24"/>
              </w:rPr>
              <w:t xml:space="preserve"> с </w:t>
            </w:r>
            <w:proofErr w:type="spellStart"/>
            <w:r>
              <w:rPr>
                <w:rFonts w:ascii="Times New Roman" w:hAnsi="Times New Roman"/>
                <w:color w:val="000000"/>
                <w:sz w:val="24"/>
              </w:rPr>
              <w:t>полом</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rsidR="00DF414D" w:rsidRDefault="00FD7146">
            <w:pPr>
              <w:spacing w:after="0" w:line="312" w:lineRule="auto"/>
              <w:ind w:left="336"/>
              <w:jc w:val="both"/>
            </w:pPr>
            <w:r w:rsidRPr="006D7C12">
              <w:rPr>
                <w:rFonts w:ascii="Times New Roman" w:hAnsi="Times New Roman"/>
                <w:color w:val="000000"/>
                <w:sz w:val="24"/>
                <w:lang w:val="ru-RU"/>
              </w:rPr>
              <w:t xml:space="preserve">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модификационной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изменчивости</w:t>
            </w:r>
            <w:proofErr w:type="spellEnd"/>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w:t>
            </w:r>
            <w:r w:rsidRPr="006D7C12">
              <w:rPr>
                <w:rFonts w:ascii="Times New Roman" w:hAnsi="Times New Roman"/>
                <w:color w:val="000000"/>
                <w:sz w:val="24"/>
                <w:lang w:val="ru-RU"/>
              </w:rPr>
              <w:lastRenderedPageBreak/>
              <w:t>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lastRenderedPageBreak/>
              <w:t>7</w:t>
            </w:r>
          </w:p>
        </w:tc>
        <w:tc>
          <w:tcPr>
            <w:tcW w:w="13450" w:type="dxa"/>
            <w:tcMar>
              <w:top w:w="50" w:type="dxa"/>
              <w:left w:w="100" w:type="dxa"/>
            </w:tcMar>
            <w:vAlign w:val="center"/>
          </w:tcPr>
          <w:p w:rsidR="00DF414D" w:rsidRDefault="00FD7146">
            <w:pPr>
              <w:spacing w:after="0" w:line="312" w:lineRule="auto"/>
              <w:ind w:left="336"/>
            </w:pPr>
            <w:proofErr w:type="spellStart"/>
            <w:r>
              <w:rPr>
                <w:rFonts w:ascii="Times New Roman" w:hAnsi="Times New Roman"/>
                <w:color w:val="000000"/>
                <w:sz w:val="24"/>
              </w:rPr>
              <w:t>Селекция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биотехнологии</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rsidR="00DF414D" w:rsidRDefault="00FD7146">
            <w:pPr>
              <w:spacing w:after="0" w:line="312" w:lineRule="auto"/>
              <w:ind w:left="336"/>
              <w:jc w:val="both"/>
            </w:pPr>
            <w:r w:rsidRPr="006D7C12">
              <w:rPr>
                <w:rFonts w:ascii="Times New Roman" w:hAnsi="Times New Roman"/>
                <w:color w:val="000000"/>
                <w:sz w:val="24"/>
                <w:lang w:val="ru-RU"/>
              </w:rP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w:t>
            </w:r>
            <w:proofErr w:type="spellStart"/>
            <w:r>
              <w:rPr>
                <w:rFonts w:ascii="Times New Roman" w:hAnsi="Times New Roman"/>
                <w:color w:val="000000"/>
                <w:sz w:val="24"/>
              </w:rPr>
              <w:t>Центры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происхождения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домашних</w:t>
            </w:r>
            <w:proofErr w:type="spellEnd"/>
            <w:r>
              <w:rPr>
                <w:rFonts w:ascii="Times New Roman" w:hAnsi="Times New Roman"/>
                <w:color w:val="000000"/>
                <w:sz w:val="24"/>
              </w:rPr>
              <w:t xml:space="preserve"> </w:t>
            </w:r>
            <w:proofErr w:type="spellStart"/>
            <w:r>
              <w:rPr>
                <w:rFonts w:ascii="Times New Roman" w:hAnsi="Times New Roman"/>
                <w:color w:val="000000"/>
                <w:sz w:val="24"/>
              </w:rPr>
              <w:t>животных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Сорт</w:t>
            </w:r>
            <w:proofErr w:type="spellEnd"/>
            <w:r>
              <w:rPr>
                <w:rFonts w:ascii="Times New Roman" w:hAnsi="Times New Roman"/>
                <w:color w:val="000000"/>
                <w:sz w:val="24"/>
              </w:rPr>
              <w:t xml:space="preserve">, </w:t>
            </w:r>
            <w:proofErr w:type="spellStart"/>
            <w:r>
              <w:rPr>
                <w:rFonts w:ascii="Times New Roman" w:hAnsi="Times New Roman"/>
                <w:color w:val="000000"/>
                <w:sz w:val="24"/>
              </w:rPr>
              <w:t>порода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штамм</w:t>
            </w:r>
            <w:proofErr w:type="spellEnd"/>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rsidR="00DF414D" w:rsidRPr="006D7C12" w:rsidRDefault="00FD7146">
            <w:pPr>
              <w:spacing w:after="0" w:line="312" w:lineRule="auto"/>
              <w:ind w:left="336"/>
              <w:jc w:val="both"/>
              <w:rPr>
                <w:lang w:val="ru-RU"/>
              </w:rPr>
            </w:pPr>
            <w:r w:rsidRPr="006D7C12">
              <w:rPr>
                <w:rFonts w:ascii="Times New Roman" w:hAnsi="Times New Roman"/>
                <w:color w:val="000000"/>
                <w:sz w:val="24"/>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rsidR="00DF414D" w:rsidRDefault="00FD7146">
            <w:pPr>
              <w:spacing w:after="0" w:line="312" w:lineRule="auto"/>
              <w:ind w:left="336"/>
              <w:jc w:val="both"/>
            </w:pPr>
            <w:r w:rsidRPr="006D7C12">
              <w:rPr>
                <w:rFonts w:ascii="Times New Roman" w:hAnsi="Times New Roman"/>
                <w:color w:val="000000"/>
                <w:sz w:val="24"/>
                <w:lang w:val="ru-RU"/>
              </w:rPr>
              <w:t xml:space="preserve">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ГМО – </w:t>
            </w:r>
            <w:proofErr w:type="spellStart"/>
            <w:r>
              <w:rPr>
                <w:rFonts w:ascii="Times New Roman" w:hAnsi="Times New Roman"/>
                <w:color w:val="000000"/>
                <w:sz w:val="24"/>
              </w:rPr>
              <w:t>генетически</w:t>
            </w:r>
            <w:proofErr w:type="spellEnd"/>
            <w:r>
              <w:rPr>
                <w:rFonts w:ascii="Times New Roman" w:hAnsi="Times New Roman"/>
                <w:color w:val="000000"/>
                <w:sz w:val="24"/>
              </w:rPr>
              <w:t xml:space="preserve"> </w:t>
            </w:r>
            <w:proofErr w:type="spellStart"/>
            <w:r>
              <w:rPr>
                <w:rFonts w:ascii="Times New Roman" w:hAnsi="Times New Roman"/>
                <w:color w:val="000000"/>
                <w:sz w:val="24"/>
              </w:rPr>
              <w:t>модифицированные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bl>
    <w:p w:rsidR="00DF414D" w:rsidRDefault="00DF414D">
      <w:pPr>
        <w:spacing w:before="199" w:after="199"/>
        <w:ind w:left="120"/>
      </w:pPr>
    </w:p>
    <w:p w:rsidR="00DF414D" w:rsidRDefault="00FD7146">
      <w:pPr>
        <w:spacing w:before="199" w:after="199"/>
        <w:ind w:left="120"/>
      </w:pPr>
      <w:r>
        <w:rPr>
          <w:rFonts w:ascii="Times New Roman" w:hAnsi="Times New Roman"/>
          <w:b/>
          <w:color w:val="000000"/>
          <w:sz w:val="28"/>
        </w:rPr>
        <w:t>11 КЛАСС</w:t>
      </w:r>
    </w:p>
    <w:p w:rsidR="00DF414D" w:rsidRDefault="00DF414D">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446"/>
      </w:tblGrid>
      <w:tr w:rsidR="00DF414D">
        <w:trPr>
          <w:trHeight w:val="144"/>
        </w:trPr>
        <w:tc>
          <w:tcPr>
            <w:tcW w:w="1066" w:type="dxa"/>
            <w:tcMar>
              <w:top w:w="50" w:type="dxa"/>
              <w:left w:w="100" w:type="dxa"/>
            </w:tcMar>
            <w:vAlign w:val="center"/>
          </w:tcPr>
          <w:p w:rsidR="00DF414D" w:rsidRDefault="00FD714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DF414D" w:rsidRDefault="00FD7146">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DF414D" w:rsidRDefault="00FD7146">
            <w:pPr>
              <w:spacing w:after="0" w:line="336" w:lineRule="auto"/>
              <w:ind w:left="336"/>
            </w:pPr>
            <w:proofErr w:type="spellStart"/>
            <w:r>
              <w:rPr>
                <w:rFonts w:ascii="Times New Roman" w:hAnsi="Times New Roman"/>
                <w:color w:val="000000"/>
                <w:sz w:val="24"/>
              </w:rPr>
              <w:t>Эволюционная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биология</w:t>
            </w:r>
            <w:proofErr w:type="spellEnd"/>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DF414D" w:rsidRPr="006D7C12" w:rsidRDefault="00FD7146">
            <w:pPr>
              <w:spacing w:after="0" w:line="336" w:lineRule="auto"/>
              <w:ind w:left="336"/>
              <w:jc w:val="both"/>
              <w:rPr>
                <w:lang w:val="ru-RU"/>
              </w:rPr>
            </w:pPr>
            <w:r w:rsidRPr="006D7C12">
              <w:rPr>
                <w:rFonts w:ascii="Times New Roman" w:hAnsi="Times New Roman"/>
                <w:color w:val="000000"/>
                <w:sz w:val="24"/>
                <w:lang w:val="ru-RU"/>
              </w:rPr>
              <w:t xml:space="preserve">Эволюционная теория и её место в биологии. </w:t>
            </w:r>
          </w:p>
          <w:p w:rsidR="00DF414D" w:rsidRPr="006D7C12" w:rsidRDefault="00FD7146">
            <w:pPr>
              <w:spacing w:after="0" w:line="336" w:lineRule="auto"/>
              <w:ind w:left="336"/>
              <w:jc w:val="both"/>
              <w:rPr>
                <w:lang w:val="ru-RU"/>
              </w:rPr>
            </w:pPr>
            <w:r w:rsidRPr="006D7C12">
              <w:rPr>
                <w:rFonts w:ascii="Times New Roman" w:hAnsi="Times New Roman"/>
                <w:color w:val="000000"/>
                <w:sz w:val="24"/>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DF414D" w:rsidRPr="006D7C12" w:rsidRDefault="00FD7146">
            <w:pPr>
              <w:spacing w:after="0" w:line="336" w:lineRule="auto"/>
              <w:ind w:left="336"/>
              <w:jc w:val="both"/>
              <w:rPr>
                <w:lang w:val="ru-RU"/>
              </w:rPr>
            </w:pPr>
            <w:r w:rsidRPr="006D7C12">
              <w:rPr>
                <w:rFonts w:ascii="Times New Roman" w:hAnsi="Times New Roman"/>
                <w:color w:val="000000"/>
                <w:sz w:val="24"/>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DF414D" w:rsidRPr="006D7C12" w:rsidRDefault="00FD7146">
            <w:pPr>
              <w:spacing w:after="0" w:line="336" w:lineRule="auto"/>
              <w:ind w:left="336"/>
              <w:jc w:val="both"/>
              <w:rPr>
                <w:lang w:val="ru-RU"/>
              </w:rPr>
            </w:pPr>
            <w:r w:rsidRPr="006D7C12">
              <w:rPr>
                <w:rFonts w:ascii="Times New Roman" w:hAnsi="Times New Roman"/>
                <w:color w:val="000000"/>
                <w:sz w:val="24"/>
                <w:lang w:val="ru-RU"/>
              </w:rPr>
              <w:t>Синтетическая теория эволюции (СТЭ) и основные её положения. Микроэволюция. Популяция как единица вида и эволюции</w:t>
            </w:r>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DF414D" w:rsidRPr="006D7C12" w:rsidRDefault="00FD7146">
            <w:pPr>
              <w:spacing w:after="0" w:line="336" w:lineRule="auto"/>
              <w:ind w:left="336"/>
              <w:jc w:val="both"/>
              <w:rPr>
                <w:lang w:val="ru-RU"/>
              </w:rPr>
            </w:pPr>
            <w:r w:rsidRPr="006D7C12">
              <w:rPr>
                <w:rFonts w:ascii="Times New Roman" w:hAnsi="Times New Roman"/>
                <w:color w:val="000000"/>
                <w:sz w:val="24"/>
                <w:lang w:val="ru-RU"/>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sidRPr="006D7C12">
              <w:rPr>
                <w:rFonts w:ascii="Times New Roman" w:hAnsi="Times New Roman"/>
                <w:color w:val="000000"/>
                <w:spacing w:val="-2"/>
                <w:sz w:val="24"/>
                <w:lang w:val="ru-RU"/>
              </w:rPr>
              <w:t xml:space="preserve">Естественный отбор – направляющий фактор эволюции. Формы естественного отбора. </w:t>
            </w:r>
          </w:p>
          <w:p w:rsidR="00DF414D" w:rsidRPr="006D7C12" w:rsidRDefault="00FD7146">
            <w:pPr>
              <w:spacing w:after="0" w:line="336" w:lineRule="auto"/>
              <w:ind w:left="336"/>
              <w:jc w:val="both"/>
              <w:rPr>
                <w:lang w:val="ru-RU"/>
              </w:rPr>
            </w:pPr>
            <w:r w:rsidRPr="006D7C12">
              <w:rPr>
                <w:rFonts w:ascii="Times New Roman" w:hAnsi="Times New Roman"/>
                <w:color w:val="000000"/>
                <w:sz w:val="24"/>
                <w:lang w:val="ru-RU"/>
              </w:rPr>
              <w:t>Приспособленность организмов как результат эволюции. Примеры приспособлений у организмов. Ароморфозы и идиоадаптации.</w:t>
            </w:r>
          </w:p>
          <w:p w:rsidR="00DF414D" w:rsidRPr="006D7C12" w:rsidRDefault="00FD7146">
            <w:pPr>
              <w:spacing w:after="0" w:line="336" w:lineRule="auto"/>
              <w:ind w:left="336"/>
              <w:jc w:val="both"/>
              <w:rPr>
                <w:lang w:val="ru-RU"/>
              </w:rPr>
            </w:pPr>
            <w:r w:rsidRPr="006D7C12">
              <w:rPr>
                <w:rFonts w:ascii="Times New Roman" w:hAnsi="Times New Roman"/>
                <w:color w:val="000000"/>
                <w:sz w:val="24"/>
                <w:lang w:val="ru-RU"/>
              </w:rPr>
              <w:t>Вид и видообразование. Критерии вида. Основные формы видообразования: географическое, экологическое</w:t>
            </w:r>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DF414D" w:rsidRDefault="00FD7146">
            <w:pPr>
              <w:spacing w:after="0" w:line="336" w:lineRule="auto"/>
              <w:ind w:left="336"/>
              <w:jc w:val="both"/>
            </w:pPr>
            <w:r w:rsidRPr="006D7C12">
              <w:rPr>
                <w:rFonts w:ascii="Times New Roman" w:hAnsi="Times New Roman"/>
                <w:color w:val="000000"/>
                <w:sz w:val="24"/>
                <w:lang w:val="ru-RU"/>
              </w:rPr>
              <w:t xml:space="preserve">Макроэволюция. Формы эволюции: филетическая, дивергентная, конвергентная, параллельная. </w:t>
            </w:r>
            <w:proofErr w:type="spellStart"/>
            <w:r>
              <w:rPr>
                <w:rFonts w:ascii="Times New Roman" w:hAnsi="Times New Roman"/>
                <w:color w:val="000000"/>
                <w:sz w:val="24"/>
              </w:rPr>
              <w:t>Необратимость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эволюции</w:t>
            </w:r>
            <w:proofErr w:type="spellEnd"/>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DF414D" w:rsidRPr="006D7C12" w:rsidRDefault="00FD7146">
            <w:pPr>
              <w:spacing w:after="0" w:line="336" w:lineRule="auto"/>
              <w:ind w:left="336"/>
              <w:jc w:val="both"/>
              <w:rPr>
                <w:lang w:val="ru-RU"/>
              </w:rPr>
            </w:pPr>
            <w:r w:rsidRPr="006D7C12">
              <w:rPr>
                <w:rFonts w:ascii="Times New Roman" w:hAnsi="Times New Roman"/>
                <w:color w:val="000000"/>
                <w:sz w:val="24"/>
                <w:lang w:val="ru-RU"/>
              </w:rPr>
              <w:t>Возникновение и развитие жизни на Земле</w:t>
            </w:r>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DF414D" w:rsidRPr="006D7C12" w:rsidRDefault="00FD7146">
            <w:pPr>
              <w:spacing w:after="0" w:line="336" w:lineRule="auto"/>
              <w:ind w:left="336"/>
              <w:jc w:val="both"/>
              <w:rPr>
                <w:lang w:val="ru-RU"/>
              </w:rPr>
            </w:pPr>
            <w:r w:rsidRPr="006D7C12">
              <w:rPr>
                <w:rFonts w:ascii="Times New Roman" w:hAnsi="Times New Roman"/>
                <w:color w:val="000000"/>
                <w:sz w:val="24"/>
                <w:lang w:val="ru-RU"/>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DF414D" w:rsidRPr="006D7C12" w:rsidRDefault="00FD7146">
            <w:pPr>
              <w:spacing w:after="0" w:line="336" w:lineRule="auto"/>
              <w:ind w:left="336"/>
              <w:jc w:val="both"/>
              <w:rPr>
                <w:lang w:val="ru-RU"/>
              </w:rPr>
            </w:pPr>
            <w:r w:rsidRPr="006D7C12">
              <w:rPr>
                <w:rFonts w:ascii="Times New Roman" w:hAnsi="Times New Roman"/>
                <w:color w:val="000000"/>
                <w:sz w:val="24"/>
                <w:lang w:val="ru-RU"/>
              </w:rPr>
              <w:t xml:space="preserve">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w:t>
            </w:r>
          </w:p>
          <w:p w:rsidR="00DF414D" w:rsidRPr="006D7C12" w:rsidRDefault="00FD7146">
            <w:pPr>
              <w:spacing w:after="0" w:line="336" w:lineRule="auto"/>
              <w:ind w:left="336"/>
              <w:jc w:val="both"/>
              <w:rPr>
                <w:lang w:val="ru-RU"/>
              </w:rPr>
            </w:pPr>
            <w:r w:rsidRPr="006D7C12">
              <w:rPr>
                <w:rFonts w:ascii="Times New Roman" w:hAnsi="Times New Roman"/>
                <w:color w:val="000000"/>
                <w:sz w:val="24"/>
                <w:lang w:val="ru-RU"/>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DF414D" w:rsidRPr="006D7C12" w:rsidRDefault="00FD7146">
            <w:pPr>
              <w:spacing w:after="0" w:line="336" w:lineRule="auto"/>
              <w:ind w:left="336"/>
              <w:jc w:val="both"/>
              <w:rPr>
                <w:lang w:val="ru-RU"/>
              </w:rPr>
            </w:pPr>
            <w:r w:rsidRPr="006D7C12">
              <w:rPr>
                <w:rFonts w:ascii="Times New Roman" w:hAnsi="Times New Roman"/>
                <w:color w:val="000000"/>
                <w:sz w:val="24"/>
                <w:lang w:val="ru-RU"/>
              </w:rPr>
              <w:t>Система органического мира как отражение эволюции. Основные систематические группы организмов</w:t>
            </w:r>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DF414D" w:rsidRPr="006D7C12" w:rsidRDefault="00FD7146">
            <w:pPr>
              <w:spacing w:after="0" w:line="336" w:lineRule="auto"/>
              <w:ind w:left="336"/>
              <w:jc w:val="both"/>
              <w:rPr>
                <w:lang w:val="ru-RU"/>
              </w:rPr>
            </w:pPr>
            <w:r w:rsidRPr="006D7C12">
              <w:rPr>
                <w:rFonts w:ascii="Times New Roman" w:hAnsi="Times New Roman"/>
                <w:color w:val="000000"/>
                <w:sz w:val="24"/>
                <w:lang w:val="ru-RU"/>
              </w:rPr>
              <w:t xml:space="preserve">Эволюция человека. Антропология как наука. Развитие представлений о происхождении человека. Методы изучения антропогенеза. Сходства и </w:t>
            </w:r>
            <w:r w:rsidRPr="006D7C12">
              <w:rPr>
                <w:rFonts w:ascii="Times New Roman" w:hAnsi="Times New Roman"/>
                <w:color w:val="000000"/>
                <w:sz w:val="24"/>
                <w:lang w:val="ru-RU"/>
              </w:rPr>
              <w:lastRenderedPageBreak/>
              <w:t>различия человека и животных. Систематическое положение человека.</w:t>
            </w:r>
          </w:p>
          <w:p w:rsidR="00DF414D" w:rsidRDefault="00FD7146">
            <w:pPr>
              <w:spacing w:after="0" w:line="336" w:lineRule="auto"/>
              <w:ind w:left="336"/>
              <w:jc w:val="both"/>
            </w:pPr>
            <w:r w:rsidRPr="006D7C12">
              <w:rPr>
                <w:rFonts w:ascii="Times New Roman" w:hAnsi="Times New Roman"/>
                <w:color w:val="000000"/>
                <w:sz w:val="24"/>
                <w:lang w:val="ru-RU"/>
              </w:rPr>
              <w:t xml:space="preserve">Движущие силы (факторы) антропогенеза. Наследственная изменчивость и естественный отбор. </w:t>
            </w:r>
            <w:proofErr w:type="spellStart"/>
            <w:r>
              <w:rPr>
                <w:rFonts w:ascii="Times New Roman" w:hAnsi="Times New Roman"/>
                <w:color w:val="000000"/>
                <w:sz w:val="24"/>
              </w:rPr>
              <w:t>Общественный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изготовление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орудий</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r>
              <w:rPr>
                <w:rFonts w:ascii="Times New Roman" w:hAnsi="Times New Roman"/>
                <w:color w:val="000000"/>
                <w:sz w:val="24"/>
              </w:rPr>
              <w:t xml:space="preserve">, </w:t>
            </w:r>
            <w:proofErr w:type="spellStart"/>
            <w:r>
              <w:rPr>
                <w:rFonts w:ascii="Times New Roman" w:hAnsi="Times New Roman"/>
                <w:color w:val="000000"/>
                <w:sz w:val="24"/>
              </w:rPr>
              <w:t>мышление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речь</w:t>
            </w:r>
            <w:proofErr w:type="spellEnd"/>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lastRenderedPageBreak/>
              <w:t>2.5</w:t>
            </w:r>
          </w:p>
        </w:tc>
        <w:tc>
          <w:tcPr>
            <w:tcW w:w="13449" w:type="dxa"/>
            <w:tcMar>
              <w:top w:w="50" w:type="dxa"/>
              <w:left w:w="100" w:type="dxa"/>
            </w:tcMar>
            <w:vAlign w:val="center"/>
          </w:tcPr>
          <w:p w:rsidR="00DF414D" w:rsidRPr="006D7C12" w:rsidRDefault="00FD7146">
            <w:pPr>
              <w:spacing w:after="0" w:line="336" w:lineRule="auto"/>
              <w:ind w:left="336"/>
              <w:jc w:val="both"/>
              <w:rPr>
                <w:lang w:val="ru-RU"/>
              </w:rPr>
            </w:pPr>
            <w:r w:rsidRPr="006D7C12">
              <w:rPr>
                <w:rFonts w:ascii="Times New Roman" w:hAnsi="Times New Roman"/>
                <w:color w:val="000000"/>
                <w:sz w:val="24"/>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DF414D" w:rsidRDefault="00FD7146">
            <w:pPr>
              <w:spacing w:after="0" w:line="336" w:lineRule="auto"/>
              <w:ind w:left="336"/>
              <w:jc w:val="both"/>
            </w:pPr>
            <w:r w:rsidRPr="006D7C12">
              <w:rPr>
                <w:rFonts w:ascii="Times New Roman" w:hAnsi="Times New Roman"/>
                <w:color w:val="000000"/>
                <w:sz w:val="24"/>
                <w:lang w:val="ru-RU"/>
              </w:rPr>
              <w:t xml:space="preserve">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w:t>
            </w:r>
            <w:proofErr w:type="spellStart"/>
            <w:r>
              <w:rPr>
                <w:rFonts w:ascii="Times New Roman" w:hAnsi="Times New Roman"/>
                <w:color w:val="000000"/>
                <w:sz w:val="24"/>
              </w:rPr>
              <w:t>Критика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расизма</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rsidR="00DF414D" w:rsidRDefault="00FD7146">
            <w:pPr>
              <w:spacing w:after="0" w:line="336" w:lineRule="auto"/>
              <w:ind w:left="336"/>
            </w:pPr>
            <w:proofErr w:type="spellStart"/>
            <w:r>
              <w:rPr>
                <w:rFonts w:ascii="Times New Roman" w:hAnsi="Times New Roman"/>
                <w:color w:val="000000"/>
                <w:sz w:val="24"/>
              </w:rPr>
              <w:t>Организмы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окружающая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DF414D" w:rsidRDefault="00FD7146">
            <w:pPr>
              <w:spacing w:after="0" w:line="336" w:lineRule="auto"/>
              <w:ind w:left="336"/>
              <w:jc w:val="both"/>
            </w:pPr>
            <w:r w:rsidRPr="006D7C12">
              <w:rPr>
                <w:rFonts w:ascii="Times New Roman" w:hAnsi="Times New Roman"/>
                <w:color w:val="000000"/>
                <w:sz w:val="24"/>
                <w:lang w:val="ru-RU"/>
              </w:rPr>
              <w:t xml:space="preserve">Экология как наука. Задачи и разделы экологии. Методы экологических исследований. Экологическое мировоззрение. </w:t>
            </w:r>
            <w:proofErr w:type="spellStart"/>
            <w:r>
              <w:rPr>
                <w:rFonts w:ascii="Times New Roman" w:hAnsi="Times New Roman"/>
                <w:color w:val="000000"/>
                <w:sz w:val="24"/>
              </w:rPr>
              <w:t>Среды</w:t>
            </w:r>
            <w:proofErr w:type="spellEnd"/>
            <w:r>
              <w:rPr>
                <w:rFonts w:ascii="Times New Roman" w:hAnsi="Times New Roman"/>
                <w:color w:val="000000"/>
                <w:sz w:val="24"/>
              </w:rPr>
              <w:t xml:space="preserve"> </w:t>
            </w:r>
            <w:proofErr w:type="spellStart"/>
            <w:r>
              <w:rPr>
                <w:rFonts w:ascii="Times New Roman" w:hAnsi="Times New Roman"/>
                <w:color w:val="000000"/>
                <w:sz w:val="24"/>
              </w:rPr>
              <w:t>обитания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w:t>
            </w:r>
            <w:proofErr w:type="spellStart"/>
            <w:r>
              <w:rPr>
                <w:rFonts w:ascii="Times New Roman" w:hAnsi="Times New Roman"/>
                <w:color w:val="000000"/>
                <w:sz w:val="24"/>
              </w:rPr>
              <w:t>водная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наземно-воздушная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почвенная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внутриорганизменная</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DF414D" w:rsidRDefault="00FD7146">
            <w:pPr>
              <w:spacing w:after="0" w:line="336" w:lineRule="auto"/>
              <w:ind w:left="336"/>
              <w:jc w:val="both"/>
            </w:pPr>
            <w:r w:rsidRPr="006D7C12">
              <w:rPr>
                <w:rFonts w:ascii="Times New Roman" w:hAnsi="Times New Roman"/>
                <w:color w:val="000000"/>
                <w:sz w:val="24"/>
                <w:lang w:val="ru-RU"/>
              </w:rPr>
              <w:t xml:space="preserve">Экологические факторы. Классификация экологических факторов: абиотические, биотические и антропогенные.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экологических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факторов</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организмы</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DF414D" w:rsidRDefault="00FD7146">
            <w:pPr>
              <w:spacing w:after="0" w:line="336" w:lineRule="auto"/>
              <w:ind w:left="336"/>
              <w:jc w:val="both"/>
            </w:pPr>
            <w:r w:rsidRPr="006D7C12">
              <w:rPr>
                <w:rFonts w:ascii="Times New Roman" w:hAnsi="Times New Roman"/>
                <w:color w:val="000000"/>
                <w:sz w:val="24"/>
                <w:lang w:val="ru-RU"/>
              </w:rPr>
              <w:t xml:space="preserve">Абиотические факторы: свет, температура, влажность. Фотопериодизм. Приспособления организмов к действию абиотических факторов. </w:t>
            </w:r>
            <w:proofErr w:type="spellStart"/>
            <w:r>
              <w:rPr>
                <w:rFonts w:ascii="Times New Roman" w:hAnsi="Times New Roman"/>
                <w:color w:val="000000"/>
                <w:sz w:val="24"/>
              </w:rPr>
              <w:t>Биологические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ритмы</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DF414D" w:rsidRDefault="00FD7146">
            <w:pPr>
              <w:spacing w:after="0" w:line="336" w:lineRule="auto"/>
              <w:ind w:left="336"/>
              <w:jc w:val="both"/>
            </w:pPr>
            <w:r w:rsidRPr="006D7C12">
              <w:rPr>
                <w:rFonts w:ascii="Times New Roman" w:hAnsi="Times New Roman"/>
                <w:color w:val="000000"/>
                <w:sz w:val="24"/>
                <w:lang w:val="ru-RU"/>
              </w:rPr>
              <w:t xml:space="preserve">Биотические факторы. Виды биотических взаимодействий: конкуренция, хищничество, паразитизм, мутуализм, комменсализм (нахлебничество, квартирантство), аменсализм, нейтрализм.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взаимодействий</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существования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организмов</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сообществах</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DF414D" w:rsidRDefault="00FD7146">
            <w:pPr>
              <w:spacing w:after="0" w:line="336" w:lineRule="auto"/>
              <w:ind w:left="336"/>
              <w:jc w:val="both"/>
            </w:pPr>
            <w:r w:rsidRPr="006D7C12">
              <w:rPr>
                <w:rFonts w:ascii="Times New Roman" w:hAnsi="Times New Roman"/>
                <w:color w:val="000000"/>
                <w:sz w:val="24"/>
                <w:lang w:val="ru-RU"/>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proofErr w:type="spellStart"/>
            <w:r>
              <w:rPr>
                <w:rFonts w:ascii="Times New Roman" w:hAnsi="Times New Roman"/>
                <w:color w:val="000000"/>
                <w:sz w:val="24"/>
              </w:rPr>
              <w:t>Динамика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популяции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регуляция</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DF414D" w:rsidRDefault="00FD7146">
            <w:pPr>
              <w:spacing w:after="0" w:line="336" w:lineRule="auto"/>
              <w:ind w:left="336"/>
            </w:pPr>
            <w:proofErr w:type="spellStart"/>
            <w:r>
              <w:rPr>
                <w:rFonts w:ascii="Times New Roman" w:hAnsi="Times New Roman"/>
                <w:color w:val="000000"/>
                <w:sz w:val="24"/>
              </w:rPr>
              <w:t>Сообщества</w:t>
            </w:r>
            <w:proofErr w:type="spellEnd"/>
            <w:r>
              <w:rPr>
                <w:rFonts w:ascii="Times New Roman" w:hAnsi="Times New Roman"/>
                <w:color w:val="000000"/>
                <w:sz w:val="24"/>
              </w:rPr>
              <w:t xml:space="preserve"> и </w:t>
            </w:r>
            <w:proofErr w:type="spellStart"/>
            <w:r>
              <w:rPr>
                <w:rFonts w:ascii="Times New Roman" w:hAnsi="Times New Roman"/>
                <w:color w:val="000000"/>
                <w:sz w:val="24"/>
              </w:rPr>
              <w:t>экологические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системы</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DF414D" w:rsidRDefault="00FD7146">
            <w:pPr>
              <w:spacing w:after="0" w:line="336" w:lineRule="auto"/>
              <w:ind w:left="336"/>
              <w:jc w:val="both"/>
            </w:pPr>
            <w:r w:rsidRPr="006D7C12">
              <w:rPr>
                <w:rFonts w:ascii="Times New Roman" w:hAnsi="Times New Roman"/>
                <w:color w:val="000000"/>
                <w:sz w:val="24"/>
                <w:lang w:val="ru-RU"/>
              </w:rPr>
              <w:t xml:space="preserve">Сообщество организмов – биоценоз. Структуры биоценоза: видовая, пространственная, трофическая (пищевая). </w:t>
            </w:r>
            <w:proofErr w:type="spellStart"/>
            <w:r>
              <w:rPr>
                <w:rFonts w:ascii="Times New Roman" w:hAnsi="Times New Roman"/>
                <w:color w:val="000000"/>
                <w:sz w:val="24"/>
              </w:rPr>
              <w:t>Виды-доминанты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Связи</w:t>
            </w:r>
            <w:proofErr w:type="spellEnd"/>
            <w:r>
              <w:rPr>
                <w:rFonts w:ascii="Times New Roman" w:hAnsi="Times New Roman"/>
                <w:color w:val="000000"/>
                <w:sz w:val="24"/>
              </w:rPr>
              <w:t xml:space="preserve"> в </w:t>
            </w:r>
            <w:proofErr w:type="spellStart"/>
            <w:r>
              <w:rPr>
                <w:rFonts w:ascii="Times New Roman" w:hAnsi="Times New Roman"/>
                <w:color w:val="000000"/>
                <w:sz w:val="24"/>
              </w:rPr>
              <w:t>биоценозе</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rsidR="00DF414D" w:rsidRDefault="00FD7146">
            <w:pPr>
              <w:spacing w:after="0" w:line="336" w:lineRule="auto"/>
              <w:ind w:left="336"/>
              <w:jc w:val="both"/>
            </w:pPr>
            <w:r w:rsidRPr="006D7C12">
              <w:rPr>
                <w:rFonts w:ascii="Times New Roman" w:hAnsi="Times New Roman"/>
                <w:color w:val="000000"/>
                <w:sz w:val="24"/>
                <w:lang w:val="ru-RU"/>
              </w:rPr>
              <w:t xml:space="preserve">Экологические системы (экосистемы). Понятие об экосистеме и </w:t>
            </w:r>
            <w:r w:rsidRPr="006D7C12">
              <w:rPr>
                <w:rFonts w:ascii="Times New Roman" w:hAnsi="Times New Roman"/>
                <w:color w:val="000000"/>
                <w:sz w:val="24"/>
                <w:lang w:val="ru-RU"/>
              </w:rPr>
              <w:lastRenderedPageBreak/>
              <w:t xml:space="preserve">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w:t>
            </w:r>
            <w:proofErr w:type="spellStart"/>
            <w:r>
              <w:rPr>
                <w:rFonts w:ascii="Times New Roman" w:hAnsi="Times New Roman"/>
                <w:color w:val="000000"/>
                <w:sz w:val="24"/>
              </w:rPr>
              <w:t>Сукцессия</w:t>
            </w:r>
            <w:proofErr w:type="spellEnd"/>
          </w:p>
        </w:tc>
      </w:tr>
      <w:tr w:rsidR="00DF414D" w:rsidRPr="005C64E8">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lastRenderedPageBreak/>
              <w:t>4.3</w:t>
            </w:r>
          </w:p>
        </w:tc>
        <w:tc>
          <w:tcPr>
            <w:tcW w:w="13449" w:type="dxa"/>
            <w:tcMar>
              <w:top w:w="50" w:type="dxa"/>
              <w:left w:w="100" w:type="dxa"/>
            </w:tcMar>
            <w:vAlign w:val="center"/>
          </w:tcPr>
          <w:p w:rsidR="00DF414D" w:rsidRPr="006D7C12" w:rsidRDefault="00FD7146">
            <w:pPr>
              <w:spacing w:after="0" w:line="336" w:lineRule="auto"/>
              <w:ind w:left="336"/>
              <w:jc w:val="both"/>
              <w:rPr>
                <w:lang w:val="ru-RU"/>
              </w:rPr>
            </w:pPr>
            <w:r w:rsidRPr="006D7C12">
              <w:rPr>
                <w:rFonts w:ascii="Times New Roman" w:hAnsi="Times New Roman"/>
                <w:color w:val="000000"/>
                <w:sz w:val="24"/>
                <w:lang w:val="ru-RU"/>
              </w:rPr>
              <w:t xml:space="preserve">Природные экосистемы. Экосистемы озёр и рек. Экосистема хвойного или широколиственного леса. </w:t>
            </w:r>
          </w:p>
          <w:p w:rsidR="00DF414D" w:rsidRPr="006D7C12" w:rsidRDefault="00FD7146">
            <w:pPr>
              <w:spacing w:after="0" w:line="336" w:lineRule="auto"/>
              <w:ind w:left="336"/>
              <w:jc w:val="both"/>
              <w:rPr>
                <w:lang w:val="ru-RU"/>
              </w:rPr>
            </w:pPr>
            <w:r w:rsidRPr="006D7C12">
              <w:rPr>
                <w:rFonts w:ascii="Times New Roman" w:hAnsi="Times New Roman"/>
                <w:color w:val="000000"/>
                <w:sz w:val="24"/>
                <w:lang w:val="ru-RU"/>
              </w:rPr>
              <w:t xml:space="preserve">Антропогенные экосистемы. Агроэкосистемы. Урбоэкосистемы. Биологическое и хозяйственное значение агроэкосистем и урбоэкосистем. </w:t>
            </w:r>
          </w:p>
          <w:p w:rsidR="00DF414D" w:rsidRPr="006D7C12" w:rsidRDefault="00FD7146">
            <w:pPr>
              <w:spacing w:after="0" w:line="336" w:lineRule="auto"/>
              <w:ind w:left="336"/>
              <w:jc w:val="both"/>
              <w:rPr>
                <w:lang w:val="ru-RU"/>
              </w:rPr>
            </w:pPr>
            <w:r w:rsidRPr="006D7C12">
              <w:rPr>
                <w:rFonts w:ascii="Times New Roman" w:hAnsi="Times New Roman"/>
                <w:color w:val="000000"/>
                <w:sz w:val="24"/>
                <w:lang w:val="ru-RU"/>
              </w:rPr>
              <w:t>Биоразнообразие как фактор устойчивости экосистем. Сохранение биологического разнообразия на Земле</w:t>
            </w:r>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rsidR="00DF414D" w:rsidRDefault="00FD7146">
            <w:pPr>
              <w:spacing w:after="0" w:line="336" w:lineRule="auto"/>
              <w:ind w:left="336"/>
              <w:jc w:val="both"/>
            </w:pPr>
            <w:r w:rsidRPr="006D7C12">
              <w:rPr>
                <w:rFonts w:ascii="Times New Roman" w:hAnsi="Times New Roman"/>
                <w:color w:val="000000"/>
                <w:sz w:val="24"/>
                <w:lang w:val="ru-RU"/>
              </w:rPr>
              <w:t xml:space="preserve">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w:t>
            </w:r>
            <w:proofErr w:type="spellStart"/>
            <w:r>
              <w:rPr>
                <w:rFonts w:ascii="Times New Roman" w:hAnsi="Times New Roman"/>
                <w:color w:val="000000"/>
                <w:sz w:val="24"/>
              </w:rPr>
              <w:t>Зональность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биосферы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биомы</w:t>
            </w:r>
            <w:proofErr w:type="spellEnd"/>
            <w:r>
              <w:rPr>
                <w:rFonts w:ascii="Times New Roman" w:hAnsi="Times New Roman"/>
                <w:color w:val="000000"/>
                <w:sz w:val="24"/>
              </w:rPr>
              <w:t xml:space="preserve"> </w:t>
            </w:r>
            <w:proofErr w:type="spellStart"/>
            <w:r>
              <w:rPr>
                <w:rFonts w:ascii="Times New Roman" w:hAnsi="Times New Roman"/>
                <w:color w:val="000000"/>
                <w:sz w:val="24"/>
              </w:rPr>
              <w:t>суши</w:t>
            </w:r>
            <w:proofErr w:type="spellEnd"/>
          </w:p>
        </w:tc>
      </w:tr>
      <w:tr w:rsidR="00DF414D">
        <w:trPr>
          <w:trHeight w:val="144"/>
        </w:trPr>
        <w:tc>
          <w:tcPr>
            <w:tcW w:w="1066" w:type="dxa"/>
            <w:tcMar>
              <w:top w:w="50" w:type="dxa"/>
              <w:left w:w="100" w:type="dxa"/>
            </w:tcMar>
            <w:vAlign w:val="center"/>
          </w:tcPr>
          <w:p w:rsidR="00DF414D" w:rsidRDefault="00FD7146">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rsidR="00DF414D" w:rsidRPr="006D7C12" w:rsidRDefault="00FD7146">
            <w:pPr>
              <w:spacing w:after="0" w:line="336" w:lineRule="auto"/>
              <w:ind w:left="336"/>
              <w:jc w:val="both"/>
              <w:rPr>
                <w:lang w:val="ru-RU"/>
              </w:rPr>
            </w:pPr>
            <w:r w:rsidRPr="006D7C12">
              <w:rPr>
                <w:rFonts w:ascii="Times New Roman" w:hAnsi="Times New Roman"/>
                <w:color w:val="000000"/>
                <w:sz w:val="24"/>
                <w:lang w:val="ru-RU"/>
              </w:rPr>
              <w:t xml:space="preserve">Человечество в биосфере Земли. Антропогенные изменения в биосфере. Глобальные экологические проблемы. </w:t>
            </w:r>
          </w:p>
          <w:p w:rsidR="00DF414D" w:rsidRDefault="00FD7146">
            <w:pPr>
              <w:spacing w:after="0" w:line="336" w:lineRule="auto"/>
              <w:ind w:left="336"/>
              <w:jc w:val="both"/>
            </w:pPr>
            <w:r w:rsidRPr="006D7C12">
              <w:rPr>
                <w:rFonts w:ascii="Times New Roman" w:hAnsi="Times New Roman"/>
                <w:color w:val="000000"/>
                <w:sz w:val="24"/>
                <w:lang w:val="ru-RU"/>
              </w:rPr>
              <w:t xml:space="preserve">Основа рационального управления природными ресурсами и их использование. </w:t>
            </w:r>
            <w:proofErr w:type="spellStart"/>
            <w:r>
              <w:rPr>
                <w:rFonts w:ascii="Times New Roman" w:hAnsi="Times New Roman"/>
                <w:color w:val="000000"/>
                <w:sz w:val="24"/>
              </w:rPr>
              <w:t>Достижения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охрана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p>
        </w:tc>
      </w:tr>
    </w:tbl>
    <w:p w:rsidR="00DF414D" w:rsidRDefault="00DF414D">
      <w:pPr>
        <w:sectPr w:rsidR="00DF414D">
          <w:pgSz w:w="11906" w:h="16383"/>
          <w:pgMar w:top="1134" w:right="850" w:bottom="1134" w:left="1701" w:header="720" w:footer="720" w:gutter="0"/>
          <w:cols w:space="720"/>
        </w:sectPr>
      </w:pPr>
    </w:p>
    <w:p w:rsidR="00DF414D" w:rsidRDefault="00FD7146">
      <w:pPr>
        <w:spacing w:after="0"/>
        <w:ind w:left="120"/>
      </w:pPr>
      <w:bookmarkStart w:id="11" w:name="block-98294939"/>
      <w:bookmarkEnd w:id="10"/>
      <w:r>
        <w:rPr>
          <w:rFonts w:ascii="Times New Roman" w:hAnsi="Times New Roman"/>
          <w:b/>
          <w:color w:val="000000"/>
          <w:sz w:val="28"/>
        </w:rPr>
        <w:lastRenderedPageBreak/>
        <w:t>УЧЕБНО-МЕТОДИЧЕСКОЕ ОБЕСПЕЧЕНИЕ ОБРАЗОВАТЕЛЬНОГО ПРОЦЕССА</w:t>
      </w:r>
    </w:p>
    <w:p w:rsidR="00DF414D" w:rsidRDefault="00FD7146">
      <w:pPr>
        <w:spacing w:after="0" w:line="480" w:lineRule="auto"/>
        <w:ind w:left="120"/>
      </w:pPr>
      <w:r>
        <w:rPr>
          <w:rFonts w:ascii="Times New Roman" w:hAnsi="Times New Roman"/>
          <w:b/>
          <w:color w:val="000000"/>
          <w:sz w:val="28"/>
        </w:rPr>
        <w:t>ОБЯЗАТЕЛЬНЫЕ УЧЕБНЫЕ МАТЕРИАЛЫ ДЛЯ УЧЕНИКА</w:t>
      </w:r>
    </w:p>
    <w:p w:rsidR="00DF414D" w:rsidRDefault="00DF414D">
      <w:pPr>
        <w:spacing w:after="0" w:line="480" w:lineRule="auto"/>
        <w:ind w:left="120"/>
      </w:pPr>
    </w:p>
    <w:p w:rsidR="00DF414D" w:rsidRDefault="00DF414D">
      <w:pPr>
        <w:spacing w:after="0" w:line="480" w:lineRule="auto"/>
        <w:ind w:left="120"/>
      </w:pPr>
    </w:p>
    <w:p w:rsidR="00DF414D" w:rsidRDefault="00DF414D">
      <w:pPr>
        <w:spacing w:after="0"/>
        <w:ind w:left="120"/>
      </w:pPr>
    </w:p>
    <w:p w:rsidR="00DF414D" w:rsidRDefault="00FD7146">
      <w:pPr>
        <w:spacing w:after="0" w:line="480" w:lineRule="auto"/>
        <w:ind w:left="120"/>
      </w:pPr>
      <w:r>
        <w:rPr>
          <w:rFonts w:ascii="Times New Roman" w:hAnsi="Times New Roman"/>
          <w:b/>
          <w:color w:val="000000"/>
          <w:sz w:val="28"/>
        </w:rPr>
        <w:t>МЕТОДИЧЕСКИЕ МАТЕРИАЛЫ ДЛЯ УЧИТЕЛЯ</w:t>
      </w:r>
    </w:p>
    <w:p w:rsidR="00DF414D" w:rsidRDefault="00DF414D">
      <w:pPr>
        <w:spacing w:after="0" w:line="480" w:lineRule="auto"/>
        <w:ind w:left="120"/>
      </w:pPr>
    </w:p>
    <w:p w:rsidR="00DF414D" w:rsidRDefault="00DF414D">
      <w:pPr>
        <w:spacing w:after="0"/>
        <w:ind w:left="120"/>
      </w:pPr>
    </w:p>
    <w:p w:rsidR="00DF414D" w:rsidRPr="006D7C12" w:rsidRDefault="00FD7146">
      <w:pPr>
        <w:spacing w:after="0" w:line="480" w:lineRule="auto"/>
        <w:ind w:left="120"/>
        <w:rPr>
          <w:lang w:val="ru-RU"/>
        </w:rPr>
      </w:pPr>
      <w:r w:rsidRPr="006D7C12">
        <w:rPr>
          <w:rFonts w:ascii="Times New Roman" w:hAnsi="Times New Roman"/>
          <w:b/>
          <w:color w:val="000000"/>
          <w:sz w:val="28"/>
          <w:lang w:val="ru-RU"/>
        </w:rPr>
        <w:t>ЦИФРОВЫЕ ОБРАЗОВАТЕЛЬНЫЕ РЕСУРСЫ И РЕСУРСЫ СЕТИ ИНТЕРНЕТ</w:t>
      </w:r>
    </w:p>
    <w:p w:rsidR="00DF414D" w:rsidRPr="006D7C12" w:rsidRDefault="00DF414D">
      <w:pPr>
        <w:spacing w:after="0" w:line="480" w:lineRule="auto"/>
        <w:ind w:left="120"/>
        <w:rPr>
          <w:lang w:val="ru-RU"/>
        </w:rPr>
      </w:pPr>
    </w:p>
    <w:p w:rsidR="00DF414D" w:rsidRPr="006D7C12" w:rsidRDefault="00DF414D">
      <w:pPr>
        <w:rPr>
          <w:lang w:val="ru-RU"/>
        </w:rPr>
        <w:sectPr w:rsidR="00DF414D" w:rsidRPr="006D7C12">
          <w:pgSz w:w="11906" w:h="16383"/>
          <w:pgMar w:top="1134" w:right="850" w:bottom="1134" w:left="1701" w:header="720" w:footer="720" w:gutter="0"/>
          <w:cols w:space="720"/>
        </w:sectPr>
      </w:pPr>
    </w:p>
    <w:bookmarkEnd w:id="11"/>
    <w:p w:rsidR="00FD7146" w:rsidRPr="006D7C12" w:rsidRDefault="00FD7146">
      <w:pPr>
        <w:rPr>
          <w:lang w:val="ru-RU"/>
        </w:rPr>
      </w:pPr>
    </w:p>
    <w:sectPr w:rsidR="00FD7146" w:rsidRPr="006D7C1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DF414D"/>
    <w:rsid w:val="005C64E8"/>
    <w:rsid w:val="006D7C12"/>
    <w:rsid w:val="00DF414D"/>
    <w:rsid w:val="00FD7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35B0C2-9112-4122-8A6B-9B4C993A3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5C64E8"/>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5C64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A0P0E1L6Q" TargetMode="External"/><Relationship Id="rId21" Type="http://schemas.openxmlformats.org/officeDocument/2006/relationships/hyperlink" Target="https://m.edsoo.ru/H9K8A6C9F" TargetMode="External"/><Relationship Id="rId42" Type="http://schemas.openxmlformats.org/officeDocument/2006/relationships/hyperlink" Target="https://m.edsoo.ru/U5M0Q0T6M" TargetMode="External"/><Relationship Id="rId47" Type="http://schemas.openxmlformats.org/officeDocument/2006/relationships/hyperlink" Target="https://m.edsoo.ru/K9J0M1Y4N" TargetMode="External"/><Relationship Id="rId63" Type="http://schemas.openxmlformats.org/officeDocument/2006/relationships/hyperlink" Target="https://m.edsoo.ru/K3B9Q0H4U" TargetMode="External"/><Relationship Id="rId68" Type="http://schemas.openxmlformats.org/officeDocument/2006/relationships/hyperlink" Target="https://m.edsoo.ru/D2J2T6Z0L" TargetMode="External"/><Relationship Id="rId84" Type="http://schemas.openxmlformats.org/officeDocument/2006/relationships/hyperlink" Target="https://m.edsoo.ru/Y8Q8X9O0G" TargetMode="External"/><Relationship Id="rId16" Type="http://schemas.openxmlformats.org/officeDocument/2006/relationships/hyperlink" Target="https://m.edsoo.ru/Z3D9Q3V0S" TargetMode="External"/><Relationship Id="rId11" Type="http://schemas.openxmlformats.org/officeDocument/2006/relationships/hyperlink" Target="https://m.edsoo.ru/G8F5Q0R3K" TargetMode="External"/><Relationship Id="rId32" Type="http://schemas.openxmlformats.org/officeDocument/2006/relationships/hyperlink" Target="https://m.edsoo.ru/E0X7D6P5C" TargetMode="External"/><Relationship Id="rId37" Type="http://schemas.openxmlformats.org/officeDocument/2006/relationships/hyperlink" Target="https://m.edsoo.ru/V0S8G3A6W" TargetMode="External"/><Relationship Id="rId53" Type="http://schemas.openxmlformats.org/officeDocument/2006/relationships/hyperlink" Target="https://m.edsoo.ru/K4X7N1R3K" TargetMode="External"/><Relationship Id="rId58" Type="http://schemas.openxmlformats.org/officeDocument/2006/relationships/hyperlink" Target="https://m.edsoo.ru/X2U8Z1K4N" TargetMode="External"/><Relationship Id="rId74" Type="http://schemas.openxmlformats.org/officeDocument/2006/relationships/hyperlink" Target="https://m.edsoo.ru/Q9Z3R2Y0Z" TargetMode="External"/><Relationship Id="rId79" Type="http://schemas.openxmlformats.org/officeDocument/2006/relationships/hyperlink" Target="https://m.edsoo.ru/X9K1X9S6I" TargetMode="External"/><Relationship Id="rId5" Type="http://schemas.openxmlformats.org/officeDocument/2006/relationships/hyperlink" Target="https://m.edsoo.ru/I1A1Z8R9E" TargetMode="External"/><Relationship Id="rId19" Type="http://schemas.openxmlformats.org/officeDocument/2006/relationships/hyperlink" Target="https://m.edsoo.ru/J3G9X4D7E" TargetMode="External"/><Relationship Id="rId14" Type="http://schemas.openxmlformats.org/officeDocument/2006/relationships/hyperlink" Target="https://m.edsoo.ru/Y9H2Q3P9A" TargetMode="External"/><Relationship Id="rId22" Type="http://schemas.openxmlformats.org/officeDocument/2006/relationships/hyperlink" Target="https://m.edsoo.ru/Q6J2I5K1J" TargetMode="External"/><Relationship Id="rId27" Type="http://schemas.openxmlformats.org/officeDocument/2006/relationships/hyperlink" Target="https://m.edsoo.ru/I8B9Y9Z1N" TargetMode="External"/><Relationship Id="rId30" Type="http://schemas.openxmlformats.org/officeDocument/2006/relationships/hyperlink" Target="https://m.edsoo.ru/E1Z2R0O9B" TargetMode="External"/><Relationship Id="rId35" Type="http://schemas.openxmlformats.org/officeDocument/2006/relationships/hyperlink" Target="https://m.edsoo.ru/J3B9G7A8B" TargetMode="External"/><Relationship Id="rId43" Type="http://schemas.openxmlformats.org/officeDocument/2006/relationships/hyperlink" Target="https://m.edsoo.ru/B3F9A3Y7K" TargetMode="External"/><Relationship Id="rId48" Type="http://schemas.openxmlformats.org/officeDocument/2006/relationships/hyperlink" Target="https://m.edsoo.ru/H2D5H9X4W" TargetMode="External"/><Relationship Id="rId56" Type="http://schemas.openxmlformats.org/officeDocument/2006/relationships/hyperlink" Target="https://m.edsoo.ru/R9B8I6A8L" TargetMode="External"/><Relationship Id="rId64" Type="http://schemas.openxmlformats.org/officeDocument/2006/relationships/hyperlink" Target="https://m.edsoo.ru/Q6E3C3W7X" TargetMode="External"/><Relationship Id="rId69" Type="http://schemas.openxmlformats.org/officeDocument/2006/relationships/hyperlink" Target="https://m.edsoo.ru/Y6J6T6R3P" TargetMode="External"/><Relationship Id="rId77" Type="http://schemas.openxmlformats.org/officeDocument/2006/relationships/hyperlink" Target="https://m.edsoo.ru/L4F7F0R2W" TargetMode="External"/><Relationship Id="rId8" Type="http://schemas.openxmlformats.org/officeDocument/2006/relationships/hyperlink" Target="https://m.edsoo.ru/W4T1H4X1L" TargetMode="External"/><Relationship Id="rId51" Type="http://schemas.openxmlformats.org/officeDocument/2006/relationships/hyperlink" Target="https://m.edsoo.ru/Y9Q2W2U4V" TargetMode="External"/><Relationship Id="rId72" Type="http://schemas.openxmlformats.org/officeDocument/2006/relationships/hyperlink" Target="https://m.edsoo.ru/A5Q4Z8V1L" TargetMode="External"/><Relationship Id="rId80" Type="http://schemas.openxmlformats.org/officeDocument/2006/relationships/hyperlink" Target="https://m.edsoo.ru/P5D2A0F8T" TargetMode="External"/><Relationship Id="rId85" Type="http://schemas.openxmlformats.org/officeDocument/2006/relationships/hyperlink" Target="https://m.edsoo.ru/E6M1R5V2D" TargetMode="External"/><Relationship Id="rId3" Type="http://schemas.openxmlformats.org/officeDocument/2006/relationships/webSettings" Target="webSettings.xml"/><Relationship Id="rId12" Type="http://schemas.openxmlformats.org/officeDocument/2006/relationships/hyperlink" Target="https://m.edsoo.ru/D4O1O8L0S" TargetMode="External"/><Relationship Id="rId17" Type="http://schemas.openxmlformats.org/officeDocument/2006/relationships/hyperlink" Target="https://m.edsoo.ru/P0D3V1J6C" TargetMode="External"/><Relationship Id="rId25" Type="http://schemas.openxmlformats.org/officeDocument/2006/relationships/hyperlink" Target="https://m.edsoo.ru/M1Q8N0Y5C" TargetMode="External"/><Relationship Id="rId33" Type="http://schemas.openxmlformats.org/officeDocument/2006/relationships/hyperlink" Target="https://m.edsoo.ru/E3R8I3D8J" TargetMode="External"/><Relationship Id="rId38" Type="http://schemas.openxmlformats.org/officeDocument/2006/relationships/hyperlink" Target="https://m.edsoo.ru/B5G7Q9N3B" TargetMode="External"/><Relationship Id="rId46" Type="http://schemas.openxmlformats.org/officeDocument/2006/relationships/hyperlink" Target="https://m.edsoo.ru/X0O8Q8M6C" TargetMode="External"/><Relationship Id="rId59" Type="http://schemas.openxmlformats.org/officeDocument/2006/relationships/hyperlink" Target="https://m.edsoo.ru/N3B0G3K9D" TargetMode="External"/><Relationship Id="rId67" Type="http://schemas.openxmlformats.org/officeDocument/2006/relationships/hyperlink" Target="https://m.edsoo.ru/P1H5B7N2Y" TargetMode="External"/><Relationship Id="rId20" Type="http://schemas.openxmlformats.org/officeDocument/2006/relationships/hyperlink" Target="https://m.edsoo.ru/P6A8W5C2X" TargetMode="External"/><Relationship Id="rId41" Type="http://schemas.openxmlformats.org/officeDocument/2006/relationships/hyperlink" Target="https://m.edsoo.ru/X0T3G9D4X" TargetMode="External"/><Relationship Id="rId54" Type="http://schemas.openxmlformats.org/officeDocument/2006/relationships/hyperlink" Target="https://m.edsoo.ru/D2U6E3B0Y" TargetMode="External"/><Relationship Id="rId62" Type="http://schemas.openxmlformats.org/officeDocument/2006/relationships/hyperlink" Target="https://m.edsoo.ru/U6O4K7W7W" TargetMode="External"/><Relationship Id="rId70" Type="http://schemas.openxmlformats.org/officeDocument/2006/relationships/hyperlink" Target="https://m.edsoo.ru/Z8H8D6M8B" TargetMode="External"/><Relationship Id="rId75" Type="http://schemas.openxmlformats.org/officeDocument/2006/relationships/hyperlink" Target="https://m.edsoo.ru/H5J8R3N9P" TargetMode="External"/><Relationship Id="rId83" Type="http://schemas.openxmlformats.org/officeDocument/2006/relationships/hyperlink" Target="https://m.edsoo.ru/N2Q8H4U7I" TargetMode="External"/><Relationship Id="rId1" Type="http://schemas.openxmlformats.org/officeDocument/2006/relationships/styles" Target="styles.xml"/><Relationship Id="rId6" Type="http://schemas.openxmlformats.org/officeDocument/2006/relationships/hyperlink" Target="https://m.edsoo.ru/L7K1O5N9Q" TargetMode="External"/><Relationship Id="rId15" Type="http://schemas.openxmlformats.org/officeDocument/2006/relationships/hyperlink" Target="https://m.edsoo.ru/Q0F7W3Q4C" TargetMode="External"/><Relationship Id="rId23" Type="http://schemas.openxmlformats.org/officeDocument/2006/relationships/hyperlink" Target="https://m.edsoo.ru/P8Q2O4T0F" TargetMode="External"/><Relationship Id="rId28" Type="http://schemas.openxmlformats.org/officeDocument/2006/relationships/hyperlink" Target="https://m.edsoo.ru/U5C3M3A1O" TargetMode="External"/><Relationship Id="rId36" Type="http://schemas.openxmlformats.org/officeDocument/2006/relationships/hyperlink" Target="https://m.edsoo.ru/P7E0V8V0S" TargetMode="External"/><Relationship Id="rId49" Type="http://schemas.openxmlformats.org/officeDocument/2006/relationships/hyperlink" Target="https://m.edsoo.ru/W9F9P0H3Y" TargetMode="External"/><Relationship Id="rId57" Type="http://schemas.openxmlformats.org/officeDocument/2006/relationships/hyperlink" Target="https://m.edsoo.ru/H2R2B9K4P" TargetMode="External"/><Relationship Id="rId10" Type="http://schemas.openxmlformats.org/officeDocument/2006/relationships/hyperlink" Target="https://m.edsoo.ru/K4Q4P3Z3Y" TargetMode="External"/><Relationship Id="rId31" Type="http://schemas.openxmlformats.org/officeDocument/2006/relationships/hyperlink" Target="https://m.edsoo.ru/H3D3Y6V0H" TargetMode="External"/><Relationship Id="rId44" Type="http://schemas.openxmlformats.org/officeDocument/2006/relationships/hyperlink" Target="https://m.edsoo.ru/F6T4C9V1Z" TargetMode="External"/><Relationship Id="rId52" Type="http://schemas.openxmlformats.org/officeDocument/2006/relationships/hyperlink" Target="https://m.edsoo.ru/T1A2H0O4W" TargetMode="External"/><Relationship Id="rId60" Type="http://schemas.openxmlformats.org/officeDocument/2006/relationships/hyperlink" Target="https://m.edsoo.ru/Z7H7Q5R9J" TargetMode="External"/><Relationship Id="rId65" Type="http://schemas.openxmlformats.org/officeDocument/2006/relationships/hyperlink" Target="https://m.edsoo.ru/G5T0A6U0G" TargetMode="External"/><Relationship Id="rId73" Type="http://schemas.openxmlformats.org/officeDocument/2006/relationships/hyperlink" Target="https://m.edsoo.ru/F5M2L3R8S" TargetMode="External"/><Relationship Id="rId78" Type="http://schemas.openxmlformats.org/officeDocument/2006/relationships/hyperlink" Target="https://m.edsoo.ru/G3M3T9D2O" TargetMode="External"/><Relationship Id="rId81" Type="http://schemas.openxmlformats.org/officeDocument/2006/relationships/hyperlink" Target="https://m.edsoo.ru/M6O1B3B6R" TargetMode="External"/><Relationship Id="rId86"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s://m.edsoo.ru/B9M3D1Q4O" TargetMode="External"/><Relationship Id="rId13" Type="http://schemas.openxmlformats.org/officeDocument/2006/relationships/hyperlink" Target="https://m.edsoo.ru/R6G0T0B2H" TargetMode="External"/><Relationship Id="rId18" Type="http://schemas.openxmlformats.org/officeDocument/2006/relationships/hyperlink" Target="https://m.edsoo.ru/L3N5X6G2Y" TargetMode="External"/><Relationship Id="rId39" Type="http://schemas.openxmlformats.org/officeDocument/2006/relationships/hyperlink" Target="https://m.edsoo.ru/A8S8W9F2F" TargetMode="External"/><Relationship Id="rId34" Type="http://schemas.openxmlformats.org/officeDocument/2006/relationships/hyperlink" Target="https://m.edsoo.ru/E5T0N8W9H" TargetMode="External"/><Relationship Id="rId50" Type="http://schemas.openxmlformats.org/officeDocument/2006/relationships/hyperlink" Target="https://m.edsoo.ru/D2L0Y6L3S" TargetMode="External"/><Relationship Id="rId55" Type="http://schemas.openxmlformats.org/officeDocument/2006/relationships/hyperlink" Target="https://m.edsoo.ru/O9U2M5L5H" TargetMode="External"/><Relationship Id="rId76" Type="http://schemas.openxmlformats.org/officeDocument/2006/relationships/hyperlink" Target="https://m.edsoo.ru/Z6J8H0G8B" TargetMode="External"/><Relationship Id="rId7" Type="http://schemas.openxmlformats.org/officeDocument/2006/relationships/hyperlink" Target="https://m.edsoo.ru/A6I4J7H5H" TargetMode="External"/><Relationship Id="rId71" Type="http://schemas.openxmlformats.org/officeDocument/2006/relationships/hyperlink" Target="https://m.edsoo.ru/W2W7M1Z8Y" TargetMode="External"/><Relationship Id="rId2" Type="http://schemas.openxmlformats.org/officeDocument/2006/relationships/settings" Target="settings.xml"/><Relationship Id="rId29" Type="http://schemas.openxmlformats.org/officeDocument/2006/relationships/hyperlink" Target="https://m.edsoo.ru/W3W7F8M9B" TargetMode="External"/><Relationship Id="rId24" Type="http://schemas.openxmlformats.org/officeDocument/2006/relationships/hyperlink" Target="https://m.edsoo.ru/Q8Y8G5J1B" TargetMode="External"/><Relationship Id="rId40" Type="http://schemas.openxmlformats.org/officeDocument/2006/relationships/hyperlink" Target="https://m.edsoo.ru/E2A4C4G5I" TargetMode="External"/><Relationship Id="rId45" Type="http://schemas.openxmlformats.org/officeDocument/2006/relationships/hyperlink" Target="https://m.edsoo.ru/S0L0X1U5X" TargetMode="External"/><Relationship Id="rId66" Type="http://schemas.openxmlformats.org/officeDocument/2006/relationships/hyperlink" Target="https://m.edsoo.ru/M2G5Q6F5N" TargetMode="External"/><Relationship Id="rId87" Type="http://schemas.openxmlformats.org/officeDocument/2006/relationships/theme" Target="theme/theme1.xml"/><Relationship Id="rId61" Type="http://schemas.openxmlformats.org/officeDocument/2006/relationships/hyperlink" Target="https://m.edsoo.ru/K2G8W1Z2W" TargetMode="External"/><Relationship Id="rId82" Type="http://schemas.openxmlformats.org/officeDocument/2006/relationships/hyperlink" Target="https://m.edsoo.ru/G3X3B7G9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13531</Words>
  <Characters>77129</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cp:lastPrinted>2026-09-15T09:32:00Z</cp:lastPrinted>
  <dcterms:created xsi:type="dcterms:W3CDTF">2026-09-15T09:19:00Z</dcterms:created>
  <dcterms:modified xsi:type="dcterms:W3CDTF">2026-09-15T09:32:00Z</dcterms:modified>
</cp:coreProperties>
</file>