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C91C993" w14:textId="77777777" w:rsidR="00B5116B" w:rsidRPr="00160F30" w:rsidRDefault="00B5116B">
      <w:pPr>
        <w:spacing w:after="0"/>
        <w:ind w:left="120"/>
        <w:rPr>
          <w:lang w:val="ru-RU"/>
        </w:rPr>
      </w:pPr>
      <w:bookmarkStart w:id="0" w:name="block-74717353"/>
    </w:p>
    <w:p w14:paraId="0FEEF23C" w14:textId="4DED6B4A" w:rsidR="00B5116B" w:rsidRPr="00160F30" w:rsidRDefault="002F4366" w:rsidP="002F4366">
      <w:pPr>
        <w:ind w:left="-850" w:right="-566" w:hanging="568"/>
        <w:rPr>
          <w:lang w:val="ru-RU"/>
        </w:rPr>
        <w:sectPr w:rsidR="00B5116B" w:rsidRPr="00160F30" w:rsidSect="002F4366">
          <w:pgSz w:w="11906" w:h="16383"/>
          <w:pgMar w:top="284" w:right="566" w:bottom="1134" w:left="1701" w:header="720" w:footer="720" w:gutter="0"/>
          <w:cols w:space="720"/>
        </w:sectPr>
      </w:pPr>
      <w:r>
        <w:rPr>
          <w:noProof/>
        </w:rPr>
      </w:r>
      <w:r>
        <w:pict w14:anchorId="78E08C72">
          <v:rect id="AutoShape 1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" filled="f" stroked="f">
            <o:lock v:ext="edit" aspectratio="t"/>
            <w10:anchorlock/>
          </v:rect>
        </w:pict>
      </w:r>
      <w:r>
        <w:rPr>
          <w:noProof/>
        </w:rPr>
        <w:drawing>
          <wp:inline distT="0" distB="0" distL="0" distR="0" wp14:anchorId="6BCC5102" wp14:editId="2756C89F">
            <wp:extent cx="6747953" cy="928306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71876" cy="9315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Start w:id="1" w:name="_GoBack"/>
      <w:bookmarkEnd w:id="1"/>
    </w:p>
    <w:p w14:paraId="5CCF9580" w14:textId="77777777" w:rsidR="00B5116B" w:rsidRPr="00160F30" w:rsidRDefault="00B5116B">
      <w:pPr>
        <w:spacing w:after="0" w:line="264" w:lineRule="auto"/>
        <w:ind w:left="120"/>
        <w:jc w:val="both"/>
        <w:rPr>
          <w:lang w:val="ru-RU"/>
        </w:rPr>
      </w:pPr>
      <w:bookmarkStart w:id="2" w:name="block-74717357"/>
      <w:bookmarkEnd w:id="0"/>
    </w:p>
    <w:p w14:paraId="22A74810" w14:textId="77777777" w:rsidR="00B5116B" w:rsidRPr="00160F30" w:rsidRDefault="00160F30">
      <w:pPr>
        <w:spacing w:after="0"/>
        <w:ind w:firstLine="600"/>
        <w:jc w:val="both"/>
        <w:rPr>
          <w:lang w:val="ru-RU"/>
        </w:rPr>
      </w:pPr>
      <w:r w:rsidRPr="00160F30">
        <w:rPr>
          <w:rFonts w:ascii="Times New Roman" w:hAnsi="Times New Roman"/>
          <w:color w:val="000000"/>
          <w:sz w:val="28"/>
          <w:lang w:val="ru-RU"/>
        </w:rPr>
        <w:t>Федеральная рабочая программа по учебному предмету «Изобразительное искусство» (предметная область «Искусство») (далее соответственно – программа по изобразительному искусству, искусство) включает пояснительную записку, содержание обучения, планируемые результаты освоения программы по изобразительному искусству, тематическое планирование.</w:t>
      </w:r>
    </w:p>
    <w:p w14:paraId="06844B42" w14:textId="77777777" w:rsidR="00B5116B" w:rsidRPr="00160F30" w:rsidRDefault="00160F30">
      <w:pPr>
        <w:spacing w:after="0"/>
        <w:ind w:firstLine="600"/>
        <w:jc w:val="both"/>
        <w:rPr>
          <w:lang w:val="ru-RU"/>
        </w:rPr>
      </w:pPr>
      <w:r w:rsidRPr="00160F30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изобразительного искусства, место в структуре учебного плана, а также подходы к отбору содержания и планируемым результатам.</w:t>
      </w:r>
    </w:p>
    <w:p w14:paraId="1C47D45B" w14:textId="77777777" w:rsidR="00B5116B" w:rsidRPr="00160F30" w:rsidRDefault="00160F30">
      <w:pPr>
        <w:spacing w:after="0"/>
        <w:ind w:firstLine="600"/>
        <w:jc w:val="both"/>
        <w:rPr>
          <w:lang w:val="ru-RU"/>
        </w:rPr>
      </w:pPr>
      <w:r w:rsidRPr="00160F30">
        <w:rPr>
          <w:rFonts w:ascii="Times New Roman" w:hAnsi="Times New Roman"/>
          <w:color w:val="000000"/>
          <w:sz w:val="28"/>
          <w:lang w:val="ru-RU"/>
        </w:rPr>
        <w:t xml:space="preserve">Содержание обучения раскрывает содержательные линии, которые предлагаются для обязательного изучения в каждом классе на уровне начального общего образования. </w:t>
      </w:r>
    </w:p>
    <w:p w14:paraId="0AAA7570" w14:textId="77777777" w:rsidR="00B5116B" w:rsidRPr="00160F30" w:rsidRDefault="00160F30">
      <w:pPr>
        <w:spacing w:after="0"/>
        <w:ind w:firstLine="600"/>
        <w:jc w:val="both"/>
        <w:rPr>
          <w:lang w:val="ru-RU"/>
        </w:rPr>
      </w:pPr>
      <w:r w:rsidRPr="00160F30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программы по изобразительному искусству включают личностные, метапредметные результаты за весь период обучения на уровне начального общего образования, а также предметные достижения обучающегося за каждый год обучения.</w:t>
      </w:r>
    </w:p>
    <w:p w14:paraId="4867FD03" w14:textId="77777777" w:rsidR="00B5116B" w:rsidRPr="00160F30" w:rsidRDefault="00160F30">
      <w:pPr>
        <w:spacing w:after="0"/>
        <w:ind w:firstLine="600"/>
        <w:jc w:val="both"/>
        <w:rPr>
          <w:lang w:val="ru-RU"/>
        </w:rPr>
      </w:pPr>
      <w:r w:rsidRPr="00160F30">
        <w:rPr>
          <w:rFonts w:ascii="Times New Roman" w:hAnsi="Times New Roman"/>
          <w:color w:val="000000"/>
          <w:sz w:val="28"/>
          <w:lang w:val="ru-RU"/>
        </w:rPr>
        <w:t>При разработке рабочей программы по изобразительному искусству образовательная организация вправе использовать возможности сетевого взаимодействия, в том числе с организациями системы дополнительного образования детей, учреждениями культуры, организациями культурно-досуговой сферы (театры, музеи, творческие союзы).</w:t>
      </w:r>
    </w:p>
    <w:p w14:paraId="58624630" w14:textId="77777777" w:rsidR="00B5116B" w:rsidRPr="00160F30" w:rsidRDefault="00B5116B">
      <w:pPr>
        <w:spacing w:after="0"/>
        <w:ind w:left="120"/>
        <w:rPr>
          <w:lang w:val="ru-RU"/>
        </w:rPr>
      </w:pPr>
      <w:bookmarkStart w:id="3" w:name="_Toc141079005"/>
      <w:bookmarkEnd w:id="3"/>
    </w:p>
    <w:p w14:paraId="4D2B8112" w14:textId="77777777" w:rsidR="00B5116B" w:rsidRPr="00160F30" w:rsidRDefault="00B5116B">
      <w:pPr>
        <w:spacing w:after="0"/>
        <w:ind w:left="120"/>
        <w:jc w:val="both"/>
        <w:rPr>
          <w:lang w:val="ru-RU"/>
        </w:rPr>
      </w:pPr>
    </w:p>
    <w:p w14:paraId="19035D05" w14:textId="77777777" w:rsidR="00B5116B" w:rsidRPr="00160F30" w:rsidRDefault="00160F30">
      <w:pPr>
        <w:spacing w:after="0"/>
        <w:ind w:left="120"/>
        <w:jc w:val="both"/>
        <w:rPr>
          <w:lang w:val="ru-RU"/>
        </w:rPr>
      </w:pPr>
      <w:r w:rsidRPr="00160F30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14:paraId="31143540" w14:textId="77777777" w:rsidR="00B5116B" w:rsidRPr="00160F30" w:rsidRDefault="00160F30">
      <w:pPr>
        <w:spacing w:after="0"/>
        <w:ind w:firstLine="600"/>
        <w:jc w:val="both"/>
        <w:rPr>
          <w:lang w:val="ru-RU"/>
        </w:rPr>
      </w:pPr>
      <w:r w:rsidRPr="00160F30">
        <w:rPr>
          <w:rFonts w:ascii="Times New Roman" w:hAnsi="Times New Roman"/>
          <w:color w:val="000000"/>
          <w:sz w:val="28"/>
          <w:lang w:val="ru-RU"/>
        </w:rPr>
        <w:t>Программа по изобразительному искусству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</w:p>
    <w:p w14:paraId="6F4BA712" w14:textId="77777777" w:rsidR="00B5116B" w:rsidRPr="00160F30" w:rsidRDefault="00160F30">
      <w:pPr>
        <w:spacing w:after="0"/>
        <w:ind w:firstLine="600"/>
        <w:jc w:val="both"/>
        <w:rPr>
          <w:lang w:val="ru-RU"/>
        </w:rPr>
      </w:pPr>
      <w:r w:rsidRPr="00160F30">
        <w:rPr>
          <w:rFonts w:ascii="Times New Roman" w:hAnsi="Times New Roman"/>
          <w:color w:val="000000"/>
          <w:sz w:val="28"/>
          <w:lang w:val="ru-RU"/>
        </w:rPr>
        <w:t>Цель программы по изобразительному искусству состоит в формировании художественной культуры обучающихся, развитии художественно-образного мышления и эстетического отношения к явлениям действительности путём освоения начальных основ художественных знаний, умений, навыков и развития творческого потенциала обучающихся.</w:t>
      </w:r>
    </w:p>
    <w:p w14:paraId="4455610A" w14:textId="77777777" w:rsidR="00B5116B" w:rsidRPr="00160F30" w:rsidRDefault="00160F30">
      <w:pPr>
        <w:spacing w:after="0"/>
        <w:ind w:firstLine="600"/>
        <w:jc w:val="both"/>
        <w:rPr>
          <w:lang w:val="ru-RU"/>
        </w:rPr>
      </w:pPr>
      <w:r w:rsidRPr="00160F30">
        <w:rPr>
          <w:rFonts w:ascii="Times New Roman" w:hAnsi="Times New Roman"/>
          <w:color w:val="000000"/>
          <w:sz w:val="28"/>
          <w:lang w:val="ru-RU"/>
        </w:rPr>
        <w:t xml:space="preserve">Программа по изобразительному искусству направлена на развитие духовной культуры обучающихся, формирование активной эстетической </w:t>
      </w:r>
      <w:r w:rsidRPr="00160F30">
        <w:rPr>
          <w:rFonts w:ascii="Times New Roman" w:hAnsi="Times New Roman"/>
          <w:color w:val="000000"/>
          <w:sz w:val="28"/>
          <w:lang w:val="ru-RU"/>
        </w:rPr>
        <w:lastRenderedPageBreak/>
        <w:t>позиции по отношению к действительности и произведениям искусства, понимание роли и значения художественной деятельности в жизни людей.</w:t>
      </w:r>
    </w:p>
    <w:p w14:paraId="1A788E15" w14:textId="77777777" w:rsidR="00B5116B" w:rsidRPr="00160F30" w:rsidRDefault="00160F30">
      <w:pPr>
        <w:spacing w:after="0"/>
        <w:ind w:firstLine="600"/>
        <w:jc w:val="both"/>
        <w:rPr>
          <w:lang w:val="ru-RU"/>
        </w:rPr>
      </w:pPr>
      <w:r w:rsidRPr="00160F30">
        <w:rPr>
          <w:rFonts w:ascii="Times New Roman" w:hAnsi="Times New Roman"/>
          <w:color w:val="000000"/>
          <w:sz w:val="28"/>
          <w:lang w:val="ru-RU"/>
        </w:rPr>
        <w:t xml:space="preserve">Содержание программы по изобразительному искусству охватывает все основные виды визуально-пространственных искусств (собственно изобразительных): начальные основы графики, живописи и скульптуры, декоративно-прикладные и народные виды искусства, архитектуру и дизайн. Особое внимание уделено развитию эстетического восприятия природы, восприятию произведений искусства и формированию зрительских навыков, художественному восприятию предметно-бытовой культуры. </w:t>
      </w:r>
    </w:p>
    <w:p w14:paraId="1DEF801E" w14:textId="77777777" w:rsidR="00B5116B" w:rsidRPr="00160F30" w:rsidRDefault="00160F30">
      <w:pPr>
        <w:spacing w:after="0"/>
        <w:ind w:firstLine="600"/>
        <w:jc w:val="both"/>
        <w:rPr>
          <w:lang w:val="ru-RU"/>
        </w:rPr>
      </w:pPr>
      <w:r w:rsidRPr="00160F30">
        <w:rPr>
          <w:rFonts w:ascii="Times New Roman" w:hAnsi="Times New Roman"/>
          <w:color w:val="000000"/>
          <w:sz w:val="28"/>
          <w:lang w:val="ru-RU"/>
        </w:rPr>
        <w:t>Важнейшей задачей является формирование активного, ценностного отношения к истории отечественной культуры, выраженной в её архитектуре, изобразительном искусстве, в национальных образах предметно-материальной и пространственной среды, в понимании красоты человека.</w:t>
      </w:r>
    </w:p>
    <w:p w14:paraId="0812B321" w14:textId="77777777" w:rsidR="00B5116B" w:rsidRPr="00160F30" w:rsidRDefault="00160F30">
      <w:pPr>
        <w:spacing w:after="0"/>
        <w:ind w:firstLine="600"/>
        <w:jc w:val="both"/>
        <w:rPr>
          <w:lang w:val="ru-RU"/>
        </w:rPr>
      </w:pPr>
      <w:r w:rsidRPr="00160F30">
        <w:rPr>
          <w:rFonts w:ascii="Times New Roman" w:hAnsi="Times New Roman"/>
          <w:color w:val="000000"/>
          <w:sz w:val="28"/>
          <w:lang w:val="ru-RU"/>
        </w:rPr>
        <w:t>Учебные темы, связанные с восприятием, могут быть реализованы как отдельные уроки, но чаще всего следует объединять задачи восприятия с задачами практической творческой работы (при сохранении учебного времени на восприятие произведений искусства и эстетического наблюдения окружающей действительности).</w:t>
      </w:r>
    </w:p>
    <w:p w14:paraId="506E9D41" w14:textId="77777777" w:rsidR="00B5116B" w:rsidRPr="00160F30" w:rsidRDefault="00160F30">
      <w:pPr>
        <w:spacing w:after="0"/>
        <w:ind w:firstLine="600"/>
        <w:jc w:val="both"/>
        <w:rPr>
          <w:lang w:val="ru-RU"/>
        </w:rPr>
      </w:pPr>
      <w:r w:rsidRPr="00160F30">
        <w:rPr>
          <w:rFonts w:ascii="Times New Roman" w:hAnsi="Times New Roman"/>
          <w:color w:val="000000"/>
          <w:sz w:val="28"/>
          <w:lang w:val="ru-RU"/>
        </w:rPr>
        <w:t>Программа по изобразительному искусству знакомит обучающихся с многообразием видов художественной деятельности и технически доступным разнообразием художественных материалов. Практическая художественно-творческая деятельность занимает приоритетное пространство учебного времени. При опоре на восприятие произведений искусства художественно-эстетическое отношение к миру формируется прежде всего в собственной художественной деятельности, в процессе практического решения художественно-творческих задач.</w:t>
      </w:r>
    </w:p>
    <w:p w14:paraId="3E939D28" w14:textId="77777777" w:rsidR="00B5116B" w:rsidRPr="00160F30" w:rsidRDefault="00160F30">
      <w:pPr>
        <w:spacing w:after="0"/>
        <w:ind w:firstLine="600"/>
        <w:jc w:val="both"/>
        <w:rPr>
          <w:lang w:val="ru-RU"/>
        </w:rPr>
      </w:pPr>
      <w:r w:rsidRPr="00160F30">
        <w:rPr>
          <w:rFonts w:ascii="Times New Roman" w:hAnsi="Times New Roman"/>
          <w:color w:val="000000"/>
          <w:spacing w:val="-4"/>
          <w:sz w:val="28"/>
          <w:lang w:val="ru-RU"/>
        </w:rPr>
        <w:t>Содержание программы по изобразительному искусству структурировано</w:t>
      </w:r>
      <w:r w:rsidRPr="00160F30">
        <w:rPr>
          <w:rFonts w:ascii="Times New Roman" w:hAnsi="Times New Roman"/>
          <w:color w:val="000000"/>
          <w:sz w:val="28"/>
          <w:lang w:val="ru-RU"/>
        </w:rPr>
        <w:t xml:space="preserve"> как система тематических модулей. Изучение содержания всех модулей в 1–4 классах обязательно.</w:t>
      </w:r>
    </w:p>
    <w:p w14:paraId="4000D981" w14:textId="0911C9ED" w:rsidR="00B5116B" w:rsidRPr="00160F30" w:rsidRDefault="00160F30">
      <w:pPr>
        <w:spacing w:after="0"/>
        <w:ind w:firstLine="600"/>
        <w:jc w:val="both"/>
        <w:rPr>
          <w:lang w:val="ru-RU"/>
        </w:rPr>
      </w:pPr>
      <w:r w:rsidRPr="00160F30">
        <w:rPr>
          <w:rFonts w:ascii="Times New Roman" w:hAnsi="Times New Roman"/>
          <w:color w:val="000000"/>
          <w:sz w:val="28"/>
          <w:lang w:val="ru-RU"/>
        </w:rPr>
        <w:t xml:space="preserve">Общее число часов, рекомендованных для изучения изобразительного искусства </w:t>
      </w:r>
      <w:bookmarkStart w:id="4" w:name="3b6b0d1b-a3e8-474a-8c9a-11f43040876f"/>
      <w:r w:rsidRPr="00160F30">
        <w:rPr>
          <w:rFonts w:ascii="Times New Roman" w:hAnsi="Times New Roman"/>
          <w:color w:val="000000"/>
          <w:sz w:val="28"/>
          <w:lang w:val="ru-RU"/>
        </w:rPr>
        <w:t>в 1 классе – 33 часа (1 час в неделю)</w:t>
      </w:r>
      <w:bookmarkEnd w:id="4"/>
      <w:r>
        <w:rPr>
          <w:rFonts w:ascii="Times New Roman" w:hAnsi="Times New Roman"/>
          <w:color w:val="000000"/>
          <w:sz w:val="28"/>
          <w:lang w:val="ru-RU"/>
        </w:rPr>
        <w:t>.</w:t>
      </w:r>
    </w:p>
    <w:p w14:paraId="7BA4F8C2" w14:textId="77777777" w:rsidR="00B5116B" w:rsidRPr="00160F30" w:rsidRDefault="00B5116B">
      <w:pPr>
        <w:spacing w:after="0"/>
        <w:ind w:left="120"/>
        <w:rPr>
          <w:lang w:val="ru-RU"/>
        </w:rPr>
      </w:pPr>
    </w:p>
    <w:p w14:paraId="02E834F3" w14:textId="77777777" w:rsidR="00B5116B" w:rsidRPr="00160F30" w:rsidRDefault="00B5116B">
      <w:pPr>
        <w:spacing w:after="0" w:line="264" w:lineRule="auto"/>
        <w:ind w:left="120"/>
        <w:jc w:val="both"/>
        <w:rPr>
          <w:lang w:val="ru-RU"/>
        </w:rPr>
      </w:pPr>
    </w:p>
    <w:p w14:paraId="2143F52B" w14:textId="77777777" w:rsidR="00B5116B" w:rsidRPr="00160F30" w:rsidRDefault="00B5116B">
      <w:pPr>
        <w:rPr>
          <w:lang w:val="ru-RU"/>
        </w:rPr>
        <w:sectPr w:rsidR="00B5116B" w:rsidRPr="00160F30">
          <w:pgSz w:w="11906" w:h="16383"/>
          <w:pgMar w:top="1134" w:right="850" w:bottom="1134" w:left="1701" w:header="720" w:footer="720" w:gutter="0"/>
          <w:cols w:space="720"/>
        </w:sectPr>
      </w:pPr>
    </w:p>
    <w:p w14:paraId="47213084" w14:textId="77777777" w:rsidR="00B5116B" w:rsidRPr="00160F30" w:rsidRDefault="00160F30">
      <w:pPr>
        <w:spacing w:after="0" w:line="264" w:lineRule="auto"/>
        <w:ind w:left="120"/>
        <w:jc w:val="both"/>
        <w:rPr>
          <w:lang w:val="ru-RU"/>
        </w:rPr>
      </w:pPr>
      <w:bookmarkStart w:id="5" w:name="block-74717354"/>
      <w:bookmarkEnd w:id="2"/>
      <w:r w:rsidRPr="00160F30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14:paraId="5F4F03C7" w14:textId="77777777" w:rsidR="00B5116B" w:rsidRPr="00160F30" w:rsidRDefault="00B5116B">
      <w:pPr>
        <w:spacing w:after="0"/>
        <w:ind w:left="120"/>
        <w:rPr>
          <w:lang w:val="ru-RU"/>
        </w:rPr>
      </w:pPr>
      <w:bookmarkStart w:id="6" w:name="_Toc141079007"/>
      <w:bookmarkEnd w:id="6"/>
    </w:p>
    <w:p w14:paraId="7550E299" w14:textId="77777777" w:rsidR="00B5116B" w:rsidRPr="00160F30" w:rsidRDefault="00B5116B">
      <w:pPr>
        <w:spacing w:after="0"/>
        <w:ind w:left="120"/>
        <w:rPr>
          <w:lang w:val="ru-RU"/>
        </w:rPr>
      </w:pPr>
    </w:p>
    <w:p w14:paraId="3B120AB5" w14:textId="77777777" w:rsidR="00B5116B" w:rsidRPr="00160F30" w:rsidRDefault="00160F30">
      <w:pPr>
        <w:spacing w:after="0"/>
        <w:ind w:left="120"/>
        <w:rPr>
          <w:lang w:val="ru-RU"/>
        </w:rPr>
      </w:pPr>
      <w:r w:rsidRPr="00160F30">
        <w:rPr>
          <w:rFonts w:ascii="Times New Roman" w:hAnsi="Times New Roman"/>
          <w:b/>
          <w:color w:val="000000"/>
          <w:sz w:val="28"/>
          <w:lang w:val="ru-RU"/>
        </w:rPr>
        <w:t>1 КЛАСС</w:t>
      </w:r>
    </w:p>
    <w:p w14:paraId="3E3196CC" w14:textId="77777777" w:rsidR="00B5116B" w:rsidRPr="00160F30" w:rsidRDefault="00160F30">
      <w:pPr>
        <w:spacing w:after="0"/>
        <w:ind w:left="120"/>
        <w:jc w:val="both"/>
        <w:rPr>
          <w:lang w:val="ru-RU"/>
        </w:rPr>
      </w:pPr>
      <w:r w:rsidRPr="00160F30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14:paraId="0F72F02C" w14:textId="77777777" w:rsidR="00B5116B" w:rsidRPr="00160F30" w:rsidRDefault="00160F30">
      <w:pPr>
        <w:spacing w:after="0"/>
        <w:ind w:firstLine="600"/>
        <w:jc w:val="both"/>
        <w:rPr>
          <w:lang w:val="ru-RU"/>
        </w:rPr>
      </w:pPr>
      <w:r w:rsidRPr="00160F30">
        <w:rPr>
          <w:rFonts w:ascii="Times New Roman" w:hAnsi="Times New Roman"/>
          <w:color w:val="000000"/>
          <w:spacing w:val="-4"/>
          <w:sz w:val="28"/>
          <w:lang w:val="ru-RU"/>
        </w:rPr>
        <w:t>Расположение изображения на листе. Выбор вертикального или горизонтального</w:t>
      </w:r>
      <w:r w:rsidRPr="00160F30">
        <w:rPr>
          <w:rFonts w:ascii="Times New Roman" w:hAnsi="Times New Roman"/>
          <w:color w:val="000000"/>
          <w:sz w:val="28"/>
          <w:lang w:val="ru-RU"/>
        </w:rPr>
        <w:t xml:space="preserve"> формата листа в зависимости от содержания изображения.</w:t>
      </w:r>
    </w:p>
    <w:p w14:paraId="47747637" w14:textId="77777777" w:rsidR="00B5116B" w:rsidRPr="00160F30" w:rsidRDefault="00160F30">
      <w:pPr>
        <w:spacing w:after="0"/>
        <w:ind w:firstLine="600"/>
        <w:jc w:val="both"/>
        <w:rPr>
          <w:lang w:val="ru-RU"/>
        </w:rPr>
      </w:pPr>
      <w:r w:rsidRPr="00160F30">
        <w:rPr>
          <w:rFonts w:ascii="Times New Roman" w:hAnsi="Times New Roman"/>
          <w:color w:val="000000"/>
          <w:spacing w:val="-4"/>
          <w:sz w:val="28"/>
          <w:lang w:val="ru-RU"/>
        </w:rPr>
        <w:t>Разные виды линий. Линейный рисунок. Графические материалы для линейного</w:t>
      </w:r>
      <w:r w:rsidRPr="00160F30">
        <w:rPr>
          <w:rFonts w:ascii="Times New Roman" w:hAnsi="Times New Roman"/>
          <w:color w:val="000000"/>
          <w:sz w:val="28"/>
          <w:lang w:val="ru-RU"/>
        </w:rPr>
        <w:t xml:space="preserve"> рисунка и их особенности. Приёмы рисования линией.</w:t>
      </w:r>
    </w:p>
    <w:p w14:paraId="59E7F897" w14:textId="77777777" w:rsidR="00B5116B" w:rsidRPr="00160F30" w:rsidRDefault="00160F30">
      <w:pPr>
        <w:spacing w:after="0"/>
        <w:ind w:firstLine="600"/>
        <w:jc w:val="both"/>
        <w:rPr>
          <w:lang w:val="ru-RU"/>
        </w:rPr>
      </w:pPr>
      <w:r w:rsidRPr="00160F30">
        <w:rPr>
          <w:rFonts w:ascii="Times New Roman" w:hAnsi="Times New Roman"/>
          <w:color w:val="000000"/>
          <w:sz w:val="28"/>
          <w:lang w:val="ru-RU"/>
        </w:rPr>
        <w:t>Рисование с натуры: разные листья и их форма.</w:t>
      </w:r>
    </w:p>
    <w:p w14:paraId="3338A62D" w14:textId="77777777" w:rsidR="00B5116B" w:rsidRPr="00160F30" w:rsidRDefault="00160F30">
      <w:pPr>
        <w:spacing w:after="0"/>
        <w:ind w:firstLine="600"/>
        <w:jc w:val="both"/>
        <w:rPr>
          <w:lang w:val="ru-RU"/>
        </w:rPr>
      </w:pPr>
      <w:r w:rsidRPr="00160F30">
        <w:rPr>
          <w:rFonts w:ascii="Times New Roman" w:hAnsi="Times New Roman"/>
          <w:color w:val="000000"/>
          <w:sz w:val="28"/>
          <w:lang w:val="ru-RU"/>
        </w:rPr>
        <w:t>Представление о пропорциях: короткое – длинное. Развитие – навыка видения соотношения частей целого (на основе рисунков животных).</w:t>
      </w:r>
    </w:p>
    <w:p w14:paraId="1F4BE6B7" w14:textId="77777777" w:rsidR="00B5116B" w:rsidRPr="00160F30" w:rsidRDefault="00160F30">
      <w:pPr>
        <w:spacing w:after="0"/>
        <w:ind w:firstLine="600"/>
        <w:jc w:val="both"/>
        <w:rPr>
          <w:lang w:val="ru-RU"/>
        </w:rPr>
      </w:pPr>
      <w:r w:rsidRPr="00160F30">
        <w:rPr>
          <w:rFonts w:ascii="Times New Roman" w:hAnsi="Times New Roman"/>
          <w:color w:val="000000"/>
          <w:spacing w:val="-4"/>
          <w:sz w:val="28"/>
          <w:lang w:val="ru-RU"/>
        </w:rPr>
        <w:t>Графическое пятно (ахроматическое) и представление о силуэте. Формирование</w:t>
      </w:r>
      <w:r w:rsidRPr="00160F30">
        <w:rPr>
          <w:rFonts w:ascii="Times New Roman" w:hAnsi="Times New Roman"/>
          <w:color w:val="000000"/>
          <w:sz w:val="28"/>
          <w:lang w:val="ru-RU"/>
        </w:rPr>
        <w:t xml:space="preserve"> навыка видения целостности. Цельная форма и её части.</w:t>
      </w:r>
    </w:p>
    <w:p w14:paraId="3DDEB034" w14:textId="77777777" w:rsidR="00B5116B" w:rsidRPr="00160F30" w:rsidRDefault="00160F30">
      <w:pPr>
        <w:spacing w:after="0"/>
        <w:ind w:left="120"/>
        <w:jc w:val="both"/>
        <w:rPr>
          <w:lang w:val="ru-RU"/>
        </w:rPr>
      </w:pPr>
      <w:r w:rsidRPr="00160F30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14:paraId="231A9DCC" w14:textId="77777777" w:rsidR="00B5116B" w:rsidRPr="00160F30" w:rsidRDefault="00160F30">
      <w:pPr>
        <w:spacing w:after="0"/>
        <w:ind w:firstLine="600"/>
        <w:jc w:val="both"/>
        <w:rPr>
          <w:lang w:val="ru-RU"/>
        </w:rPr>
      </w:pPr>
      <w:r w:rsidRPr="00160F30">
        <w:rPr>
          <w:rFonts w:ascii="Times New Roman" w:hAnsi="Times New Roman"/>
          <w:color w:val="000000"/>
          <w:sz w:val="28"/>
          <w:lang w:val="ru-RU"/>
        </w:rPr>
        <w:t>Цвет как одно из главных средств выражения в изобразительном искусстве. Навыки работы гуашью в условиях урока. Краски «гуашь», кисти, бумага цветная и белая.</w:t>
      </w:r>
    </w:p>
    <w:p w14:paraId="4F246BF5" w14:textId="77777777" w:rsidR="00B5116B" w:rsidRPr="00160F30" w:rsidRDefault="00160F30">
      <w:pPr>
        <w:spacing w:after="0"/>
        <w:ind w:firstLine="600"/>
        <w:jc w:val="both"/>
        <w:rPr>
          <w:lang w:val="ru-RU"/>
        </w:rPr>
      </w:pPr>
      <w:r w:rsidRPr="00160F30">
        <w:rPr>
          <w:rFonts w:ascii="Times New Roman" w:hAnsi="Times New Roman"/>
          <w:color w:val="000000"/>
          <w:sz w:val="28"/>
          <w:lang w:val="ru-RU"/>
        </w:rPr>
        <w:t>Три основных цвета. Ассоциативные представления, связанные с каждым цветом. Навыки смешения красок и получение нового цвета.</w:t>
      </w:r>
    </w:p>
    <w:p w14:paraId="434E6F78" w14:textId="77777777" w:rsidR="00B5116B" w:rsidRPr="00160F30" w:rsidRDefault="00160F30">
      <w:pPr>
        <w:spacing w:after="0"/>
        <w:ind w:firstLine="600"/>
        <w:jc w:val="both"/>
        <w:rPr>
          <w:lang w:val="ru-RU"/>
        </w:rPr>
      </w:pPr>
      <w:r w:rsidRPr="00160F30">
        <w:rPr>
          <w:rFonts w:ascii="Times New Roman" w:hAnsi="Times New Roman"/>
          <w:color w:val="000000"/>
          <w:sz w:val="28"/>
          <w:lang w:val="ru-RU"/>
        </w:rPr>
        <w:t>Эмоциональная выразительность цвета, способы выражения настроения в изображаемом сюжете.</w:t>
      </w:r>
    </w:p>
    <w:p w14:paraId="331723CA" w14:textId="77777777" w:rsidR="00B5116B" w:rsidRPr="00160F30" w:rsidRDefault="00160F30">
      <w:pPr>
        <w:spacing w:after="0"/>
        <w:ind w:firstLine="600"/>
        <w:jc w:val="both"/>
        <w:rPr>
          <w:lang w:val="ru-RU"/>
        </w:rPr>
      </w:pPr>
      <w:r w:rsidRPr="00160F30">
        <w:rPr>
          <w:rFonts w:ascii="Times New Roman" w:hAnsi="Times New Roman"/>
          <w:color w:val="000000"/>
          <w:sz w:val="28"/>
          <w:lang w:val="ru-RU"/>
        </w:rPr>
        <w:t>Живописное изображение разных цветков по представлению и восприятию. Развитие навыков работы гуашью. Эмоциональная выразительность цвета.</w:t>
      </w:r>
    </w:p>
    <w:p w14:paraId="19C4C404" w14:textId="77777777" w:rsidR="00B5116B" w:rsidRPr="00160F30" w:rsidRDefault="00160F30">
      <w:pPr>
        <w:spacing w:after="0"/>
        <w:ind w:firstLine="600"/>
        <w:jc w:val="both"/>
        <w:rPr>
          <w:lang w:val="ru-RU"/>
        </w:rPr>
      </w:pPr>
      <w:r w:rsidRPr="00160F30">
        <w:rPr>
          <w:rFonts w:ascii="Times New Roman" w:hAnsi="Times New Roman"/>
          <w:color w:val="000000"/>
          <w:sz w:val="28"/>
          <w:lang w:val="ru-RU"/>
        </w:rPr>
        <w:t>Тематическая композиция «Времена года». Контрастные цветовые состояния времён года. Живопись (гуашь), аппликация или смешанная техника.</w:t>
      </w:r>
    </w:p>
    <w:p w14:paraId="2CA099CE" w14:textId="77777777" w:rsidR="00B5116B" w:rsidRPr="00160F30" w:rsidRDefault="00160F30">
      <w:pPr>
        <w:spacing w:after="0"/>
        <w:ind w:firstLine="600"/>
        <w:jc w:val="both"/>
        <w:rPr>
          <w:lang w:val="ru-RU"/>
        </w:rPr>
      </w:pPr>
      <w:r w:rsidRPr="00160F30">
        <w:rPr>
          <w:rFonts w:ascii="Times New Roman" w:hAnsi="Times New Roman"/>
          <w:color w:val="000000"/>
          <w:sz w:val="28"/>
          <w:lang w:val="ru-RU"/>
        </w:rPr>
        <w:t>Техника монотипии. Представления о симметрии. Развитие воображения.</w:t>
      </w:r>
    </w:p>
    <w:p w14:paraId="28395133" w14:textId="77777777" w:rsidR="00B5116B" w:rsidRPr="00160F30" w:rsidRDefault="00160F30">
      <w:pPr>
        <w:spacing w:after="0"/>
        <w:ind w:left="120"/>
        <w:jc w:val="both"/>
        <w:rPr>
          <w:lang w:val="ru-RU"/>
        </w:rPr>
      </w:pPr>
      <w:r w:rsidRPr="00160F30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14:paraId="39ECD171" w14:textId="77777777" w:rsidR="00B5116B" w:rsidRPr="00160F30" w:rsidRDefault="00160F30">
      <w:pPr>
        <w:spacing w:after="0"/>
        <w:ind w:firstLine="600"/>
        <w:jc w:val="both"/>
        <w:rPr>
          <w:lang w:val="ru-RU"/>
        </w:rPr>
      </w:pPr>
      <w:r w:rsidRPr="00160F30">
        <w:rPr>
          <w:rFonts w:ascii="Times New Roman" w:hAnsi="Times New Roman"/>
          <w:color w:val="000000"/>
          <w:sz w:val="28"/>
          <w:lang w:val="ru-RU"/>
        </w:rPr>
        <w:t>Изображение в объёме. Приёмы работы с пластилином; дощечка, стек, тряпочка.</w:t>
      </w:r>
    </w:p>
    <w:p w14:paraId="4D2BB391" w14:textId="77777777" w:rsidR="00B5116B" w:rsidRPr="00160F30" w:rsidRDefault="00160F30">
      <w:pPr>
        <w:spacing w:after="0"/>
        <w:ind w:firstLine="600"/>
        <w:jc w:val="both"/>
        <w:rPr>
          <w:lang w:val="ru-RU"/>
        </w:rPr>
      </w:pPr>
      <w:r w:rsidRPr="00160F30">
        <w:rPr>
          <w:rFonts w:ascii="Times New Roman" w:hAnsi="Times New Roman"/>
          <w:color w:val="000000"/>
          <w:sz w:val="28"/>
          <w:lang w:val="ru-RU"/>
        </w:rPr>
        <w:t>Лепка зверушек из цельной формы (например, черепашки, ёжика, зайчика). Приёмы вытягивания, вдавливания, сгибания, скручивания.</w:t>
      </w:r>
    </w:p>
    <w:p w14:paraId="2094A183" w14:textId="77777777" w:rsidR="00B5116B" w:rsidRPr="00160F30" w:rsidRDefault="00160F30">
      <w:pPr>
        <w:spacing w:after="0"/>
        <w:ind w:firstLine="600"/>
        <w:jc w:val="both"/>
        <w:rPr>
          <w:lang w:val="ru-RU"/>
        </w:rPr>
      </w:pPr>
      <w:r w:rsidRPr="00160F30">
        <w:rPr>
          <w:rFonts w:ascii="Times New Roman" w:hAnsi="Times New Roman"/>
          <w:color w:val="000000"/>
          <w:sz w:val="28"/>
          <w:lang w:val="ru-RU"/>
        </w:rPr>
        <w:t xml:space="preserve">Лепка игрушки, характерной для одного из наиболее известных народных художественных промыслов (дымковская или </w:t>
      </w:r>
      <w:proofErr w:type="spellStart"/>
      <w:r w:rsidRPr="00160F30">
        <w:rPr>
          <w:rFonts w:ascii="Times New Roman" w:hAnsi="Times New Roman"/>
          <w:color w:val="000000"/>
          <w:sz w:val="28"/>
          <w:lang w:val="ru-RU"/>
        </w:rPr>
        <w:t>каргопольская</w:t>
      </w:r>
      <w:proofErr w:type="spellEnd"/>
      <w:r w:rsidRPr="00160F30">
        <w:rPr>
          <w:rFonts w:ascii="Times New Roman" w:hAnsi="Times New Roman"/>
          <w:color w:val="000000"/>
          <w:sz w:val="28"/>
          <w:lang w:val="ru-RU"/>
        </w:rPr>
        <w:t xml:space="preserve"> игрушка или по выбору учителя с учётом местных промыслов).</w:t>
      </w:r>
    </w:p>
    <w:p w14:paraId="0104DE48" w14:textId="77777777" w:rsidR="00B5116B" w:rsidRPr="00160F30" w:rsidRDefault="00160F30">
      <w:pPr>
        <w:spacing w:after="0"/>
        <w:ind w:firstLine="600"/>
        <w:jc w:val="both"/>
        <w:rPr>
          <w:lang w:val="ru-RU"/>
        </w:rPr>
      </w:pPr>
      <w:r w:rsidRPr="00160F30">
        <w:rPr>
          <w:rFonts w:ascii="Times New Roman" w:hAnsi="Times New Roman"/>
          <w:color w:val="000000"/>
          <w:sz w:val="28"/>
          <w:lang w:val="ru-RU"/>
        </w:rPr>
        <w:lastRenderedPageBreak/>
        <w:t>Бумажная пластика. Овладение первичными приёмами надрезания, закручивания, складывания.</w:t>
      </w:r>
    </w:p>
    <w:p w14:paraId="32D032C5" w14:textId="77777777" w:rsidR="00B5116B" w:rsidRPr="00160F30" w:rsidRDefault="00160F30">
      <w:pPr>
        <w:spacing w:after="0"/>
        <w:ind w:firstLine="600"/>
        <w:jc w:val="both"/>
        <w:rPr>
          <w:lang w:val="ru-RU"/>
        </w:rPr>
      </w:pPr>
      <w:r w:rsidRPr="00160F30">
        <w:rPr>
          <w:rFonts w:ascii="Times New Roman" w:hAnsi="Times New Roman"/>
          <w:color w:val="000000"/>
          <w:sz w:val="28"/>
          <w:lang w:val="ru-RU"/>
        </w:rPr>
        <w:t>Объёмная аппликация из бумаги и картона.</w:t>
      </w:r>
    </w:p>
    <w:p w14:paraId="78387566" w14:textId="77777777" w:rsidR="00B5116B" w:rsidRPr="00160F30" w:rsidRDefault="00160F30">
      <w:pPr>
        <w:spacing w:after="0"/>
        <w:ind w:left="120"/>
        <w:jc w:val="both"/>
        <w:rPr>
          <w:lang w:val="ru-RU"/>
        </w:rPr>
      </w:pPr>
      <w:r w:rsidRPr="00160F30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14:paraId="28FCBA7D" w14:textId="77777777" w:rsidR="00B5116B" w:rsidRPr="00160F30" w:rsidRDefault="00160F30">
      <w:pPr>
        <w:spacing w:after="0" w:line="252" w:lineRule="auto"/>
        <w:ind w:firstLine="600"/>
        <w:jc w:val="both"/>
        <w:rPr>
          <w:lang w:val="ru-RU"/>
        </w:rPr>
      </w:pPr>
      <w:r w:rsidRPr="00160F30">
        <w:rPr>
          <w:rFonts w:ascii="Times New Roman" w:hAnsi="Times New Roman"/>
          <w:color w:val="000000"/>
          <w:sz w:val="28"/>
          <w:lang w:val="ru-RU"/>
        </w:rPr>
        <w:t>Узоры в природе. Наблюдение узоров в живой природе (в условиях урока на основе фотографий). Эмоционально-эстетическое восприятие объектов действительности. Ассоциативное сопоставление с орнаментами в предметах декоративно-прикладного искусства.</w:t>
      </w:r>
    </w:p>
    <w:p w14:paraId="028B02FD" w14:textId="77777777" w:rsidR="00B5116B" w:rsidRPr="00160F30" w:rsidRDefault="00160F30">
      <w:pPr>
        <w:spacing w:after="0" w:line="252" w:lineRule="auto"/>
        <w:ind w:firstLine="600"/>
        <w:jc w:val="both"/>
        <w:rPr>
          <w:lang w:val="ru-RU"/>
        </w:rPr>
      </w:pPr>
      <w:r w:rsidRPr="00160F30">
        <w:rPr>
          <w:rFonts w:ascii="Times New Roman" w:hAnsi="Times New Roman"/>
          <w:color w:val="000000"/>
          <w:sz w:val="28"/>
          <w:lang w:val="ru-RU"/>
        </w:rPr>
        <w:t>Узоры и орнаменты, создаваемые людьми, и разнообразие их видов. Орнаменты геометрические и растительные. Декоративная композиция в круге или в полосе.</w:t>
      </w:r>
    </w:p>
    <w:p w14:paraId="29FE5284" w14:textId="77777777" w:rsidR="00B5116B" w:rsidRPr="00160F30" w:rsidRDefault="00160F30">
      <w:pPr>
        <w:spacing w:after="0" w:line="252" w:lineRule="auto"/>
        <w:ind w:firstLine="600"/>
        <w:jc w:val="both"/>
        <w:rPr>
          <w:lang w:val="ru-RU"/>
        </w:rPr>
      </w:pPr>
      <w:r w:rsidRPr="00160F30">
        <w:rPr>
          <w:rFonts w:ascii="Times New Roman" w:hAnsi="Times New Roman"/>
          <w:color w:val="000000"/>
          <w:sz w:val="28"/>
          <w:lang w:val="ru-RU"/>
        </w:rPr>
        <w:t>Представления о симметрии и наблюдение её в природе. Последовательное ведение работы над изображением бабочки по представлению, использование линии симметрии при составлении узора крыльев.</w:t>
      </w:r>
    </w:p>
    <w:p w14:paraId="1CB06B0C" w14:textId="77777777" w:rsidR="00B5116B" w:rsidRPr="00160F30" w:rsidRDefault="00160F30">
      <w:pPr>
        <w:spacing w:after="0" w:line="252" w:lineRule="auto"/>
        <w:ind w:firstLine="600"/>
        <w:jc w:val="both"/>
        <w:rPr>
          <w:lang w:val="ru-RU"/>
        </w:rPr>
      </w:pPr>
      <w:r w:rsidRPr="00160F30">
        <w:rPr>
          <w:rFonts w:ascii="Times New Roman" w:hAnsi="Times New Roman"/>
          <w:color w:val="000000"/>
          <w:sz w:val="28"/>
          <w:lang w:val="ru-RU"/>
        </w:rPr>
        <w:t xml:space="preserve">Орнамент, характерный для игрушек одного из наиболее известных народных </w:t>
      </w:r>
      <w:r w:rsidRPr="00160F30">
        <w:rPr>
          <w:rFonts w:ascii="Times New Roman" w:hAnsi="Times New Roman"/>
          <w:color w:val="000000"/>
          <w:spacing w:val="-4"/>
          <w:sz w:val="28"/>
          <w:lang w:val="ru-RU"/>
        </w:rPr>
        <w:t xml:space="preserve">художественных промыслов: дымковская или </w:t>
      </w:r>
      <w:proofErr w:type="spellStart"/>
      <w:r w:rsidRPr="00160F30">
        <w:rPr>
          <w:rFonts w:ascii="Times New Roman" w:hAnsi="Times New Roman"/>
          <w:color w:val="000000"/>
          <w:spacing w:val="-4"/>
          <w:sz w:val="28"/>
          <w:lang w:val="ru-RU"/>
        </w:rPr>
        <w:t>каргопольская</w:t>
      </w:r>
      <w:proofErr w:type="spellEnd"/>
      <w:r w:rsidRPr="00160F30">
        <w:rPr>
          <w:rFonts w:ascii="Times New Roman" w:hAnsi="Times New Roman"/>
          <w:color w:val="000000"/>
          <w:spacing w:val="-4"/>
          <w:sz w:val="28"/>
          <w:lang w:val="ru-RU"/>
        </w:rPr>
        <w:t xml:space="preserve"> игрушка (или по выбору</w:t>
      </w:r>
      <w:r w:rsidRPr="00160F30">
        <w:rPr>
          <w:rFonts w:ascii="Times New Roman" w:hAnsi="Times New Roman"/>
          <w:color w:val="000000"/>
          <w:sz w:val="28"/>
          <w:lang w:val="ru-RU"/>
        </w:rPr>
        <w:t xml:space="preserve"> учителя с учётом местных промыслов).</w:t>
      </w:r>
    </w:p>
    <w:p w14:paraId="370774B7" w14:textId="77777777" w:rsidR="00B5116B" w:rsidRPr="00160F30" w:rsidRDefault="00160F30">
      <w:pPr>
        <w:spacing w:after="0" w:line="252" w:lineRule="auto"/>
        <w:ind w:firstLine="600"/>
        <w:jc w:val="both"/>
        <w:rPr>
          <w:lang w:val="ru-RU"/>
        </w:rPr>
      </w:pPr>
      <w:r w:rsidRPr="00160F30">
        <w:rPr>
          <w:rFonts w:ascii="Times New Roman" w:hAnsi="Times New Roman"/>
          <w:color w:val="000000"/>
          <w:sz w:val="28"/>
          <w:lang w:val="ru-RU"/>
        </w:rPr>
        <w:t>Дизайн предмета: изготовление нарядной упаковки путём складывания бумаги и аппликации.</w:t>
      </w:r>
    </w:p>
    <w:p w14:paraId="341563A7" w14:textId="77777777" w:rsidR="00B5116B" w:rsidRPr="00160F30" w:rsidRDefault="00160F30">
      <w:pPr>
        <w:spacing w:after="0" w:line="252" w:lineRule="auto"/>
        <w:ind w:firstLine="600"/>
        <w:jc w:val="both"/>
        <w:rPr>
          <w:lang w:val="ru-RU"/>
        </w:rPr>
      </w:pPr>
      <w:r w:rsidRPr="00160F30">
        <w:rPr>
          <w:rFonts w:ascii="Times New Roman" w:hAnsi="Times New Roman"/>
          <w:color w:val="000000"/>
          <w:spacing w:val="-4"/>
          <w:sz w:val="28"/>
          <w:lang w:val="ru-RU"/>
        </w:rPr>
        <w:t>Оригами – создание игрушки для новогодней ёлки. Приёмы складывания бумаги.</w:t>
      </w:r>
    </w:p>
    <w:p w14:paraId="339CC8F9" w14:textId="77777777" w:rsidR="00B5116B" w:rsidRPr="00160F30" w:rsidRDefault="00160F30">
      <w:pPr>
        <w:spacing w:after="0" w:line="252" w:lineRule="auto"/>
        <w:ind w:left="120"/>
        <w:jc w:val="both"/>
        <w:rPr>
          <w:lang w:val="ru-RU"/>
        </w:rPr>
      </w:pPr>
      <w:r w:rsidRPr="00160F30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14:paraId="20D6C0FD" w14:textId="77777777" w:rsidR="00B5116B" w:rsidRPr="00160F30" w:rsidRDefault="00160F30">
      <w:pPr>
        <w:spacing w:after="0" w:line="252" w:lineRule="auto"/>
        <w:ind w:firstLine="600"/>
        <w:jc w:val="both"/>
        <w:rPr>
          <w:lang w:val="ru-RU"/>
        </w:rPr>
      </w:pPr>
      <w:r w:rsidRPr="00160F30">
        <w:rPr>
          <w:rFonts w:ascii="Times New Roman" w:hAnsi="Times New Roman"/>
          <w:color w:val="000000"/>
          <w:sz w:val="28"/>
          <w:lang w:val="ru-RU"/>
        </w:rPr>
        <w:t>Наблюдение разнообразных архитектурных зданий в окружающем мире (по фотографиям), обсуждение особенностей и составных частей зданий.</w:t>
      </w:r>
    </w:p>
    <w:p w14:paraId="69B67D27" w14:textId="77777777" w:rsidR="00B5116B" w:rsidRPr="00160F30" w:rsidRDefault="00160F30">
      <w:pPr>
        <w:spacing w:after="0" w:line="252" w:lineRule="auto"/>
        <w:ind w:firstLine="600"/>
        <w:jc w:val="both"/>
        <w:rPr>
          <w:lang w:val="ru-RU"/>
        </w:rPr>
      </w:pPr>
      <w:r w:rsidRPr="00160F30">
        <w:rPr>
          <w:rFonts w:ascii="Times New Roman" w:hAnsi="Times New Roman"/>
          <w:color w:val="000000"/>
          <w:sz w:val="28"/>
          <w:lang w:val="ru-RU"/>
        </w:rPr>
        <w:t>Освоение приёмов конструирования из бумаги. Складывание объёмных простых геометрических тел. Овладение приёмами склеивания, надрезания и вырезания деталей; использование приёма симметрии.</w:t>
      </w:r>
    </w:p>
    <w:p w14:paraId="18EC39CE" w14:textId="77777777" w:rsidR="00B5116B" w:rsidRPr="00160F30" w:rsidRDefault="00160F30">
      <w:pPr>
        <w:spacing w:after="0" w:line="252" w:lineRule="auto"/>
        <w:ind w:firstLine="600"/>
        <w:jc w:val="both"/>
        <w:rPr>
          <w:lang w:val="ru-RU"/>
        </w:rPr>
      </w:pPr>
      <w:r w:rsidRPr="00160F30">
        <w:rPr>
          <w:rFonts w:ascii="Times New Roman" w:hAnsi="Times New Roman"/>
          <w:color w:val="000000"/>
          <w:sz w:val="28"/>
          <w:lang w:val="ru-RU"/>
        </w:rPr>
        <w:t>Макетирование (или аппликация) пространственной среды сказочного города из бумаги, картона или пластилина.</w:t>
      </w:r>
    </w:p>
    <w:p w14:paraId="3972583F" w14:textId="77777777" w:rsidR="00B5116B" w:rsidRPr="00160F30" w:rsidRDefault="00160F30">
      <w:pPr>
        <w:spacing w:after="0" w:line="252" w:lineRule="auto"/>
        <w:ind w:left="120"/>
        <w:jc w:val="both"/>
        <w:rPr>
          <w:lang w:val="ru-RU"/>
        </w:rPr>
      </w:pPr>
      <w:r w:rsidRPr="00160F30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14:paraId="72B03C81" w14:textId="77777777" w:rsidR="00B5116B" w:rsidRPr="00160F30" w:rsidRDefault="00160F30">
      <w:pPr>
        <w:spacing w:after="0" w:line="252" w:lineRule="auto"/>
        <w:ind w:firstLine="600"/>
        <w:jc w:val="both"/>
        <w:rPr>
          <w:lang w:val="ru-RU"/>
        </w:rPr>
      </w:pPr>
      <w:r w:rsidRPr="00160F30">
        <w:rPr>
          <w:rFonts w:ascii="Times New Roman" w:hAnsi="Times New Roman"/>
          <w:color w:val="000000"/>
          <w:sz w:val="28"/>
          <w:lang w:val="ru-RU"/>
        </w:rPr>
        <w:t>Восприятие произведений детского творчества. Обсуждение сюжетного и эмоционального содержания детских работ.</w:t>
      </w:r>
    </w:p>
    <w:p w14:paraId="6E0E15F9" w14:textId="77777777" w:rsidR="00B5116B" w:rsidRPr="00160F30" w:rsidRDefault="00160F30">
      <w:pPr>
        <w:spacing w:after="0" w:line="252" w:lineRule="auto"/>
        <w:ind w:firstLine="600"/>
        <w:jc w:val="both"/>
        <w:rPr>
          <w:lang w:val="ru-RU"/>
        </w:rPr>
      </w:pPr>
      <w:r w:rsidRPr="00160F30">
        <w:rPr>
          <w:rFonts w:ascii="Times New Roman" w:hAnsi="Times New Roman"/>
          <w:color w:val="000000"/>
          <w:sz w:val="28"/>
          <w:lang w:val="ru-RU"/>
        </w:rPr>
        <w:t>Художественное наблюдение окружающего мира природы и предметной среды жизни человека в зависимости от поставленной аналитической и эстетической задачи наблюдения (установки).</w:t>
      </w:r>
    </w:p>
    <w:p w14:paraId="2D6DEE10" w14:textId="77777777" w:rsidR="00B5116B" w:rsidRPr="00160F30" w:rsidRDefault="00160F30">
      <w:pPr>
        <w:spacing w:after="0" w:line="252" w:lineRule="auto"/>
        <w:ind w:firstLine="600"/>
        <w:jc w:val="both"/>
        <w:rPr>
          <w:lang w:val="ru-RU"/>
        </w:rPr>
      </w:pPr>
      <w:r w:rsidRPr="00160F30">
        <w:rPr>
          <w:rFonts w:ascii="Times New Roman" w:hAnsi="Times New Roman"/>
          <w:color w:val="000000"/>
          <w:sz w:val="28"/>
          <w:lang w:val="ru-RU"/>
        </w:rPr>
        <w:t>Рассматривание иллюстраций детской книги на основе содержательных установок учителя в соответствии с изучаемой темой.</w:t>
      </w:r>
    </w:p>
    <w:p w14:paraId="6D52B859" w14:textId="77777777" w:rsidR="00B5116B" w:rsidRPr="00160F30" w:rsidRDefault="00160F30">
      <w:pPr>
        <w:spacing w:after="0" w:line="252" w:lineRule="auto"/>
        <w:ind w:firstLine="600"/>
        <w:jc w:val="both"/>
        <w:rPr>
          <w:lang w:val="ru-RU"/>
        </w:rPr>
      </w:pPr>
      <w:r w:rsidRPr="00160F30">
        <w:rPr>
          <w:rFonts w:ascii="Times New Roman" w:hAnsi="Times New Roman"/>
          <w:color w:val="000000"/>
          <w:sz w:val="28"/>
          <w:lang w:val="ru-RU"/>
        </w:rPr>
        <w:t xml:space="preserve">Знакомство с картиной, в которой ярко выражено эмоциональное состояние, или с картиной, написанной на сказочный сюжет (произведения В.М. Васнецова и другие по выбору учителя). </w:t>
      </w:r>
    </w:p>
    <w:p w14:paraId="197714B0" w14:textId="77777777" w:rsidR="00B5116B" w:rsidRPr="00160F30" w:rsidRDefault="00160F30">
      <w:pPr>
        <w:spacing w:after="0" w:line="252" w:lineRule="auto"/>
        <w:ind w:firstLine="600"/>
        <w:jc w:val="both"/>
        <w:rPr>
          <w:lang w:val="ru-RU"/>
        </w:rPr>
      </w:pPr>
      <w:r w:rsidRPr="00160F30">
        <w:rPr>
          <w:rFonts w:ascii="Times New Roman" w:hAnsi="Times New Roman"/>
          <w:color w:val="000000"/>
          <w:sz w:val="28"/>
          <w:lang w:val="ru-RU"/>
        </w:rPr>
        <w:lastRenderedPageBreak/>
        <w:t xml:space="preserve">Художник и зритель. Освоение зрительских умений на основе получаемых знаний и творческих практических задач – установок наблюдения. Ассоциации </w:t>
      </w:r>
      <w:r w:rsidRPr="00160F30">
        <w:rPr>
          <w:rFonts w:ascii="Times New Roman" w:hAnsi="Times New Roman"/>
          <w:color w:val="000000"/>
          <w:spacing w:val="-4"/>
          <w:sz w:val="28"/>
          <w:lang w:val="ru-RU"/>
        </w:rPr>
        <w:t>из личного опыта обучающихся и оценка эмоционального содержания произведений</w:t>
      </w:r>
      <w:r w:rsidRPr="00160F30">
        <w:rPr>
          <w:rFonts w:ascii="Times New Roman" w:hAnsi="Times New Roman"/>
          <w:color w:val="000000"/>
          <w:sz w:val="28"/>
          <w:lang w:val="ru-RU"/>
        </w:rPr>
        <w:t>.</w:t>
      </w:r>
    </w:p>
    <w:p w14:paraId="08615C36" w14:textId="77777777" w:rsidR="00B5116B" w:rsidRPr="00160F30" w:rsidRDefault="00160F30">
      <w:pPr>
        <w:spacing w:after="0" w:line="252" w:lineRule="auto"/>
        <w:ind w:left="120"/>
        <w:jc w:val="both"/>
        <w:rPr>
          <w:lang w:val="ru-RU"/>
        </w:rPr>
      </w:pPr>
      <w:r w:rsidRPr="00160F30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14:paraId="1A1B46E8" w14:textId="77777777" w:rsidR="00B5116B" w:rsidRPr="00160F30" w:rsidRDefault="00160F30">
      <w:pPr>
        <w:spacing w:after="0" w:line="252" w:lineRule="auto"/>
        <w:ind w:firstLine="600"/>
        <w:jc w:val="both"/>
        <w:rPr>
          <w:lang w:val="ru-RU"/>
        </w:rPr>
      </w:pPr>
      <w:r w:rsidRPr="00160F30">
        <w:rPr>
          <w:rFonts w:ascii="Times New Roman" w:hAnsi="Times New Roman"/>
          <w:color w:val="000000"/>
          <w:sz w:val="28"/>
          <w:lang w:val="ru-RU"/>
        </w:rPr>
        <w:t>Фотографирование мелких деталей природы, выражение ярких зрительных впечатлений.</w:t>
      </w:r>
    </w:p>
    <w:p w14:paraId="237BEA1B" w14:textId="77777777" w:rsidR="00B5116B" w:rsidRPr="00160F30" w:rsidRDefault="00160F30">
      <w:pPr>
        <w:spacing w:after="0" w:line="252" w:lineRule="auto"/>
        <w:ind w:firstLine="600"/>
        <w:jc w:val="both"/>
        <w:rPr>
          <w:lang w:val="ru-RU"/>
        </w:rPr>
      </w:pPr>
      <w:r w:rsidRPr="00160F30">
        <w:rPr>
          <w:rFonts w:ascii="Times New Roman" w:hAnsi="Times New Roman"/>
          <w:color w:val="000000"/>
          <w:sz w:val="28"/>
          <w:lang w:val="ru-RU"/>
        </w:rPr>
        <w:t>Обсуждение в условиях урока ученических фотографий, соответствующих изучаемой теме.</w:t>
      </w:r>
    </w:p>
    <w:p w14:paraId="63D0CDA5" w14:textId="77777777" w:rsidR="00B5116B" w:rsidRPr="00160F30" w:rsidRDefault="00B5116B">
      <w:pPr>
        <w:spacing w:after="0"/>
        <w:ind w:left="120"/>
        <w:rPr>
          <w:lang w:val="ru-RU"/>
        </w:rPr>
      </w:pPr>
      <w:bookmarkStart w:id="7" w:name="_Toc141079008"/>
      <w:bookmarkEnd w:id="7"/>
    </w:p>
    <w:p w14:paraId="62BBD34F" w14:textId="77777777" w:rsidR="00B5116B" w:rsidRPr="00160F30" w:rsidRDefault="00B5116B">
      <w:pPr>
        <w:rPr>
          <w:lang w:val="ru-RU"/>
        </w:rPr>
        <w:sectPr w:rsidR="00B5116B" w:rsidRPr="00160F30">
          <w:pgSz w:w="11906" w:h="16383"/>
          <w:pgMar w:top="1134" w:right="850" w:bottom="1134" w:left="1701" w:header="720" w:footer="720" w:gutter="0"/>
          <w:cols w:space="720"/>
        </w:sectPr>
      </w:pPr>
    </w:p>
    <w:p w14:paraId="5AA66254" w14:textId="77777777" w:rsidR="00B5116B" w:rsidRPr="00160F30" w:rsidRDefault="00160F30">
      <w:pPr>
        <w:spacing w:after="0" w:line="264" w:lineRule="auto"/>
        <w:ind w:left="120"/>
        <w:jc w:val="both"/>
        <w:rPr>
          <w:lang w:val="ru-RU"/>
        </w:rPr>
      </w:pPr>
      <w:bookmarkStart w:id="8" w:name="block-74717351"/>
      <w:bookmarkEnd w:id="5"/>
      <w:r w:rsidRPr="00160F30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ИЗОБРАЗИТЕЛЬНОМУ ИСКУССТВУ НА УРОВНЕ НАЧАЛЬНОГО ОБЩЕГО ОБРАЗОВАНИЯ</w:t>
      </w:r>
    </w:p>
    <w:p w14:paraId="3C17082F" w14:textId="77777777" w:rsidR="00B5116B" w:rsidRPr="00160F30" w:rsidRDefault="00B5116B">
      <w:pPr>
        <w:spacing w:after="0" w:line="264" w:lineRule="auto"/>
        <w:ind w:left="120"/>
        <w:jc w:val="both"/>
        <w:rPr>
          <w:lang w:val="ru-RU"/>
        </w:rPr>
      </w:pPr>
    </w:p>
    <w:p w14:paraId="5AA1BA7B" w14:textId="77777777" w:rsidR="00B5116B" w:rsidRPr="00160F30" w:rsidRDefault="00160F30">
      <w:pPr>
        <w:spacing w:after="0" w:line="264" w:lineRule="auto"/>
        <w:ind w:left="120"/>
        <w:jc w:val="both"/>
        <w:rPr>
          <w:lang w:val="ru-RU"/>
        </w:rPr>
      </w:pPr>
      <w:r w:rsidRPr="00160F30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  <w:r w:rsidRPr="00160F30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097BDE7F" w14:textId="77777777" w:rsidR="00B5116B" w:rsidRPr="00160F30" w:rsidRDefault="00B5116B">
      <w:pPr>
        <w:spacing w:after="0" w:line="264" w:lineRule="auto"/>
        <w:ind w:left="120"/>
        <w:jc w:val="both"/>
        <w:rPr>
          <w:lang w:val="ru-RU"/>
        </w:rPr>
      </w:pPr>
    </w:p>
    <w:p w14:paraId="7013717F" w14:textId="77777777" w:rsidR="00B5116B" w:rsidRPr="00160F30" w:rsidRDefault="00160F30">
      <w:pPr>
        <w:spacing w:after="0"/>
        <w:ind w:firstLine="600"/>
        <w:jc w:val="both"/>
        <w:rPr>
          <w:lang w:val="ru-RU"/>
        </w:rPr>
      </w:pPr>
      <w:r w:rsidRPr="00160F30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изобразительному искусству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14:paraId="34F5FA4A" w14:textId="77777777" w:rsidR="00B5116B" w:rsidRPr="00160F30" w:rsidRDefault="00160F30">
      <w:pPr>
        <w:spacing w:after="0"/>
        <w:ind w:firstLine="600"/>
        <w:jc w:val="both"/>
        <w:rPr>
          <w:lang w:val="ru-RU"/>
        </w:rPr>
      </w:pPr>
      <w:r w:rsidRPr="00160F30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изобразительного искусства на уровне начального общего образования у обучающегося будут сформированы следующие личностные результаты: </w:t>
      </w:r>
    </w:p>
    <w:p w14:paraId="5B8FCB1D" w14:textId="77777777" w:rsidR="00B5116B" w:rsidRPr="00160F30" w:rsidRDefault="00160F30">
      <w:pPr>
        <w:spacing w:after="0"/>
        <w:ind w:firstLine="600"/>
        <w:jc w:val="both"/>
        <w:rPr>
          <w:lang w:val="ru-RU"/>
        </w:rPr>
      </w:pPr>
      <w:r w:rsidRPr="00160F30">
        <w:rPr>
          <w:rFonts w:ascii="Times New Roman" w:hAnsi="Times New Roman"/>
          <w:color w:val="000000"/>
          <w:sz w:val="28"/>
          <w:lang w:val="ru-RU"/>
        </w:rPr>
        <w:t xml:space="preserve">уважение и ценностное отношение к своей Родине – России; </w:t>
      </w:r>
    </w:p>
    <w:p w14:paraId="366FF665" w14:textId="77777777" w:rsidR="00B5116B" w:rsidRPr="00160F30" w:rsidRDefault="00160F30">
      <w:pPr>
        <w:spacing w:after="0"/>
        <w:ind w:firstLine="600"/>
        <w:jc w:val="both"/>
        <w:rPr>
          <w:lang w:val="ru-RU"/>
        </w:rPr>
      </w:pPr>
      <w:r w:rsidRPr="00160F30">
        <w:rPr>
          <w:rFonts w:ascii="Times New Roman" w:hAnsi="Times New Roman"/>
          <w:color w:val="000000"/>
          <w:sz w:val="28"/>
          <w:lang w:val="ru-RU"/>
        </w:rPr>
        <w:t>ценностно-смысловые ориентации и установки, отражающие индивидуально-личностные позиции и социально значимые личностные качества;</w:t>
      </w:r>
    </w:p>
    <w:p w14:paraId="004C58E3" w14:textId="77777777" w:rsidR="00B5116B" w:rsidRPr="00160F30" w:rsidRDefault="00160F30">
      <w:pPr>
        <w:spacing w:after="0"/>
        <w:ind w:firstLine="600"/>
        <w:jc w:val="both"/>
        <w:rPr>
          <w:lang w:val="ru-RU"/>
        </w:rPr>
      </w:pPr>
      <w:r w:rsidRPr="00160F30">
        <w:rPr>
          <w:rFonts w:ascii="Times New Roman" w:hAnsi="Times New Roman"/>
          <w:color w:val="000000"/>
          <w:sz w:val="28"/>
          <w:lang w:val="ru-RU"/>
        </w:rPr>
        <w:t>духовно-нравственное развитие обучающихся;</w:t>
      </w:r>
    </w:p>
    <w:p w14:paraId="0BFAA7ED" w14:textId="77777777" w:rsidR="00B5116B" w:rsidRPr="00160F30" w:rsidRDefault="00160F30">
      <w:pPr>
        <w:spacing w:after="0"/>
        <w:ind w:firstLine="600"/>
        <w:jc w:val="both"/>
        <w:rPr>
          <w:lang w:val="ru-RU"/>
        </w:rPr>
      </w:pPr>
      <w:r w:rsidRPr="00160F30">
        <w:rPr>
          <w:rFonts w:ascii="Times New Roman" w:hAnsi="Times New Roman"/>
          <w:color w:val="000000"/>
          <w:sz w:val="28"/>
          <w:lang w:val="ru-RU"/>
        </w:rPr>
        <w:t>мотивация к познанию и обучению, готовность к саморазвитию и активному участию в социально значимой деятельности;</w:t>
      </w:r>
    </w:p>
    <w:p w14:paraId="2A08F010" w14:textId="77777777" w:rsidR="00B5116B" w:rsidRPr="00160F30" w:rsidRDefault="00160F30">
      <w:pPr>
        <w:spacing w:after="0"/>
        <w:ind w:firstLine="600"/>
        <w:jc w:val="both"/>
        <w:rPr>
          <w:lang w:val="ru-RU"/>
        </w:rPr>
      </w:pPr>
      <w:r w:rsidRPr="00160F30">
        <w:rPr>
          <w:rFonts w:ascii="Times New Roman" w:hAnsi="Times New Roman"/>
          <w:color w:val="000000"/>
          <w:sz w:val="28"/>
          <w:lang w:val="ru-RU"/>
        </w:rPr>
        <w:t>позитивный опыт участия в творческой деятельности; интерес к произведениям искусства и литературы, построенным на принципах нравственности и гуманизма, уважительного отношения и интереса к культурным традициям и творчеству своего и других народов.</w:t>
      </w:r>
    </w:p>
    <w:p w14:paraId="33EE6A2C" w14:textId="77777777" w:rsidR="00B5116B" w:rsidRPr="00160F30" w:rsidRDefault="00160F30">
      <w:pPr>
        <w:spacing w:after="0"/>
        <w:ind w:firstLine="600"/>
        <w:jc w:val="both"/>
        <w:rPr>
          <w:lang w:val="ru-RU"/>
        </w:rPr>
      </w:pPr>
      <w:r w:rsidRPr="00160F30">
        <w:rPr>
          <w:rFonts w:ascii="Times New Roman" w:hAnsi="Times New Roman"/>
          <w:b/>
          <w:color w:val="000000"/>
          <w:sz w:val="28"/>
          <w:lang w:val="ru-RU"/>
        </w:rPr>
        <w:t>Патриотическое воспитание</w:t>
      </w:r>
      <w:r w:rsidRPr="00160F30">
        <w:rPr>
          <w:rFonts w:ascii="Times New Roman" w:hAnsi="Times New Roman"/>
          <w:color w:val="000000"/>
          <w:sz w:val="28"/>
          <w:lang w:val="ru-RU"/>
        </w:rPr>
        <w:t xml:space="preserve"> осуществляется через освоение обучающимися содержания традиций отечественной культуры, выраженной в её архитектуре, народном, декоративно-прикладном и изобразительном искусстве. Урок искусства воспитывает патриотизм не в декларативной форме, а в процессе восприятия и освоения в личной художественной деятельности конкретных знаний о красоте и мудрости, заложенных в культурных традициях. </w:t>
      </w:r>
    </w:p>
    <w:p w14:paraId="5C6BF8CE" w14:textId="77777777" w:rsidR="00B5116B" w:rsidRPr="00160F30" w:rsidRDefault="00160F30">
      <w:pPr>
        <w:spacing w:after="0"/>
        <w:ind w:firstLine="600"/>
        <w:jc w:val="both"/>
        <w:rPr>
          <w:lang w:val="ru-RU"/>
        </w:rPr>
      </w:pPr>
      <w:r w:rsidRPr="00160F30">
        <w:rPr>
          <w:rFonts w:ascii="Times New Roman" w:hAnsi="Times New Roman"/>
          <w:b/>
          <w:color w:val="000000"/>
          <w:sz w:val="28"/>
          <w:lang w:val="ru-RU"/>
        </w:rPr>
        <w:t>Гражданское воспитание</w:t>
      </w:r>
      <w:r w:rsidRPr="00160F30">
        <w:rPr>
          <w:rFonts w:ascii="Times New Roman" w:hAnsi="Times New Roman"/>
          <w:color w:val="000000"/>
          <w:sz w:val="28"/>
          <w:lang w:val="ru-RU"/>
        </w:rPr>
        <w:t xml:space="preserve"> формируется через развитие чувства личной причастности к жизни общества и созидающих качеств личности, приобщение обучающихся к ценностям отечественной и мировой культуры. Учебный предмет способствует пониманию особенностей жизни разных </w:t>
      </w:r>
      <w:r w:rsidRPr="00160F30">
        <w:rPr>
          <w:rFonts w:ascii="Times New Roman" w:hAnsi="Times New Roman"/>
          <w:color w:val="000000"/>
          <w:sz w:val="28"/>
          <w:lang w:val="ru-RU"/>
        </w:rPr>
        <w:lastRenderedPageBreak/>
        <w:t>народов и красоты национальных эстетических идеалов. Коллективные творческие работы создают условия для разных форм художественно-творческой деятельности, способствуют пониманию другого человека, становлению чувства личной ответственности.</w:t>
      </w:r>
    </w:p>
    <w:p w14:paraId="3534DEBA" w14:textId="77777777" w:rsidR="00B5116B" w:rsidRPr="00160F30" w:rsidRDefault="00160F30">
      <w:pPr>
        <w:spacing w:after="0"/>
        <w:ind w:firstLine="600"/>
        <w:jc w:val="both"/>
        <w:rPr>
          <w:lang w:val="ru-RU"/>
        </w:rPr>
      </w:pPr>
      <w:r w:rsidRPr="00160F30">
        <w:rPr>
          <w:rFonts w:ascii="Times New Roman" w:hAnsi="Times New Roman"/>
          <w:b/>
          <w:color w:val="000000"/>
          <w:sz w:val="28"/>
          <w:lang w:val="ru-RU"/>
        </w:rPr>
        <w:t>Духовно-нравственное воспитание</w:t>
      </w:r>
      <w:r w:rsidRPr="00160F30">
        <w:rPr>
          <w:rFonts w:ascii="Times New Roman" w:hAnsi="Times New Roman"/>
          <w:color w:val="000000"/>
          <w:sz w:val="28"/>
          <w:lang w:val="ru-RU"/>
        </w:rPr>
        <w:t xml:space="preserve"> является стержнем художественного развития обучающегося, приобщения его к искусству как сфере, концентрирующей в себе духовно-нравственный поиск человечества. Учебные задания направлены на развитие внутреннего мира обучающегося и воспитание его эмоционально-образной, чувственной сферы. Занятия искусством помогают обучающемуся обрести социально значимые знания. Развитие творческих способностей способствует росту самосознания, осознания себя как личности и члена общества.</w:t>
      </w:r>
    </w:p>
    <w:p w14:paraId="4851464F" w14:textId="77777777" w:rsidR="00B5116B" w:rsidRPr="00160F30" w:rsidRDefault="00160F30">
      <w:pPr>
        <w:spacing w:after="0"/>
        <w:ind w:firstLine="600"/>
        <w:jc w:val="both"/>
        <w:rPr>
          <w:lang w:val="ru-RU"/>
        </w:rPr>
      </w:pPr>
      <w:r w:rsidRPr="00160F30">
        <w:rPr>
          <w:rFonts w:ascii="Times New Roman" w:hAnsi="Times New Roman"/>
          <w:b/>
          <w:color w:val="000000"/>
          <w:sz w:val="28"/>
          <w:lang w:val="ru-RU"/>
        </w:rPr>
        <w:t>Эстетическое воспитание</w:t>
      </w:r>
      <w:r w:rsidRPr="00160F30">
        <w:rPr>
          <w:rFonts w:ascii="Times New Roman" w:hAnsi="Times New Roman"/>
          <w:color w:val="000000"/>
          <w:sz w:val="28"/>
          <w:lang w:val="ru-RU"/>
        </w:rPr>
        <w:t xml:space="preserve"> – важнейший компонент и условие развития социально значимых отношений обучающихся, формирования представлений о прекрасном и безобразном, о высоком и низком. Эстетическое воспитание способствует формированию ценностных ориентаций обучающихся в отношении к окружающим людям, в стремлении к их пониманию, а также в отношении к семье, природе, труду, искусству, культурному наследию.</w:t>
      </w:r>
    </w:p>
    <w:p w14:paraId="71031C23" w14:textId="77777777" w:rsidR="00B5116B" w:rsidRPr="00160F30" w:rsidRDefault="00160F30">
      <w:pPr>
        <w:spacing w:after="0"/>
        <w:ind w:firstLine="600"/>
        <w:jc w:val="both"/>
        <w:rPr>
          <w:lang w:val="ru-RU"/>
        </w:rPr>
      </w:pPr>
      <w:r w:rsidRPr="00160F30">
        <w:rPr>
          <w:rFonts w:ascii="Times New Roman" w:hAnsi="Times New Roman"/>
          <w:b/>
          <w:color w:val="000000"/>
          <w:sz w:val="28"/>
          <w:lang w:val="ru-RU"/>
        </w:rPr>
        <w:t>Ценности познавательной деятельности</w:t>
      </w:r>
      <w:r w:rsidRPr="00160F30">
        <w:rPr>
          <w:rFonts w:ascii="Times New Roman" w:hAnsi="Times New Roman"/>
          <w:color w:val="000000"/>
          <w:sz w:val="28"/>
          <w:lang w:val="ru-RU"/>
        </w:rPr>
        <w:t xml:space="preserve"> воспитываются как эмоционально окрашенный интерес к жизни людей и природы. Происходит это в процессе развития навыков восприятия и художественной рефлексии своих наблюдений </w:t>
      </w:r>
      <w:r w:rsidRPr="00160F30">
        <w:rPr>
          <w:rFonts w:ascii="Times New Roman" w:hAnsi="Times New Roman"/>
          <w:color w:val="000000"/>
          <w:spacing w:val="-4"/>
          <w:sz w:val="28"/>
          <w:lang w:val="ru-RU"/>
        </w:rPr>
        <w:t>в художественно-творческой деятельности. Навыки исследовательской деятельности</w:t>
      </w:r>
      <w:r w:rsidRPr="00160F30">
        <w:rPr>
          <w:rFonts w:ascii="Times New Roman" w:hAnsi="Times New Roman"/>
          <w:color w:val="000000"/>
          <w:sz w:val="28"/>
          <w:lang w:val="ru-RU"/>
        </w:rPr>
        <w:t xml:space="preserve"> развиваются при выполнении заданий культурно-исторической направленности.</w:t>
      </w:r>
    </w:p>
    <w:p w14:paraId="1F5B69F2" w14:textId="77777777" w:rsidR="00B5116B" w:rsidRPr="00160F30" w:rsidRDefault="00160F30">
      <w:pPr>
        <w:spacing w:after="0"/>
        <w:ind w:firstLine="600"/>
        <w:jc w:val="both"/>
        <w:rPr>
          <w:lang w:val="ru-RU"/>
        </w:rPr>
      </w:pPr>
      <w:r w:rsidRPr="00160F30">
        <w:rPr>
          <w:rFonts w:ascii="Times New Roman" w:hAnsi="Times New Roman"/>
          <w:b/>
          <w:color w:val="000000"/>
          <w:sz w:val="28"/>
          <w:lang w:val="ru-RU"/>
        </w:rPr>
        <w:t>Экологическое воспитание</w:t>
      </w:r>
      <w:r w:rsidRPr="00160F30">
        <w:rPr>
          <w:rFonts w:ascii="Times New Roman" w:hAnsi="Times New Roman"/>
          <w:color w:val="000000"/>
          <w:sz w:val="28"/>
          <w:lang w:val="ru-RU"/>
        </w:rPr>
        <w:t xml:space="preserve"> происходит в процессе художественно-эстетического наблюдения природы и её образа в произведениях искусства. Формирование эстетических чувств способствует активному неприятию действий, приносящих вред окружающей среде.</w:t>
      </w:r>
    </w:p>
    <w:p w14:paraId="10FC2CE1" w14:textId="77777777" w:rsidR="00B5116B" w:rsidRPr="00160F30" w:rsidRDefault="00160F30">
      <w:pPr>
        <w:spacing w:after="0"/>
        <w:ind w:firstLine="600"/>
        <w:jc w:val="both"/>
        <w:rPr>
          <w:lang w:val="ru-RU"/>
        </w:rPr>
      </w:pPr>
      <w:r w:rsidRPr="00160F30">
        <w:rPr>
          <w:rFonts w:ascii="Times New Roman" w:hAnsi="Times New Roman"/>
          <w:b/>
          <w:color w:val="000000"/>
          <w:sz w:val="28"/>
          <w:lang w:val="ru-RU"/>
        </w:rPr>
        <w:t>Трудовое воспитание</w:t>
      </w:r>
      <w:r w:rsidRPr="00160F30">
        <w:rPr>
          <w:rFonts w:ascii="Times New Roman" w:hAnsi="Times New Roman"/>
          <w:color w:val="000000"/>
          <w:sz w:val="28"/>
          <w:lang w:val="ru-RU"/>
        </w:rPr>
        <w:t xml:space="preserve"> осуществляется в процессе личной художественно-творческой работы по освоению художественных материалов и удовлетворения от создания реального, практического продукта. Воспитываются стремление достичь результат, упорство, творческая инициатива, понимание эстетики трудовой деятельности. Важны также умения сотрудничать с одноклассниками, работать в команде, выполнять коллективную работу – обязательные требования к определённым заданиям по программе.</w:t>
      </w:r>
      <w:bookmarkStart w:id="9" w:name="_Toc124264881"/>
      <w:bookmarkEnd w:id="9"/>
    </w:p>
    <w:p w14:paraId="35525D8D" w14:textId="77777777" w:rsidR="00B5116B" w:rsidRPr="00160F30" w:rsidRDefault="00B5116B">
      <w:pPr>
        <w:spacing w:after="0"/>
        <w:ind w:left="120"/>
        <w:rPr>
          <w:lang w:val="ru-RU"/>
        </w:rPr>
      </w:pPr>
      <w:bookmarkStart w:id="10" w:name="_Toc141079013"/>
      <w:bookmarkEnd w:id="10"/>
    </w:p>
    <w:p w14:paraId="33DBAB56" w14:textId="77777777" w:rsidR="00B5116B" w:rsidRPr="00160F30" w:rsidRDefault="00B5116B">
      <w:pPr>
        <w:spacing w:after="0"/>
        <w:ind w:left="120"/>
        <w:jc w:val="both"/>
        <w:rPr>
          <w:lang w:val="ru-RU"/>
        </w:rPr>
      </w:pPr>
    </w:p>
    <w:p w14:paraId="0D48D62A" w14:textId="77777777" w:rsidR="00B5116B" w:rsidRPr="00160F30" w:rsidRDefault="00160F30">
      <w:pPr>
        <w:spacing w:after="0"/>
        <w:ind w:left="120"/>
        <w:jc w:val="both"/>
        <w:rPr>
          <w:lang w:val="ru-RU"/>
        </w:rPr>
      </w:pPr>
      <w:r w:rsidRPr="00160F30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3E4CCD85" w14:textId="77777777" w:rsidR="00B5116B" w:rsidRPr="00160F30" w:rsidRDefault="00B5116B">
      <w:pPr>
        <w:spacing w:after="0"/>
        <w:ind w:left="120"/>
        <w:rPr>
          <w:lang w:val="ru-RU"/>
        </w:rPr>
      </w:pPr>
    </w:p>
    <w:p w14:paraId="23752D00" w14:textId="77777777" w:rsidR="00B5116B" w:rsidRPr="00160F30" w:rsidRDefault="00160F30">
      <w:pPr>
        <w:spacing w:after="0"/>
        <w:ind w:firstLine="600"/>
        <w:jc w:val="both"/>
        <w:rPr>
          <w:lang w:val="ru-RU"/>
        </w:rPr>
      </w:pPr>
      <w:r w:rsidRPr="00160F30">
        <w:rPr>
          <w:rFonts w:ascii="Times New Roman" w:hAnsi="Times New Roman"/>
          <w:color w:val="000000"/>
          <w:sz w:val="28"/>
          <w:lang w:val="ru-RU"/>
        </w:rPr>
        <w:t>В результате изучения изобразительного искусства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14:paraId="614C2FFD" w14:textId="77777777" w:rsidR="00B5116B" w:rsidRPr="00160F30" w:rsidRDefault="00160F30">
      <w:pPr>
        <w:spacing w:after="0"/>
        <w:ind w:firstLine="600"/>
        <w:jc w:val="both"/>
        <w:rPr>
          <w:lang w:val="ru-RU"/>
        </w:rPr>
      </w:pPr>
      <w:r w:rsidRPr="00160F30">
        <w:rPr>
          <w:rFonts w:ascii="Times New Roman" w:hAnsi="Times New Roman"/>
          <w:color w:val="000000"/>
          <w:sz w:val="28"/>
          <w:lang w:val="ru-RU"/>
        </w:rPr>
        <w:t>Пространственные представления и сенсорные способности:</w:t>
      </w:r>
    </w:p>
    <w:p w14:paraId="42D9F8B1" w14:textId="77777777" w:rsidR="00B5116B" w:rsidRPr="00160F30" w:rsidRDefault="00160F30">
      <w:pPr>
        <w:spacing w:after="0"/>
        <w:ind w:firstLine="600"/>
        <w:jc w:val="both"/>
        <w:rPr>
          <w:lang w:val="ru-RU"/>
        </w:rPr>
      </w:pPr>
      <w:r w:rsidRPr="00160F30">
        <w:rPr>
          <w:rFonts w:ascii="Times New Roman" w:hAnsi="Times New Roman"/>
          <w:color w:val="000000"/>
          <w:sz w:val="28"/>
          <w:lang w:val="ru-RU"/>
        </w:rPr>
        <w:t>характеризовать форму предмета, конструкции;</w:t>
      </w:r>
    </w:p>
    <w:p w14:paraId="3F267AD6" w14:textId="77777777" w:rsidR="00B5116B" w:rsidRPr="00160F30" w:rsidRDefault="00160F30">
      <w:pPr>
        <w:spacing w:after="0"/>
        <w:ind w:firstLine="600"/>
        <w:jc w:val="both"/>
        <w:rPr>
          <w:lang w:val="ru-RU"/>
        </w:rPr>
      </w:pPr>
      <w:r w:rsidRPr="00160F30">
        <w:rPr>
          <w:rFonts w:ascii="Times New Roman" w:hAnsi="Times New Roman"/>
          <w:color w:val="000000"/>
          <w:sz w:val="28"/>
          <w:lang w:val="ru-RU"/>
        </w:rPr>
        <w:t>выявлять доминантные черты (характерные особенности) в визуальном образе;</w:t>
      </w:r>
    </w:p>
    <w:p w14:paraId="42434A18" w14:textId="77777777" w:rsidR="00B5116B" w:rsidRPr="00160F30" w:rsidRDefault="00160F30">
      <w:pPr>
        <w:spacing w:after="0"/>
        <w:ind w:firstLine="600"/>
        <w:jc w:val="both"/>
        <w:rPr>
          <w:lang w:val="ru-RU"/>
        </w:rPr>
      </w:pPr>
      <w:r w:rsidRPr="00160F30">
        <w:rPr>
          <w:rFonts w:ascii="Times New Roman" w:hAnsi="Times New Roman"/>
          <w:color w:val="000000"/>
          <w:sz w:val="28"/>
          <w:lang w:val="ru-RU"/>
        </w:rPr>
        <w:t>сравнивать плоскостные и пространственные объекты по заданным основаниям;</w:t>
      </w:r>
    </w:p>
    <w:p w14:paraId="2A7E5934" w14:textId="77777777" w:rsidR="00B5116B" w:rsidRPr="00160F30" w:rsidRDefault="00160F30">
      <w:pPr>
        <w:spacing w:after="0" w:line="264" w:lineRule="auto"/>
        <w:ind w:firstLine="600"/>
        <w:jc w:val="both"/>
        <w:rPr>
          <w:lang w:val="ru-RU"/>
        </w:rPr>
      </w:pPr>
      <w:r w:rsidRPr="00160F30">
        <w:rPr>
          <w:rFonts w:ascii="Times New Roman" w:hAnsi="Times New Roman"/>
          <w:color w:val="000000"/>
          <w:sz w:val="28"/>
          <w:lang w:val="ru-RU"/>
        </w:rPr>
        <w:t>находить ассоциативные связи между визуальными образами разных форм и предметов;</w:t>
      </w:r>
    </w:p>
    <w:p w14:paraId="4C30FB9A" w14:textId="77777777" w:rsidR="00B5116B" w:rsidRPr="00160F30" w:rsidRDefault="00160F30">
      <w:pPr>
        <w:spacing w:after="0" w:line="264" w:lineRule="auto"/>
        <w:ind w:firstLine="600"/>
        <w:jc w:val="both"/>
        <w:rPr>
          <w:lang w:val="ru-RU"/>
        </w:rPr>
      </w:pPr>
      <w:r w:rsidRPr="00160F30">
        <w:rPr>
          <w:rFonts w:ascii="Times New Roman" w:hAnsi="Times New Roman"/>
          <w:color w:val="000000"/>
          <w:sz w:val="28"/>
          <w:lang w:val="ru-RU"/>
        </w:rPr>
        <w:t>сопоставлять части и целое в видимом образе, предмете, конструкции;</w:t>
      </w:r>
    </w:p>
    <w:p w14:paraId="0E312960" w14:textId="77777777" w:rsidR="00B5116B" w:rsidRPr="00160F30" w:rsidRDefault="00160F30">
      <w:pPr>
        <w:spacing w:after="0" w:line="264" w:lineRule="auto"/>
        <w:ind w:firstLine="600"/>
        <w:jc w:val="both"/>
        <w:rPr>
          <w:lang w:val="ru-RU"/>
        </w:rPr>
      </w:pPr>
      <w:r w:rsidRPr="00160F30">
        <w:rPr>
          <w:rFonts w:ascii="Times New Roman" w:hAnsi="Times New Roman"/>
          <w:color w:val="000000"/>
          <w:sz w:val="28"/>
          <w:lang w:val="ru-RU"/>
        </w:rPr>
        <w:t>анализировать пропорциональные отношения частей внутри целого и предметов между собой;</w:t>
      </w:r>
    </w:p>
    <w:p w14:paraId="0F0D06F8" w14:textId="77777777" w:rsidR="00B5116B" w:rsidRPr="00160F30" w:rsidRDefault="00160F30">
      <w:pPr>
        <w:spacing w:after="0" w:line="264" w:lineRule="auto"/>
        <w:ind w:firstLine="600"/>
        <w:jc w:val="both"/>
        <w:rPr>
          <w:lang w:val="ru-RU"/>
        </w:rPr>
      </w:pPr>
      <w:r w:rsidRPr="00160F30">
        <w:rPr>
          <w:rFonts w:ascii="Times New Roman" w:hAnsi="Times New Roman"/>
          <w:color w:val="000000"/>
          <w:sz w:val="28"/>
          <w:lang w:val="ru-RU"/>
        </w:rPr>
        <w:t>обобщать форму составной конструкции;</w:t>
      </w:r>
    </w:p>
    <w:p w14:paraId="01D10953" w14:textId="77777777" w:rsidR="00B5116B" w:rsidRPr="00160F30" w:rsidRDefault="00160F30">
      <w:pPr>
        <w:spacing w:after="0" w:line="264" w:lineRule="auto"/>
        <w:ind w:firstLine="600"/>
        <w:jc w:val="both"/>
        <w:rPr>
          <w:lang w:val="ru-RU"/>
        </w:rPr>
      </w:pPr>
      <w:r w:rsidRPr="00160F30">
        <w:rPr>
          <w:rFonts w:ascii="Times New Roman" w:hAnsi="Times New Roman"/>
          <w:color w:val="000000"/>
          <w:sz w:val="28"/>
          <w:lang w:val="ru-RU"/>
        </w:rPr>
        <w:t>выявлять и анализировать ритмические отношения в пространстве и в изображении (визуальном образе) на установленных основаниях;</w:t>
      </w:r>
    </w:p>
    <w:p w14:paraId="4B5F7597" w14:textId="77777777" w:rsidR="00B5116B" w:rsidRPr="00160F30" w:rsidRDefault="00160F30">
      <w:pPr>
        <w:spacing w:after="0" w:line="264" w:lineRule="auto"/>
        <w:ind w:firstLine="600"/>
        <w:jc w:val="both"/>
        <w:rPr>
          <w:lang w:val="ru-RU"/>
        </w:rPr>
      </w:pPr>
      <w:r w:rsidRPr="00160F30">
        <w:rPr>
          <w:rFonts w:ascii="Times New Roman" w:hAnsi="Times New Roman"/>
          <w:color w:val="000000"/>
          <w:sz w:val="28"/>
          <w:lang w:val="ru-RU"/>
        </w:rPr>
        <w:t xml:space="preserve">передавать обобщенный образ реальности при построении плоской композиции; </w:t>
      </w:r>
    </w:p>
    <w:p w14:paraId="282F03CA" w14:textId="77777777" w:rsidR="00B5116B" w:rsidRPr="00160F30" w:rsidRDefault="00160F30">
      <w:pPr>
        <w:spacing w:after="0" w:line="264" w:lineRule="auto"/>
        <w:ind w:firstLine="600"/>
        <w:jc w:val="both"/>
        <w:rPr>
          <w:lang w:val="ru-RU"/>
        </w:rPr>
      </w:pPr>
      <w:r w:rsidRPr="00160F30">
        <w:rPr>
          <w:rFonts w:ascii="Times New Roman" w:hAnsi="Times New Roman"/>
          <w:color w:val="000000"/>
          <w:sz w:val="28"/>
          <w:lang w:val="ru-RU"/>
        </w:rPr>
        <w:t>соотносить тональные отношения (тёмное – светлое) в пространственных и плоскостных объектах;</w:t>
      </w:r>
    </w:p>
    <w:p w14:paraId="2EB13660" w14:textId="77777777" w:rsidR="00B5116B" w:rsidRPr="00160F30" w:rsidRDefault="00160F30">
      <w:pPr>
        <w:spacing w:after="0" w:line="264" w:lineRule="auto"/>
        <w:ind w:firstLine="600"/>
        <w:jc w:val="both"/>
        <w:rPr>
          <w:lang w:val="ru-RU"/>
        </w:rPr>
      </w:pPr>
      <w:r w:rsidRPr="00160F30">
        <w:rPr>
          <w:rFonts w:ascii="Times New Roman" w:hAnsi="Times New Roman"/>
          <w:color w:val="000000"/>
          <w:sz w:val="28"/>
          <w:lang w:val="ru-RU"/>
        </w:rPr>
        <w:t>выявлять и анализировать эмоциональное воздействие цветовых отношений в пространственной среде и плоскостном изображении.</w:t>
      </w:r>
    </w:p>
    <w:p w14:paraId="5F7FBA1E" w14:textId="77777777" w:rsidR="00B5116B" w:rsidRPr="00160F30" w:rsidRDefault="00B5116B">
      <w:pPr>
        <w:spacing w:after="0" w:line="264" w:lineRule="auto"/>
        <w:ind w:left="120"/>
        <w:jc w:val="both"/>
        <w:rPr>
          <w:lang w:val="ru-RU"/>
        </w:rPr>
      </w:pPr>
    </w:p>
    <w:p w14:paraId="42140869" w14:textId="77777777" w:rsidR="00B5116B" w:rsidRPr="00160F30" w:rsidRDefault="00160F30">
      <w:pPr>
        <w:spacing w:after="0" w:line="264" w:lineRule="auto"/>
        <w:ind w:left="120"/>
        <w:jc w:val="both"/>
        <w:rPr>
          <w:lang w:val="ru-RU"/>
        </w:rPr>
      </w:pPr>
      <w:r w:rsidRPr="00160F30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1593731F" w14:textId="77777777" w:rsidR="00B5116B" w:rsidRPr="00160F30" w:rsidRDefault="00160F30">
      <w:pPr>
        <w:spacing w:after="0" w:line="264" w:lineRule="auto"/>
        <w:ind w:left="120"/>
        <w:jc w:val="both"/>
        <w:rPr>
          <w:lang w:val="ru-RU"/>
        </w:rPr>
      </w:pPr>
      <w:r w:rsidRPr="00160F30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14:paraId="54B430F8" w14:textId="77777777" w:rsidR="00B5116B" w:rsidRPr="00160F30" w:rsidRDefault="00160F30">
      <w:pPr>
        <w:spacing w:after="0" w:line="264" w:lineRule="auto"/>
        <w:ind w:firstLine="600"/>
        <w:jc w:val="both"/>
        <w:rPr>
          <w:lang w:val="ru-RU"/>
        </w:rPr>
      </w:pPr>
      <w:r w:rsidRPr="00160F30">
        <w:rPr>
          <w:rFonts w:ascii="Times New Roman" w:hAnsi="Times New Roman"/>
          <w:color w:val="000000"/>
          <w:sz w:val="28"/>
          <w:lang w:val="ru-RU"/>
        </w:rPr>
        <w:t>проявлять исследовательские, экспериментальные действия в процессе освоения выразительных свойств различных художественных материалов;</w:t>
      </w:r>
    </w:p>
    <w:p w14:paraId="1FC78997" w14:textId="77777777" w:rsidR="00B5116B" w:rsidRPr="00160F30" w:rsidRDefault="00160F30">
      <w:pPr>
        <w:spacing w:after="0" w:line="264" w:lineRule="auto"/>
        <w:ind w:firstLine="600"/>
        <w:jc w:val="both"/>
        <w:rPr>
          <w:lang w:val="ru-RU"/>
        </w:rPr>
      </w:pPr>
      <w:r w:rsidRPr="00160F30">
        <w:rPr>
          <w:rFonts w:ascii="Times New Roman" w:hAnsi="Times New Roman"/>
          <w:color w:val="000000"/>
          <w:sz w:val="28"/>
          <w:lang w:val="ru-RU"/>
        </w:rPr>
        <w:t>проявлять творческие экспериментальные действия в процессе самостоятельного выполнения художественных заданий; проявлять исследовательские и аналитические действия на основе определённых учебных установок в процессе восприятия произведений изобразительного искусства, архитектуры и продуктов детского художественного творчества;</w:t>
      </w:r>
    </w:p>
    <w:p w14:paraId="44F6241F" w14:textId="77777777" w:rsidR="00B5116B" w:rsidRPr="00160F30" w:rsidRDefault="00160F30">
      <w:pPr>
        <w:spacing w:after="0" w:line="264" w:lineRule="auto"/>
        <w:ind w:firstLine="600"/>
        <w:jc w:val="both"/>
        <w:rPr>
          <w:lang w:val="ru-RU"/>
        </w:rPr>
      </w:pPr>
      <w:r w:rsidRPr="00160F30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наблюдения для получения информации об особенностях объектов и состояния природы, предметного мира человека, городской среды;</w:t>
      </w:r>
    </w:p>
    <w:p w14:paraId="31D490EE" w14:textId="77777777" w:rsidR="00B5116B" w:rsidRPr="00160F30" w:rsidRDefault="00160F30">
      <w:pPr>
        <w:spacing w:after="0" w:line="264" w:lineRule="auto"/>
        <w:ind w:firstLine="600"/>
        <w:jc w:val="both"/>
        <w:rPr>
          <w:lang w:val="ru-RU"/>
        </w:rPr>
      </w:pPr>
      <w:r w:rsidRPr="00160F30">
        <w:rPr>
          <w:rFonts w:ascii="Times New Roman" w:hAnsi="Times New Roman"/>
          <w:color w:val="000000"/>
          <w:sz w:val="28"/>
          <w:lang w:val="ru-RU"/>
        </w:rPr>
        <w:t>анализировать и оценивать с позиций эстетических категорий явления природы и предметно-пространственную среду жизни человека;</w:t>
      </w:r>
    </w:p>
    <w:p w14:paraId="42C8C1DE" w14:textId="77777777" w:rsidR="00B5116B" w:rsidRPr="00160F30" w:rsidRDefault="00160F30">
      <w:pPr>
        <w:spacing w:after="0" w:line="264" w:lineRule="auto"/>
        <w:ind w:firstLine="600"/>
        <w:jc w:val="both"/>
        <w:rPr>
          <w:lang w:val="ru-RU"/>
        </w:rPr>
      </w:pPr>
      <w:r w:rsidRPr="00160F30">
        <w:rPr>
          <w:rFonts w:ascii="Times New Roman" w:hAnsi="Times New Roman"/>
          <w:color w:val="000000"/>
          <w:sz w:val="28"/>
          <w:lang w:val="ru-RU"/>
        </w:rPr>
        <w:t>формулировать выводы, соответствующие эстетическим, аналитическим и другим учебным установкам по результатам проведённого наблюдения;</w:t>
      </w:r>
    </w:p>
    <w:p w14:paraId="2AC23F76" w14:textId="77777777" w:rsidR="00B5116B" w:rsidRPr="00160F30" w:rsidRDefault="00160F30">
      <w:pPr>
        <w:spacing w:after="0" w:line="264" w:lineRule="auto"/>
        <w:ind w:firstLine="600"/>
        <w:jc w:val="both"/>
        <w:rPr>
          <w:lang w:val="ru-RU"/>
        </w:rPr>
      </w:pPr>
      <w:r w:rsidRPr="00160F30">
        <w:rPr>
          <w:rFonts w:ascii="Times New Roman" w:hAnsi="Times New Roman"/>
          <w:color w:val="000000"/>
          <w:sz w:val="28"/>
          <w:lang w:val="ru-RU"/>
        </w:rPr>
        <w:t>использовать знаково-символические средства для составления орнаментов и декоративных композиций;</w:t>
      </w:r>
    </w:p>
    <w:p w14:paraId="79095539" w14:textId="77777777" w:rsidR="00B5116B" w:rsidRPr="00160F30" w:rsidRDefault="00160F30">
      <w:pPr>
        <w:spacing w:after="0" w:line="264" w:lineRule="auto"/>
        <w:ind w:firstLine="600"/>
        <w:jc w:val="both"/>
        <w:rPr>
          <w:lang w:val="ru-RU"/>
        </w:rPr>
      </w:pPr>
      <w:r w:rsidRPr="00160F30">
        <w:rPr>
          <w:rFonts w:ascii="Times New Roman" w:hAnsi="Times New Roman"/>
          <w:color w:val="000000"/>
          <w:sz w:val="28"/>
          <w:lang w:val="ru-RU"/>
        </w:rPr>
        <w:t>классифицировать произведения искусства по видам и, соответственно, по назначению в жизни людей;</w:t>
      </w:r>
    </w:p>
    <w:p w14:paraId="76177738" w14:textId="77777777" w:rsidR="00B5116B" w:rsidRPr="00160F30" w:rsidRDefault="00160F30">
      <w:pPr>
        <w:spacing w:after="0" w:line="264" w:lineRule="auto"/>
        <w:ind w:firstLine="600"/>
        <w:jc w:val="both"/>
        <w:rPr>
          <w:lang w:val="ru-RU"/>
        </w:rPr>
      </w:pPr>
      <w:r w:rsidRPr="00160F30">
        <w:rPr>
          <w:rFonts w:ascii="Times New Roman" w:hAnsi="Times New Roman"/>
          <w:color w:val="000000"/>
          <w:sz w:val="28"/>
          <w:lang w:val="ru-RU"/>
        </w:rPr>
        <w:t>классифицировать произведения изобразительного искусства по жанрам в качестве инструмента анализа содержания произведений;</w:t>
      </w:r>
    </w:p>
    <w:p w14:paraId="7D45A7EF" w14:textId="77777777" w:rsidR="00B5116B" w:rsidRPr="00160F30" w:rsidRDefault="00160F30">
      <w:pPr>
        <w:spacing w:after="0" w:line="264" w:lineRule="auto"/>
        <w:ind w:firstLine="600"/>
        <w:jc w:val="both"/>
        <w:rPr>
          <w:lang w:val="ru-RU"/>
        </w:rPr>
      </w:pPr>
      <w:r w:rsidRPr="00160F30">
        <w:rPr>
          <w:rFonts w:ascii="Times New Roman" w:hAnsi="Times New Roman"/>
          <w:color w:val="000000"/>
          <w:sz w:val="28"/>
          <w:lang w:val="ru-RU"/>
        </w:rPr>
        <w:t>ставить и использовать вопросы как исследовательский инструмент познания.</w:t>
      </w:r>
    </w:p>
    <w:p w14:paraId="7448811E" w14:textId="77777777" w:rsidR="00B5116B" w:rsidRPr="00160F30" w:rsidRDefault="00160F30">
      <w:pPr>
        <w:spacing w:after="0" w:line="264" w:lineRule="auto"/>
        <w:ind w:left="120"/>
        <w:jc w:val="both"/>
        <w:rPr>
          <w:lang w:val="ru-RU"/>
        </w:rPr>
      </w:pPr>
      <w:r w:rsidRPr="00160F30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1C8E6180" w14:textId="77777777" w:rsidR="00B5116B" w:rsidRPr="00160F30" w:rsidRDefault="00160F30">
      <w:pPr>
        <w:spacing w:after="0" w:line="264" w:lineRule="auto"/>
        <w:ind w:firstLine="600"/>
        <w:jc w:val="both"/>
        <w:rPr>
          <w:lang w:val="ru-RU"/>
        </w:rPr>
      </w:pPr>
      <w:r w:rsidRPr="00160F30">
        <w:rPr>
          <w:rFonts w:ascii="Times New Roman" w:hAnsi="Times New Roman"/>
          <w:color w:val="000000"/>
          <w:sz w:val="28"/>
          <w:lang w:val="ru-RU"/>
        </w:rPr>
        <w:t>использовать электронные образовательные ресурсы;</w:t>
      </w:r>
    </w:p>
    <w:p w14:paraId="1D3F19E2" w14:textId="77777777" w:rsidR="00B5116B" w:rsidRPr="00160F30" w:rsidRDefault="00160F30">
      <w:pPr>
        <w:spacing w:after="0" w:line="264" w:lineRule="auto"/>
        <w:ind w:firstLine="600"/>
        <w:jc w:val="both"/>
        <w:rPr>
          <w:lang w:val="ru-RU"/>
        </w:rPr>
      </w:pPr>
      <w:r w:rsidRPr="00160F30">
        <w:rPr>
          <w:rFonts w:ascii="Times New Roman" w:hAnsi="Times New Roman"/>
          <w:color w:val="000000"/>
          <w:sz w:val="28"/>
          <w:lang w:val="ru-RU"/>
        </w:rPr>
        <w:t>работать с электронными учебниками и учебными пособиями;</w:t>
      </w:r>
    </w:p>
    <w:p w14:paraId="18D0B74A" w14:textId="77777777" w:rsidR="00B5116B" w:rsidRPr="00160F30" w:rsidRDefault="00160F30">
      <w:pPr>
        <w:spacing w:after="0" w:line="252" w:lineRule="auto"/>
        <w:ind w:firstLine="600"/>
        <w:jc w:val="both"/>
        <w:rPr>
          <w:lang w:val="ru-RU"/>
        </w:rPr>
      </w:pPr>
      <w:r w:rsidRPr="00160F30">
        <w:rPr>
          <w:rFonts w:ascii="Times New Roman" w:hAnsi="Times New Roman"/>
          <w:color w:val="000000"/>
          <w:sz w:val="28"/>
          <w:lang w:val="ru-RU"/>
        </w:rPr>
        <w:t>выбирать источник для получения информации: поисковые системы Интернета, цифровые электронные средства, справочники, художественные альбомы и детские книги;</w:t>
      </w:r>
    </w:p>
    <w:p w14:paraId="1A14509A" w14:textId="77777777" w:rsidR="00B5116B" w:rsidRPr="00160F30" w:rsidRDefault="00160F30">
      <w:pPr>
        <w:spacing w:after="0" w:line="252" w:lineRule="auto"/>
        <w:ind w:firstLine="600"/>
        <w:jc w:val="both"/>
        <w:rPr>
          <w:lang w:val="ru-RU"/>
        </w:rPr>
      </w:pPr>
      <w:r w:rsidRPr="00160F30">
        <w:rPr>
          <w:rFonts w:ascii="Times New Roman" w:hAnsi="Times New Roman"/>
          <w:color w:val="000000"/>
          <w:sz w:val="28"/>
          <w:lang w:val="ru-RU"/>
        </w:rPr>
        <w:t>анализировать, интерпретировать, обобщать и систематизировать информацию, представленную в произведениях искусства, текстах, таблицах и схемах;</w:t>
      </w:r>
    </w:p>
    <w:p w14:paraId="1864D8B3" w14:textId="77777777" w:rsidR="00B5116B" w:rsidRPr="00160F30" w:rsidRDefault="00160F30">
      <w:pPr>
        <w:spacing w:after="0" w:line="252" w:lineRule="auto"/>
        <w:ind w:firstLine="600"/>
        <w:jc w:val="both"/>
        <w:rPr>
          <w:lang w:val="ru-RU"/>
        </w:rPr>
      </w:pPr>
      <w:r w:rsidRPr="00160F30">
        <w:rPr>
          <w:rFonts w:ascii="Times New Roman" w:hAnsi="Times New Roman"/>
          <w:color w:val="000000"/>
          <w:sz w:val="28"/>
          <w:lang w:val="ru-RU"/>
        </w:rPr>
        <w:t>самостоятельно подготавливать информацию на заданную или выбранную тему и представлять её в различных видах: рисунках и эскизах, электронных презентациях;</w:t>
      </w:r>
    </w:p>
    <w:p w14:paraId="6FD9F9B5" w14:textId="77777777" w:rsidR="00B5116B" w:rsidRPr="00160F30" w:rsidRDefault="00160F30">
      <w:pPr>
        <w:spacing w:after="0" w:line="252" w:lineRule="auto"/>
        <w:ind w:firstLine="600"/>
        <w:jc w:val="both"/>
        <w:rPr>
          <w:lang w:val="ru-RU"/>
        </w:rPr>
      </w:pPr>
      <w:r w:rsidRPr="00160F30">
        <w:rPr>
          <w:rFonts w:ascii="Times New Roman" w:hAnsi="Times New Roman"/>
          <w:color w:val="000000"/>
          <w:sz w:val="28"/>
          <w:lang w:val="ru-RU"/>
        </w:rPr>
        <w:t>осуществлять виртуальные путешествия по архитектурным памятникам, в отечественные художественные музеи и зарубежные художественные музеи (галереи) на основе установок и квестов, предложенных учителем;</w:t>
      </w:r>
    </w:p>
    <w:p w14:paraId="184D74D1" w14:textId="77777777" w:rsidR="00B5116B" w:rsidRPr="00160F30" w:rsidRDefault="00160F30">
      <w:pPr>
        <w:spacing w:after="0" w:line="252" w:lineRule="auto"/>
        <w:ind w:firstLine="600"/>
        <w:jc w:val="both"/>
        <w:rPr>
          <w:lang w:val="ru-RU"/>
        </w:rPr>
      </w:pPr>
      <w:r w:rsidRPr="00160F30">
        <w:rPr>
          <w:rFonts w:ascii="Times New Roman" w:hAnsi="Times New Roman"/>
          <w:color w:val="000000"/>
          <w:sz w:val="28"/>
          <w:lang w:val="ru-RU"/>
        </w:rPr>
        <w:t>соблюдать правила информационной безопасности при работе в Интернете.</w:t>
      </w:r>
    </w:p>
    <w:p w14:paraId="6E87244E" w14:textId="77777777" w:rsidR="00B5116B" w:rsidRPr="00160F30" w:rsidRDefault="00B5116B">
      <w:pPr>
        <w:spacing w:after="0" w:line="252" w:lineRule="auto"/>
        <w:ind w:left="120"/>
        <w:jc w:val="both"/>
        <w:rPr>
          <w:lang w:val="ru-RU"/>
        </w:rPr>
      </w:pPr>
    </w:p>
    <w:p w14:paraId="5188AEE2" w14:textId="77777777" w:rsidR="00B5116B" w:rsidRPr="00160F30" w:rsidRDefault="00160F30">
      <w:pPr>
        <w:spacing w:after="0" w:line="252" w:lineRule="auto"/>
        <w:ind w:left="120"/>
        <w:jc w:val="both"/>
        <w:rPr>
          <w:lang w:val="ru-RU"/>
        </w:rPr>
      </w:pPr>
      <w:r w:rsidRPr="00160F30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14:paraId="03A9F955" w14:textId="77777777" w:rsidR="00B5116B" w:rsidRPr="00160F30" w:rsidRDefault="00160F30">
      <w:pPr>
        <w:spacing w:after="0" w:line="252" w:lineRule="auto"/>
        <w:ind w:left="120"/>
        <w:jc w:val="both"/>
        <w:rPr>
          <w:lang w:val="ru-RU"/>
        </w:rPr>
      </w:pPr>
      <w:r w:rsidRPr="00160F30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14:paraId="2ACEF491" w14:textId="77777777" w:rsidR="00B5116B" w:rsidRPr="00160F30" w:rsidRDefault="00160F30">
      <w:pPr>
        <w:spacing w:after="0" w:line="252" w:lineRule="auto"/>
        <w:ind w:firstLine="600"/>
        <w:jc w:val="both"/>
        <w:rPr>
          <w:lang w:val="ru-RU"/>
        </w:rPr>
      </w:pPr>
      <w:r w:rsidRPr="00160F30">
        <w:rPr>
          <w:rFonts w:ascii="Times New Roman" w:hAnsi="Times New Roman"/>
          <w:color w:val="000000"/>
          <w:sz w:val="28"/>
          <w:lang w:val="ru-RU"/>
        </w:rPr>
        <w:t>понимать искусство в качестве особого языка общения – межличностного (автор – зритель), между поколениями, между народами;</w:t>
      </w:r>
    </w:p>
    <w:p w14:paraId="60892B7A" w14:textId="77777777" w:rsidR="00B5116B" w:rsidRPr="00160F30" w:rsidRDefault="00160F30">
      <w:pPr>
        <w:spacing w:after="0" w:line="252" w:lineRule="auto"/>
        <w:ind w:firstLine="600"/>
        <w:jc w:val="both"/>
        <w:rPr>
          <w:lang w:val="ru-RU"/>
        </w:rPr>
      </w:pPr>
      <w:r w:rsidRPr="00160F30">
        <w:rPr>
          <w:rFonts w:ascii="Times New Roman" w:hAnsi="Times New Roman"/>
          <w:color w:val="000000"/>
          <w:sz w:val="28"/>
          <w:lang w:val="ru-RU"/>
        </w:rPr>
        <w:t xml:space="preserve">вести диалог и участвовать в дискуссии, проявляя уважительное отношение к оппонентам, сопоставлять свои суждения с суждениями участников общения, выявляя и корректно отстаивая свои позиции в оценке и понимании обсуждаемого явления; </w:t>
      </w:r>
    </w:p>
    <w:p w14:paraId="0955C822" w14:textId="77777777" w:rsidR="00B5116B" w:rsidRPr="00160F30" w:rsidRDefault="00160F30">
      <w:pPr>
        <w:spacing w:after="0" w:line="252" w:lineRule="auto"/>
        <w:ind w:firstLine="600"/>
        <w:jc w:val="both"/>
        <w:rPr>
          <w:lang w:val="ru-RU"/>
        </w:rPr>
      </w:pPr>
      <w:r w:rsidRPr="00160F30">
        <w:rPr>
          <w:rFonts w:ascii="Times New Roman" w:hAnsi="Times New Roman"/>
          <w:color w:val="000000"/>
          <w:sz w:val="28"/>
          <w:lang w:val="ru-RU"/>
        </w:rPr>
        <w:lastRenderedPageBreak/>
        <w:t>находить общее решение и разрешать конфликты на основе общих позиций и учёта интересов в процессе совместной художественной деятельности;</w:t>
      </w:r>
    </w:p>
    <w:p w14:paraId="3AEB678A" w14:textId="77777777" w:rsidR="00B5116B" w:rsidRPr="00160F30" w:rsidRDefault="00160F30">
      <w:pPr>
        <w:spacing w:after="0" w:line="252" w:lineRule="auto"/>
        <w:ind w:firstLine="600"/>
        <w:jc w:val="both"/>
        <w:rPr>
          <w:lang w:val="ru-RU"/>
        </w:rPr>
      </w:pPr>
      <w:r w:rsidRPr="00160F30">
        <w:rPr>
          <w:rFonts w:ascii="Times New Roman" w:hAnsi="Times New Roman"/>
          <w:color w:val="000000"/>
          <w:spacing w:val="-4"/>
          <w:sz w:val="28"/>
          <w:lang w:val="ru-RU"/>
        </w:rPr>
        <w:t>демонстрировать и объяснять результаты своего творческого, художественного</w:t>
      </w:r>
      <w:r w:rsidRPr="00160F30">
        <w:rPr>
          <w:rFonts w:ascii="Times New Roman" w:hAnsi="Times New Roman"/>
          <w:color w:val="000000"/>
          <w:sz w:val="28"/>
          <w:lang w:val="ru-RU"/>
        </w:rPr>
        <w:t xml:space="preserve"> или исследовательского опыта;</w:t>
      </w:r>
    </w:p>
    <w:p w14:paraId="73EFF2E5" w14:textId="77777777" w:rsidR="00B5116B" w:rsidRPr="00160F30" w:rsidRDefault="00160F30">
      <w:pPr>
        <w:spacing w:after="0" w:line="252" w:lineRule="auto"/>
        <w:ind w:firstLine="600"/>
        <w:jc w:val="both"/>
        <w:rPr>
          <w:lang w:val="ru-RU"/>
        </w:rPr>
      </w:pPr>
      <w:r w:rsidRPr="00160F30">
        <w:rPr>
          <w:rFonts w:ascii="Times New Roman" w:hAnsi="Times New Roman"/>
          <w:color w:val="000000"/>
          <w:sz w:val="28"/>
          <w:lang w:val="ru-RU"/>
        </w:rPr>
        <w:t>анализировать произведения детского художественного творчества с позиций их содержания и в соответствии с учебной задачей, поставленной учителем;</w:t>
      </w:r>
    </w:p>
    <w:p w14:paraId="57462C42" w14:textId="77777777" w:rsidR="00B5116B" w:rsidRPr="00160F30" w:rsidRDefault="00160F30">
      <w:pPr>
        <w:spacing w:after="0" w:line="252" w:lineRule="auto"/>
        <w:ind w:firstLine="600"/>
        <w:jc w:val="both"/>
        <w:rPr>
          <w:lang w:val="ru-RU"/>
        </w:rPr>
      </w:pPr>
      <w:r w:rsidRPr="00160F30">
        <w:rPr>
          <w:rFonts w:ascii="Times New Roman" w:hAnsi="Times New Roman"/>
          <w:color w:val="000000"/>
          <w:sz w:val="28"/>
          <w:lang w:val="ru-RU"/>
        </w:rPr>
        <w:t>признавать своё и чужое право на ошибку, развивать свои способности сопереживать, понимать намерения и переживания свои и других людей;</w:t>
      </w:r>
    </w:p>
    <w:p w14:paraId="3A1CBD90" w14:textId="77777777" w:rsidR="00B5116B" w:rsidRPr="00160F30" w:rsidRDefault="00160F30">
      <w:pPr>
        <w:spacing w:after="0" w:line="252" w:lineRule="auto"/>
        <w:ind w:firstLine="600"/>
        <w:jc w:val="both"/>
        <w:rPr>
          <w:lang w:val="ru-RU"/>
        </w:rPr>
      </w:pPr>
      <w:r w:rsidRPr="00160F30">
        <w:rPr>
          <w:rFonts w:ascii="Times New Roman" w:hAnsi="Times New Roman"/>
          <w:color w:val="000000"/>
          <w:sz w:val="28"/>
          <w:lang w:val="ru-RU"/>
        </w:rPr>
        <w:t>взаимодействовать, сотрудничать в процессе коллективной работы, принимать цель совместной деятельности и строить действия по её достижению, договариваться, выполнять поручения, подчиняться, ответственно относиться к своей задаче по достижению общего результата.</w:t>
      </w:r>
    </w:p>
    <w:p w14:paraId="7BA11221" w14:textId="77777777" w:rsidR="00B5116B" w:rsidRPr="00160F30" w:rsidRDefault="00B5116B">
      <w:pPr>
        <w:spacing w:after="0" w:line="252" w:lineRule="auto"/>
        <w:ind w:left="120"/>
        <w:jc w:val="both"/>
        <w:rPr>
          <w:lang w:val="ru-RU"/>
        </w:rPr>
      </w:pPr>
    </w:p>
    <w:p w14:paraId="6D416D81" w14:textId="77777777" w:rsidR="00B5116B" w:rsidRPr="00160F30" w:rsidRDefault="00160F30">
      <w:pPr>
        <w:spacing w:after="0" w:line="252" w:lineRule="auto"/>
        <w:ind w:left="120"/>
        <w:jc w:val="both"/>
        <w:rPr>
          <w:lang w:val="ru-RU"/>
        </w:rPr>
      </w:pPr>
      <w:r w:rsidRPr="00160F30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0212CEE6" w14:textId="77777777" w:rsidR="00B5116B" w:rsidRPr="00160F30" w:rsidRDefault="00160F30">
      <w:pPr>
        <w:spacing w:after="0" w:line="252" w:lineRule="auto"/>
        <w:ind w:left="120"/>
        <w:jc w:val="both"/>
        <w:rPr>
          <w:lang w:val="ru-RU"/>
        </w:rPr>
      </w:pPr>
      <w:r w:rsidRPr="00160F30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14:paraId="269809B9" w14:textId="77777777" w:rsidR="00B5116B" w:rsidRPr="00160F30" w:rsidRDefault="00160F30">
      <w:pPr>
        <w:spacing w:after="0" w:line="252" w:lineRule="auto"/>
        <w:ind w:firstLine="600"/>
        <w:jc w:val="both"/>
        <w:rPr>
          <w:lang w:val="ru-RU"/>
        </w:rPr>
      </w:pPr>
      <w:r w:rsidRPr="00160F30">
        <w:rPr>
          <w:rFonts w:ascii="Times New Roman" w:hAnsi="Times New Roman"/>
          <w:color w:val="000000"/>
          <w:sz w:val="28"/>
          <w:lang w:val="ru-RU"/>
        </w:rPr>
        <w:t>внимательно относиться и выполнять учебные задачи, поставленные учителем;</w:t>
      </w:r>
    </w:p>
    <w:p w14:paraId="31B9D294" w14:textId="77777777" w:rsidR="00B5116B" w:rsidRPr="00160F30" w:rsidRDefault="00160F30">
      <w:pPr>
        <w:spacing w:after="0" w:line="252" w:lineRule="auto"/>
        <w:ind w:firstLine="600"/>
        <w:jc w:val="both"/>
        <w:rPr>
          <w:lang w:val="ru-RU"/>
        </w:rPr>
      </w:pPr>
      <w:r w:rsidRPr="00160F30">
        <w:rPr>
          <w:rFonts w:ascii="Times New Roman" w:hAnsi="Times New Roman"/>
          <w:color w:val="000000"/>
          <w:sz w:val="28"/>
          <w:lang w:val="ru-RU"/>
        </w:rPr>
        <w:t>соблюдать последовательность учебных действий при выполнении задания;</w:t>
      </w:r>
    </w:p>
    <w:p w14:paraId="40D0567A" w14:textId="77777777" w:rsidR="00B5116B" w:rsidRPr="00160F30" w:rsidRDefault="00160F30">
      <w:pPr>
        <w:spacing w:after="0" w:line="252" w:lineRule="auto"/>
        <w:ind w:firstLine="600"/>
        <w:jc w:val="both"/>
        <w:rPr>
          <w:lang w:val="ru-RU"/>
        </w:rPr>
      </w:pPr>
      <w:r w:rsidRPr="00160F30">
        <w:rPr>
          <w:rFonts w:ascii="Times New Roman" w:hAnsi="Times New Roman"/>
          <w:color w:val="000000"/>
          <w:sz w:val="28"/>
          <w:lang w:val="ru-RU"/>
        </w:rPr>
        <w:t>соблюдать порядок в окружающем пространстве и бережно относясь к используемым материалам;</w:t>
      </w:r>
    </w:p>
    <w:p w14:paraId="13925094" w14:textId="77777777" w:rsidR="00B5116B" w:rsidRPr="00160F30" w:rsidRDefault="00160F30">
      <w:pPr>
        <w:spacing w:after="0"/>
        <w:ind w:firstLine="600"/>
        <w:jc w:val="both"/>
        <w:rPr>
          <w:lang w:val="ru-RU"/>
        </w:rPr>
      </w:pPr>
      <w:r w:rsidRPr="00160F30">
        <w:rPr>
          <w:rFonts w:ascii="Times New Roman" w:hAnsi="Times New Roman"/>
          <w:color w:val="000000"/>
          <w:sz w:val="28"/>
          <w:lang w:val="ru-RU"/>
        </w:rPr>
        <w:t>соотносить свои действия с планируемыми результатами, осуществлять контроль своей деятельности в процессе достижения результата.</w:t>
      </w:r>
    </w:p>
    <w:p w14:paraId="6F29F177" w14:textId="77777777" w:rsidR="00B5116B" w:rsidRPr="00160F30" w:rsidRDefault="00B5116B">
      <w:pPr>
        <w:spacing w:after="0"/>
        <w:ind w:left="120"/>
        <w:rPr>
          <w:lang w:val="ru-RU"/>
        </w:rPr>
      </w:pPr>
      <w:bookmarkStart w:id="11" w:name="_Toc124264882"/>
      <w:bookmarkStart w:id="12" w:name="_Toc141079014"/>
      <w:bookmarkEnd w:id="11"/>
      <w:bookmarkEnd w:id="12"/>
    </w:p>
    <w:p w14:paraId="372148CF" w14:textId="77777777" w:rsidR="00B5116B" w:rsidRPr="00160F30" w:rsidRDefault="00B5116B">
      <w:pPr>
        <w:spacing w:after="0"/>
        <w:ind w:left="120"/>
        <w:jc w:val="both"/>
        <w:rPr>
          <w:lang w:val="ru-RU"/>
        </w:rPr>
      </w:pPr>
    </w:p>
    <w:p w14:paraId="12F2FA4E" w14:textId="77777777" w:rsidR="00B5116B" w:rsidRPr="00160F30" w:rsidRDefault="00160F30">
      <w:pPr>
        <w:spacing w:after="0"/>
        <w:ind w:left="120"/>
        <w:jc w:val="both"/>
        <w:rPr>
          <w:lang w:val="ru-RU"/>
        </w:rPr>
      </w:pPr>
      <w:r w:rsidRPr="00160F30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0E79324B" w14:textId="77777777" w:rsidR="00B5116B" w:rsidRPr="00160F30" w:rsidRDefault="00160F30">
      <w:pPr>
        <w:spacing w:after="0"/>
        <w:ind w:firstLine="600"/>
        <w:jc w:val="both"/>
        <w:rPr>
          <w:lang w:val="ru-RU"/>
        </w:rPr>
      </w:pPr>
      <w:r w:rsidRPr="00160F30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160F30">
        <w:rPr>
          <w:rFonts w:ascii="Times New Roman" w:hAnsi="Times New Roman"/>
          <w:b/>
          <w:color w:val="000000"/>
          <w:sz w:val="28"/>
          <w:lang w:val="ru-RU"/>
        </w:rPr>
        <w:t>1 классе</w:t>
      </w:r>
      <w:r w:rsidRPr="00160F30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14:paraId="5A8B2450" w14:textId="77777777" w:rsidR="00B5116B" w:rsidRPr="00160F30" w:rsidRDefault="00160F30">
      <w:pPr>
        <w:spacing w:after="0"/>
        <w:ind w:left="120"/>
        <w:jc w:val="both"/>
        <w:rPr>
          <w:lang w:val="ru-RU"/>
        </w:rPr>
      </w:pPr>
      <w:r w:rsidRPr="00160F30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14:paraId="26FCEC54" w14:textId="77777777" w:rsidR="00B5116B" w:rsidRPr="00160F30" w:rsidRDefault="00160F30">
      <w:pPr>
        <w:spacing w:after="0"/>
        <w:ind w:firstLine="600"/>
        <w:jc w:val="both"/>
        <w:rPr>
          <w:lang w:val="ru-RU"/>
        </w:rPr>
      </w:pPr>
      <w:r w:rsidRPr="00160F30">
        <w:rPr>
          <w:rFonts w:ascii="Times New Roman" w:hAnsi="Times New Roman"/>
          <w:color w:val="000000"/>
          <w:sz w:val="28"/>
          <w:lang w:val="ru-RU"/>
        </w:rPr>
        <w:t>Осваивать навыки применения свойств простых графических материалов в самостоятельной творческой работе в условиях урока.</w:t>
      </w:r>
    </w:p>
    <w:p w14:paraId="50030F22" w14:textId="77777777" w:rsidR="00B5116B" w:rsidRPr="00160F30" w:rsidRDefault="00160F30">
      <w:pPr>
        <w:spacing w:after="0"/>
        <w:ind w:firstLine="600"/>
        <w:jc w:val="both"/>
        <w:rPr>
          <w:lang w:val="ru-RU"/>
        </w:rPr>
      </w:pPr>
      <w:r w:rsidRPr="00160F30">
        <w:rPr>
          <w:rFonts w:ascii="Times New Roman" w:hAnsi="Times New Roman"/>
          <w:color w:val="000000"/>
          <w:sz w:val="28"/>
          <w:lang w:val="ru-RU"/>
        </w:rPr>
        <w:t>Приобретать первичный опыт в создании графического рисунка на основе знакомства со средствами изобразительного языка.</w:t>
      </w:r>
    </w:p>
    <w:p w14:paraId="2068632B" w14:textId="77777777" w:rsidR="00B5116B" w:rsidRPr="00160F30" w:rsidRDefault="00160F30">
      <w:pPr>
        <w:spacing w:after="0"/>
        <w:ind w:firstLine="600"/>
        <w:jc w:val="both"/>
        <w:rPr>
          <w:lang w:val="ru-RU"/>
        </w:rPr>
      </w:pPr>
      <w:r w:rsidRPr="00160F30">
        <w:rPr>
          <w:rFonts w:ascii="Times New Roman" w:hAnsi="Times New Roman"/>
          <w:color w:val="000000"/>
          <w:sz w:val="28"/>
          <w:lang w:val="ru-RU"/>
        </w:rPr>
        <w:t>Приобретать опыт аналитического наблюдения формы предмета, опыт обобщения и геометризации наблюдаемой формы как основы обучения рисунку.</w:t>
      </w:r>
    </w:p>
    <w:p w14:paraId="5FB13DF6" w14:textId="77777777" w:rsidR="00B5116B" w:rsidRPr="00160F30" w:rsidRDefault="00160F30">
      <w:pPr>
        <w:spacing w:after="0"/>
        <w:ind w:firstLine="600"/>
        <w:jc w:val="both"/>
        <w:rPr>
          <w:lang w:val="ru-RU"/>
        </w:rPr>
      </w:pPr>
      <w:r w:rsidRPr="00160F30">
        <w:rPr>
          <w:rFonts w:ascii="Times New Roman" w:hAnsi="Times New Roman"/>
          <w:color w:val="000000"/>
          <w:sz w:val="28"/>
          <w:lang w:val="ru-RU"/>
        </w:rPr>
        <w:lastRenderedPageBreak/>
        <w:t>Приобретать опыт создания рисунка простого (плоского) предмета с натуры.</w:t>
      </w:r>
    </w:p>
    <w:p w14:paraId="2DA3024D" w14:textId="77777777" w:rsidR="00B5116B" w:rsidRPr="00160F30" w:rsidRDefault="00160F30">
      <w:pPr>
        <w:spacing w:after="0"/>
        <w:ind w:firstLine="600"/>
        <w:jc w:val="both"/>
        <w:rPr>
          <w:lang w:val="ru-RU"/>
        </w:rPr>
      </w:pPr>
      <w:r w:rsidRPr="00160F30">
        <w:rPr>
          <w:rFonts w:ascii="Times New Roman" w:hAnsi="Times New Roman"/>
          <w:color w:val="000000"/>
          <w:sz w:val="28"/>
          <w:lang w:val="ru-RU"/>
        </w:rPr>
        <w:t>Учиться анализировать соотношения пропорций, визуально сравнивать пространственные величины.</w:t>
      </w:r>
    </w:p>
    <w:p w14:paraId="619C0815" w14:textId="77777777" w:rsidR="00B5116B" w:rsidRPr="00160F30" w:rsidRDefault="00160F30">
      <w:pPr>
        <w:spacing w:after="0"/>
        <w:ind w:firstLine="600"/>
        <w:jc w:val="both"/>
        <w:rPr>
          <w:lang w:val="ru-RU"/>
        </w:rPr>
      </w:pPr>
      <w:r w:rsidRPr="00160F30">
        <w:rPr>
          <w:rFonts w:ascii="Times New Roman" w:hAnsi="Times New Roman"/>
          <w:color w:val="000000"/>
          <w:sz w:val="28"/>
          <w:lang w:val="ru-RU"/>
        </w:rPr>
        <w:t>Приобретать первичные знания и навыки композиционного расположения изображения на листе.</w:t>
      </w:r>
    </w:p>
    <w:p w14:paraId="39EEEBBD" w14:textId="77777777" w:rsidR="00B5116B" w:rsidRPr="00160F30" w:rsidRDefault="00160F30">
      <w:pPr>
        <w:spacing w:after="0"/>
        <w:ind w:firstLine="600"/>
        <w:jc w:val="both"/>
        <w:rPr>
          <w:lang w:val="ru-RU"/>
        </w:rPr>
      </w:pPr>
      <w:r w:rsidRPr="00160F30">
        <w:rPr>
          <w:rFonts w:ascii="Times New Roman" w:hAnsi="Times New Roman"/>
          <w:color w:val="000000"/>
          <w:sz w:val="28"/>
          <w:lang w:val="ru-RU"/>
        </w:rPr>
        <w:t>Выбирать вертикальный или горизонтальный формат листа для выполнения соответствующих задач рисунка.</w:t>
      </w:r>
    </w:p>
    <w:p w14:paraId="1DD690E5" w14:textId="77777777" w:rsidR="00B5116B" w:rsidRPr="00160F30" w:rsidRDefault="00160F30">
      <w:pPr>
        <w:spacing w:after="0"/>
        <w:ind w:firstLine="600"/>
        <w:jc w:val="both"/>
        <w:rPr>
          <w:lang w:val="ru-RU"/>
        </w:rPr>
      </w:pPr>
      <w:r w:rsidRPr="00160F30">
        <w:rPr>
          <w:rFonts w:ascii="Times New Roman" w:hAnsi="Times New Roman"/>
          <w:color w:val="000000"/>
          <w:sz w:val="28"/>
          <w:lang w:val="ru-RU"/>
        </w:rPr>
        <w:t>Воспринимать учебную задачу, поставленную учителем, и решать её в своей практической художественной деятельности.</w:t>
      </w:r>
    </w:p>
    <w:p w14:paraId="4B8175DC" w14:textId="77777777" w:rsidR="00B5116B" w:rsidRPr="00160F30" w:rsidRDefault="00160F30">
      <w:pPr>
        <w:spacing w:after="0"/>
        <w:ind w:firstLine="600"/>
        <w:jc w:val="both"/>
        <w:rPr>
          <w:lang w:val="ru-RU"/>
        </w:rPr>
      </w:pPr>
      <w:r w:rsidRPr="00160F30">
        <w:rPr>
          <w:rFonts w:ascii="Times New Roman" w:hAnsi="Times New Roman"/>
          <w:color w:val="000000"/>
          <w:sz w:val="28"/>
          <w:lang w:val="ru-RU"/>
        </w:rPr>
        <w:t>Обсуждать результаты своей практической работы и работы товарищей с позиций соответствия их поставленной учебной задаче, с позиций выраженного в рисунке содержания и графических средств его выражения (в рамках программного материала).</w:t>
      </w:r>
    </w:p>
    <w:p w14:paraId="40935C80" w14:textId="77777777" w:rsidR="00B5116B" w:rsidRPr="00160F30" w:rsidRDefault="00160F30">
      <w:pPr>
        <w:spacing w:after="0"/>
        <w:ind w:left="120"/>
        <w:jc w:val="both"/>
        <w:rPr>
          <w:lang w:val="ru-RU"/>
        </w:rPr>
      </w:pPr>
      <w:r w:rsidRPr="00160F30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14:paraId="705083B2" w14:textId="77777777" w:rsidR="00B5116B" w:rsidRPr="00160F30" w:rsidRDefault="00160F30">
      <w:pPr>
        <w:spacing w:after="0"/>
        <w:ind w:firstLine="600"/>
        <w:jc w:val="both"/>
        <w:rPr>
          <w:lang w:val="ru-RU"/>
        </w:rPr>
      </w:pPr>
      <w:r w:rsidRPr="00160F30">
        <w:rPr>
          <w:rFonts w:ascii="Times New Roman" w:hAnsi="Times New Roman"/>
          <w:color w:val="000000"/>
          <w:sz w:val="28"/>
          <w:lang w:val="ru-RU"/>
        </w:rPr>
        <w:t>Осваивать навыки работы красками «гуашь» в условиях урока.</w:t>
      </w:r>
    </w:p>
    <w:p w14:paraId="5BD944C4" w14:textId="77777777" w:rsidR="00B5116B" w:rsidRPr="00160F30" w:rsidRDefault="00160F30">
      <w:pPr>
        <w:spacing w:after="0"/>
        <w:ind w:firstLine="600"/>
        <w:jc w:val="both"/>
        <w:rPr>
          <w:lang w:val="ru-RU"/>
        </w:rPr>
      </w:pPr>
      <w:r w:rsidRPr="00160F30">
        <w:rPr>
          <w:rFonts w:ascii="Times New Roman" w:hAnsi="Times New Roman"/>
          <w:color w:val="000000"/>
          <w:sz w:val="28"/>
          <w:lang w:val="ru-RU"/>
        </w:rPr>
        <w:t>Иметь представление о трёх основных цветах; обсуждать и называть ассоциативные представления, которые рождает каждый цвет.</w:t>
      </w:r>
    </w:p>
    <w:p w14:paraId="392FEBD8" w14:textId="77777777" w:rsidR="00B5116B" w:rsidRPr="00160F30" w:rsidRDefault="00160F30">
      <w:pPr>
        <w:spacing w:after="0"/>
        <w:ind w:firstLine="600"/>
        <w:jc w:val="both"/>
        <w:rPr>
          <w:lang w:val="ru-RU"/>
        </w:rPr>
      </w:pPr>
      <w:r w:rsidRPr="00160F30">
        <w:rPr>
          <w:rFonts w:ascii="Times New Roman" w:hAnsi="Times New Roman"/>
          <w:color w:val="000000"/>
          <w:sz w:val="28"/>
          <w:lang w:val="ru-RU"/>
        </w:rPr>
        <w:t>Осознавать эмоциональное звучание цвета и формулировать своё мнение с использованием опыта жизненных ассоциаций.</w:t>
      </w:r>
    </w:p>
    <w:p w14:paraId="7E7792BC" w14:textId="77777777" w:rsidR="00B5116B" w:rsidRPr="00160F30" w:rsidRDefault="00160F30">
      <w:pPr>
        <w:spacing w:after="0"/>
        <w:ind w:firstLine="600"/>
        <w:jc w:val="both"/>
        <w:rPr>
          <w:lang w:val="ru-RU"/>
        </w:rPr>
      </w:pPr>
      <w:r w:rsidRPr="00160F30">
        <w:rPr>
          <w:rFonts w:ascii="Times New Roman" w:hAnsi="Times New Roman"/>
          <w:color w:val="000000"/>
          <w:sz w:val="28"/>
          <w:lang w:val="ru-RU"/>
        </w:rPr>
        <w:t>Приобретать опыт экспериментирования, исследования результатов смешения красок и получения нового цвета.</w:t>
      </w:r>
    </w:p>
    <w:p w14:paraId="4C452B42" w14:textId="77777777" w:rsidR="00B5116B" w:rsidRPr="00160F30" w:rsidRDefault="00160F30">
      <w:pPr>
        <w:spacing w:after="0"/>
        <w:ind w:firstLine="600"/>
        <w:jc w:val="both"/>
        <w:rPr>
          <w:lang w:val="ru-RU"/>
        </w:rPr>
      </w:pPr>
      <w:r w:rsidRPr="00160F30">
        <w:rPr>
          <w:rFonts w:ascii="Times New Roman" w:hAnsi="Times New Roman"/>
          <w:color w:val="000000"/>
          <w:sz w:val="28"/>
          <w:lang w:val="ru-RU"/>
        </w:rPr>
        <w:t>Вести творческую работу на заданную тему с использованием зрительных впечатлений, организованную педагогом.</w:t>
      </w:r>
    </w:p>
    <w:p w14:paraId="149971A6" w14:textId="77777777" w:rsidR="00B5116B" w:rsidRPr="00160F30" w:rsidRDefault="00160F30">
      <w:pPr>
        <w:spacing w:after="0"/>
        <w:ind w:left="120"/>
        <w:jc w:val="both"/>
        <w:rPr>
          <w:lang w:val="ru-RU"/>
        </w:rPr>
      </w:pPr>
      <w:r w:rsidRPr="00160F30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14:paraId="5DA9ABA5" w14:textId="77777777" w:rsidR="00B5116B" w:rsidRPr="00160F30" w:rsidRDefault="00160F30">
      <w:pPr>
        <w:spacing w:after="0"/>
        <w:ind w:firstLine="600"/>
        <w:jc w:val="both"/>
        <w:rPr>
          <w:lang w:val="ru-RU"/>
        </w:rPr>
      </w:pPr>
      <w:r w:rsidRPr="00160F30">
        <w:rPr>
          <w:rFonts w:ascii="Times New Roman" w:hAnsi="Times New Roman"/>
          <w:color w:val="000000"/>
          <w:sz w:val="28"/>
          <w:lang w:val="ru-RU"/>
        </w:rPr>
        <w:t>Приобретать опыт аналитического наблюдения, поиска выразительных образных объёмных форм в природе (например, облака, камни, коряги, формы плодов).</w:t>
      </w:r>
    </w:p>
    <w:p w14:paraId="512AB793" w14:textId="77777777" w:rsidR="00B5116B" w:rsidRPr="00160F30" w:rsidRDefault="00160F30">
      <w:pPr>
        <w:spacing w:after="0" w:line="264" w:lineRule="auto"/>
        <w:ind w:firstLine="600"/>
        <w:jc w:val="both"/>
        <w:rPr>
          <w:lang w:val="ru-RU"/>
        </w:rPr>
      </w:pPr>
      <w:r w:rsidRPr="00160F30">
        <w:rPr>
          <w:rFonts w:ascii="Times New Roman" w:hAnsi="Times New Roman"/>
          <w:color w:val="000000"/>
          <w:sz w:val="28"/>
          <w:lang w:val="ru-RU"/>
        </w:rPr>
        <w:t>Осваивать первичные приёмы лепки из пластилина, приобретать представления о целостной форме в объёмном изображении.</w:t>
      </w:r>
    </w:p>
    <w:p w14:paraId="6ED16C0C" w14:textId="77777777" w:rsidR="00B5116B" w:rsidRPr="00160F30" w:rsidRDefault="00160F30">
      <w:pPr>
        <w:spacing w:after="0" w:line="264" w:lineRule="auto"/>
        <w:ind w:firstLine="600"/>
        <w:jc w:val="both"/>
        <w:rPr>
          <w:lang w:val="ru-RU"/>
        </w:rPr>
      </w:pPr>
      <w:r w:rsidRPr="00160F30">
        <w:rPr>
          <w:rFonts w:ascii="Times New Roman" w:hAnsi="Times New Roman"/>
          <w:color w:val="000000"/>
          <w:sz w:val="28"/>
          <w:lang w:val="ru-RU"/>
        </w:rPr>
        <w:t xml:space="preserve">Овладевать первичными навыками </w:t>
      </w:r>
      <w:proofErr w:type="spellStart"/>
      <w:r w:rsidRPr="00160F30">
        <w:rPr>
          <w:rFonts w:ascii="Times New Roman" w:hAnsi="Times New Roman"/>
          <w:color w:val="000000"/>
          <w:sz w:val="28"/>
          <w:lang w:val="ru-RU"/>
        </w:rPr>
        <w:t>бумагопластики</w:t>
      </w:r>
      <w:proofErr w:type="spellEnd"/>
      <w:r w:rsidRPr="00160F30">
        <w:rPr>
          <w:rFonts w:ascii="Times New Roman" w:hAnsi="Times New Roman"/>
          <w:color w:val="000000"/>
          <w:sz w:val="28"/>
          <w:lang w:val="ru-RU"/>
        </w:rPr>
        <w:t xml:space="preserve"> – создания объёмных форм из бумаги путём её складывания, надрезания, закручивания.</w:t>
      </w:r>
    </w:p>
    <w:p w14:paraId="732B0CE8" w14:textId="77777777" w:rsidR="00B5116B" w:rsidRPr="00160F30" w:rsidRDefault="00160F30">
      <w:pPr>
        <w:spacing w:after="0" w:line="264" w:lineRule="auto"/>
        <w:ind w:left="120"/>
        <w:jc w:val="both"/>
        <w:rPr>
          <w:lang w:val="ru-RU"/>
        </w:rPr>
      </w:pPr>
      <w:r w:rsidRPr="00160F30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14:paraId="559B068F" w14:textId="77777777" w:rsidR="00B5116B" w:rsidRPr="00160F30" w:rsidRDefault="00160F30">
      <w:pPr>
        <w:spacing w:after="0" w:line="264" w:lineRule="auto"/>
        <w:ind w:firstLine="600"/>
        <w:jc w:val="both"/>
        <w:rPr>
          <w:lang w:val="ru-RU"/>
        </w:rPr>
      </w:pPr>
      <w:r w:rsidRPr="00160F30">
        <w:rPr>
          <w:rFonts w:ascii="Times New Roman" w:hAnsi="Times New Roman"/>
          <w:color w:val="000000"/>
          <w:sz w:val="28"/>
          <w:lang w:val="ru-RU"/>
        </w:rPr>
        <w:t>Рассматривать и эстетически характеризовать различные примеры узоров в природе (в условиях урока на основе фотографий); приводить примеры, сопоставлять и искать ассоциации с орнаментами в произведениях декоративно-прикладного искусства.</w:t>
      </w:r>
    </w:p>
    <w:p w14:paraId="3757738B" w14:textId="77777777" w:rsidR="00B5116B" w:rsidRPr="00160F30" w:rsidRDefault="00160F30">
      <w:pPr>
        <w:spacing w:after="0" w:line="264" w:lineRule="auto"/>
        <w:ind w:firstLine="600"/>
        <w:jc w:val="both"/>
        <w:rPr>
          <w:lang w:val="ru-RU"/>
        </w:rPr>
      </w:pPr>
      <w:r w:rsidRPr="00160F30">
        <w:rPr>
          <w:rFonts w:ascii="Times New Roman" w:hAnsi="Times New Roman"/>
          <w:color w:val="000000"/>
          <w:sz w:val="28"/>
          <w:lang w:val="ru-RU"/>
        </w:rPr>
        <w:lastRenderedPageBreak/>
        <w:t>Различать виды орнаментов по изобразительным мотивам: растительные, геометрические, анималистические.</w:t>
      </w:r>
    </w:p>
    <w:p w14:paraId="30F85BF0" w14:textId="77777777" w:rsidR="00B5116B" w:rsidRPr="00160F30" w:rsidRDefault="00160F30">
      <w:pPr>
        <w:spacing w:after="0" w:line="264" w:lineRule="auto"/>
        <w:ind w:firstLine="600"/>
        <w:jc w:val="both"/>
        <w:rPr>
          <w:lang w:val="ru-RU"/>
        </w:rPr>
      </w:pPr>
      <w:r w:rsidRPr="00160F30">
        <w:rPr>
          <w:rFonts w:ascii="Times New Roman" w:hAnsi="Times New Roman"/>
          <w:color w:val="000000"/>
          <w:sz w:val="28"/>
          <w:lang w:val="ru-RU"/>
        </w:rPr>
        <w:t>Учиться использовать правила симметрии в своей художественной деятельности.</w:t>
      </w:r>
    </w:p>
    <w:p w14:paraId="42EBC1C1" w14:textId="77777777" w:rsidR="00B5116B" w:rsidRPr="00160F30" w:rsidRDefault="00160F30">
      <w:pPr>
        <w:spacing w:after="0" w:line="264" w:lineRule="auto"/>
        <w:ind w:firstLine="600"/>
        <w:jc w:val="both"/>
        <w:rPr>
          <w:lang w:val="ru-RU"/>
        </w:rPr>
      </w:pPr>
      <w:r w:rsidRPr="00160F30">
        <w:rPr>
          <w:rFonts w:ascii="Times New Roman" w:hAnsi="Times New Roman"/>
          <w:color w:val="000000"/>
          <w:sz w:val="28"/>
          <w:lang w:val="ru-RU"/>
        </w:rPr>
        <w:t>Приобретать опыт создания орнаментальной декоративной композиции (стилизованной: декоративный цветок или птица).</w:t>
      </w:r>
    </w:p>
    <w:p w14:paraId="6974F276" w14:textId="77777777" w:rsidR="00B5116B" w:rsidRPr="00160F30" w:rsidRDefault="00160F30">
      <w:pPr>
        <w:spacing w:after="0" w:line="264" w:lineRule="auto"/>
        <w:ind w:firstLine="600"/>
        <w:jc w:val="both"/>
        <w:rPr>
          <w:lang w:val="ru-RU"/>
        </w:rPr>
      </w:pPr>
      <w:r w:rsidRPr="00160F30">
        <w:rPr>
          <w:rFonts w:ascii="Times New Roman" w:hAnsi="Times New Roman"/>
          <w:color w:val="000000"/>
          <w:sz w:val="28"/>
          <w:lang w:val="ru-RU"/>
        </w:rPr>
        <w:t>Приобретать знания о значении и назначении украшений в жизни людей.</w:t>
      </w:r>
    </w:p>
    <w:p w14:paraId="4686818B" w14:textId="77777777" w:rsidR="00B5116B" w:rsidRPr="00160F30" w:rsidRDefault="00160F30">
      <w:pPr>
        <w:spacing w:after="0" w:line="264" w:lineRule="auto"/>
        <w:ind w:firstLine="600"/>
        <w:jc w:val="both"/>
        <w:rPr>
          <w:lang w:val="ru-RU"/>
        </w:rPr>
      </w:pPr>
      <w:r w:rsidRPr="00160F30">
        <w:rPr>
          <w:rFonts w:ascii="Times New Roman" w:hAnsi="Times New Roman"/>
          <w:color w:val="000000"/>
          <w:sz w:val="28"/>
          <w:lang w:val="ru-RU"/>
        </w:rPr>
        <w:t xml:space="preserve">Приобретать представления о глиняных игрушках отечественных народных художественных промыслов (дымковская, </w:t>
      </w:r>
      <w:proofErr w:type="spellStart"/>
      <w:r w:rsidRPr="00160F30">
        <w:rPr>
          <w:rFonts w:ascii="Times New Roman" w:hAnsi="Times New Roman"/>
          <w:color w:val="000000"/>
          <w:sz w:val="28"/>
          <w:lang w:val="ru-RU"/>
        </w:rPr>
        <w:t>каргопольская</w:t>
      </w:r>
      <w:proofErr w:type="spellEnd"/>
      <w:r w:rsidRPr="00160F30">
        <w:rPr>
          <w:rFonts w:ascii="Times New Roman" w:hAnsi="Times New Roman"/>
          <w:color w:val="000000"/>
          <w:sz w:val="28"/>
          <w:lang w:val="ru-RU"/>
        </w:rPr>
        <w:t xml:space="preserve"> игрушки или по выбору учителя с учётом местных промыслов) и опыт практической художественной деятельности по мотивам игрушки выбранного промысла.</w:t>
      </w:r>
    </w:p>
    <w:p w14:paraId="312481D2" w14:textId="77777777" w:rsidR="00B5116B" w:rsidRPr="00160F30" w:rsidRDefault="00160F30">
      <w:pPr>
        <w:spacing w:after="0" w:line="264" w:lineRule="auto"/>
        <w:ind w:firstLine="600"/>
        <w:jc w:val="both"/>
        <w:rPr>
          <w:lang w:val="ru-RU"/>
        </w:rPr>
      </w:pPr>
      <w:r w:rsidRPr="00160F30">
        <w:rPr>
          <w:rFonts w:ascii="Times New Roman" w:hAnsi="Times New Roman"/>
          <w:color w:val="000000"/>
          <w:sz w:val="28"/>
          <w:lang w:val="ru-RU"/>
        </w:rPr>
        <w:t>Иметь опыт и соответствующие возрасту навыки подготовки и оформления общего праздника.</w:t>
      </w:r>
    </w:p>
    <w:p w14:paraId="60952456" w14:textId="77777777" w:rsidR="00B5116B" w:rsidRPr="00160F30" w:rsidRDefault="00160F30">
      <w:pPr>
        <w:spacing w:after="0" w:line="264" w:lineRule="auto"/>
        <w:ind w:left="120"/>
        <w:jc w:val="both"/>
        <w:rPr>
          <w:lang w:val="ru-RU"/>
        </w:rPr>
      </w:pPr>
      <w:r w:rsidRPr="00160F30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14:paraId="549FE948" w14:textId="77777777" w:rsidR="00B5116B" w:rsidRPr="00160F30" w:rsidRDefault="00160F30">
      <w:pPr>
        <w:spacing w:after="0" w:line="264" w:lineRule="auto"/>
        <w:ind w:firstLine="600"/>
        <w:jc w:val="both"/>
        <w:rPr>
          <w:lang w:val="ru-RU"/>
        </w:rPr>
      </w:pPr>
      <w:r w:rsidRPr="00160F30">
        <w:rPr>
          <w:rFonts w:ascii="Times New Roman" w:hAnsi="Times New Roman"/>
          <w:color w:val="000000"/>
          <w:sz w:val="28"/>
          <w:lang w:val="ru-RU"/>
        </w:rPr>
        <w:t>Рассматривать различные произведения архитектуры в окружающем мире (по фотографиям в условиях урока); анализировать и характеризовать особенности и составные части рассматриваемых зданий.</w:t>
      </w:r>
    </w:p>
    <w:p w14:paraId="15C55A88" w14:textId="77777777" w:rsidR="00B5116B" w:rsidRPr="00160F30" w:rsidRDefault="00160F30">
      <w:pPr>
        <w:spacing w:after="0" w:line="264" w:lineRule="auto"/>
        <w:ind w:firstLine="600"/>
        <w:jc w:val="both"/>
        <w:rPr>
          <w:lang w:val="ru-RU"/>
        </w:rPr>
      </w:pPr>
      <w:r w:rsidRPr="00160F30">
        <w:rPr>
          <w:rFonts w:ascii="Times New Roman" w:hAnsi="Times New Roman"/>
          <w:color w:val="000000"/>
          <w:sz w:val="28"/>
          <w:lang w:val="ru-RU"/>
        </w:rPr>
        <w:t>Осваивать приёмы конструирования из бумаги, складывания объёмных простых геометрических тел.</w:t>
      </w:r>
    </w:p>
    <w:p w14:paraId="4F2ED20C" w14:textId="77777777" w:rsidR="00B5116B" w:rsidRPr="00160F30" w:rsidRDefault="00160F30">
      <w:pPr>
        <w:spacing w:after="0" w:line="264" w:lineRule="auto"/>
        <w:ind w:firstLine="600"/>
        <w:jc w:val="both"/>
        <w:rPr>
          <w:lang w:val="ru-RU"/>
        </w:rPr>
      </w:pPr>
      <w:r w:rsidRPr="00160F30">
        <w:rPr>
          <w:rFonts w:ascii="Times New Roman" w:hAnsi="Times New Roman"/>
          <w:color w:val="000000"/>
          <w:spacing w:val="-4"/>
          <w:sz w:val="28"/>
          <w:lang w:val="ru-RU"/>
        </w:rPr>
        <w:t>Приобретать опыт пространственного макетирования (сказочный город) в форме</w:t>
      </w:r>
      <w:r w:rsidRPr="00160F30">
        <w:rPr>
          <w:rFonts w:ascii="Times New Roman" w:hAnsi="Times New Roman"/>
          <w:color w:val="000000"/>
          <w:sz w:val="28"/>
          <w:lang w:val="ru-RU"/>
        </w:rPr>
        <w:t xml:space="preserve"> коллективной игровой деятельности.</w:t>
      </w:r>
    </w:p>
    <w:p w14:paraId="523CEA81" w14:textId="77777777" w:rsidR="00B5116B" w:rsidRPr="00160F30" w:rsidRDefault="00160F30">
      <w:pPr>
        <w:spacing w:after="0" w:line="264" w:lineRule="auto"/>
        <w:ind w:firstLine="600"/>
        <w:jc w:val="both"/>
        <w:rPr>
          <w:lang w:val="ru-RU"/>
        </w:rPr>
      </w:pPr>
      <w:r w:rsidRPr="00160F30">
        <w:rPr>
          <w:rFonts w:ascii="Times New Roman" w:hAnsi="Times New Roman"/>
          <w:color w:val="000000"/>
          <w:sz w:val="28"/>
          <w:lang w:val="ru-RU"/>
        </w:rPr>
        <w:t>Приобретать представления о конструктивной основе любого предмета и первичные навыки анализа его строения.</w:t>
      </w:r>
    </w:p>
    <w:p w14:paraId="05FD3008" w14:textId="77777777" w:rsidR="00B5116B" w:rsidRPr="00160F30" w:rsidRDefault="00160F30">
      <w:pPr>
        <w:spacing w:after="0" w:line="264" w:lineRule="auto"/>
        <w:ind w:left="120"/>
        <w:jc w:val="both"/>
        <w:rPr>
          <w:lang w:val="ru-RU"/>
        </w:rPr>
      </w:pPr>
      <w:r w:rsidRPr="00160F30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14:paraId="5D285C3A" w14:textId="77777777" w:rsidR="00B5116B" w:rsidRPr="00160F30" w:rsidRDefault="00160F30">
      <w:pPr>
        <w:spacing w:after="0" w:line="264" w:lineRule="auto"/>
        <w:ind w:firstLine="600"/>
        <w:jc w:val="both"/>
        <w:rPr>
          <w:lang w:val="ru-RU"/>
        </w:rPr>
      </w:pPr>
      <w:r w:rsidRPr="00160F30">
        <w:rPr>
          <w:rFonts w:ascii="Times New Roman" w:hAnsi="Times New Roman"/>
          <w:color w:val="000000"/>
          <w:sz w:val="28"/>
          <w:lang w:val="ru-RU"/>
        </w:rPr>
        <w:t>Приобретать умения рассматривать, анализировать детские рисунки с позиций их содержания и сюжета, настроения, композиции (расположения на листе), цвета, а также соответствия учебной задаче, поставленной учителем.</w:t>
      </w:r>
    </w:p>
    <w:p w14:paraId="7066F52F" w14:textId="77777777" w:rsidR="00B5116B" w:rsidRPr="00160F30" w:rsidRDefault="00160F30">
      <w:pPr>
        <w:spacing w:after="0" w:line="264" w:lineRule="auto"/>
        <w:ind w:firstLine="600"/>
        <w:jc w:val="both"/>
        <w:rPr>
          <w:lang w:val="ru-RU"/>
        </w:rPr>
      </w:pPr>
      <w:r w:rsidRPr="00160F30">
        <w:rPr>
          <w:rFonts w:ascii="Times New Roman" w:hAnsi="Times New Roman"/>
          <w:color w:val="000000"/>
          <w:sz w:val="28"/>
          <w:lang w:val="ru-RU"/>
        </w:rPr>
        <w:t>Приобретать опыт эстетического наблюдения природы на основе эмоциональных впечатлений с учётом учебных задач и визуальной установки учителя.</w:t>
      </w:r>
    </w:p>
    <w:p w14:paraId="38D8FD4B" w14:textId="77777777" w:rsidR="00B5116B" w:rsidRPr="00160F30" w:rsidRDefault="00160F30">
      <w:pPr>
        <w:spacing w:after="0"/>
        <w:ind w:firstLine="600"/>
        <w:jc w:val="both"/>
        <w:rPr>
          <w:lang w:val="ru-RU"/>
        </w:rPr>
      </w:pPr>
      <w:r w:rsidRPr="00160F30">
        <w:rPr>
          <w:rFonts w:ascii="Times New Roman" w:hAnsi="Times New Roman"/>
          <w:color w:val="000000"/>
          <w:sz w:val="28"/>
          <w:lang w:val="ru-RU"/>
        </w:rPr>
        <w:t>Приобретать опыт художественного наблюдения предметной среды жизни человека в зависимости от поставленной аналитической и эстетической задачи (установки).</w:t>
      </w:r>
    </w:p>
    <w:p w14:paraId="7779EB67" w14:textId="77777777" w:rsidR="00B5116B" w:rsidRPr="00160F30" w:rsidRDefault="00160F30">
      <w:pPr>
        <w:spacing w:after="0"/>
        <w:ind w:firstLine="600"/>
        <w:jc w:val="both"/>
        <w:rPr>
          <w:lang w:val="ru-RU"/>
        </w:rPr>
      </w:pPr>
      <w:r w:rsidRPr="00160F30">
        <w:rPr>
          <w:rFonts w:ascii="Times New Roman" w:hAnsi="Times New Roman"/>
          <w:color w:val="000000"/>
          <w:sz w:val="28"/>
          <w:lang w:val="ru-RU"/>
        </w:rPr>
        <w:t>Осваивать опыт эстетического восприятия и аналитического наблюдения архитектурных построек.</w:t>
      </w:r>
    </w:p>
    <w:p w14:paraId="1B48C15C" w14:textId="77777777" w:rsidR="00B5116B" w:rsidRPr="00160F30" w:rsidRDefault="00160F30">
      <w:pPr>
        <w:spacing w:after="0"/>
        <w:ind w:firstLine="600"/>
        <w:jc w:val="both"/>
        <w:rPr>
          <w:lang w:val="ru-RU"/>
        </w:rPr>
      </w:pPr>
      <w:r w:rsidRPr="00160F30">
        <w:rPr>
          <w:rFonts w:ascii="Times New Roman" w:hAnsi="Times New Roman"/>
          <w:color w:val="000000"/>
          <w:sz w:val="28"/>
          <w:lang w:val="ru-RU"/>
        </w:rPr>
        <w:t xml:space="preserve">Осваивать опыт эстетического, эмоционального общения со станковой картиной, понимать значение зрительских умений и специальных знаний; приобретать опыт восприятия картин со сказочным сюжетом (В.М. </w:t>
      </w:r>
      <w:r w:rsidRPr="00160F30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Васнецова и других художников по выбору учителя), а также произведений с ярко выраженным эмоциональным настроением (например, натюрморты В. Ван Гога или А. Матисса). </w:t>
      </w:r>
    </w:p>
    <w:p w14:paraId="512EB279" w14:textId="77777777" w:rsidR="00B5116B" w:rsidRPr="00160F30" w:rsidRDefault="00160F30">
      <w:pPr>
        <w:spacing w:after="0"/>
        <w:ind w:firstLine="600"/>
        <w:jc w:val="both"/>
        <w:rPr>
          <w:lang w:val="ru-RU"/>
        </w:rPr>
      </w:pPr>
      <w:r w:rsidRPr="00160F30">
        <w:rPr>
          <w:rFonts w:ascii="Times New Roman" w:hAnsi="Times New Roman"/>
          <w:color w:val="000000"/>
          <w:sz w:val="28"/>
          <w:lang w:val="ru-RU"/>
        </w:rPr>
        <w:t>Осваивать новый опыт восприятия художественных иллюстраций в детских книгах и отношения к ним в соответствии с учебной установкой.</w:t>
      </w:r>
    </w:p>
    <w:p w14:paraId="0781B3D0" w14:textId="77777777" w:rsidR="00B5116B" w:rsidRPr="00160F30" w:rsidRDefault="00160F30">
      <w:pPr>
        <w:spacing w:after="0"/>
        <w:ind w:left="120"/>
        <w:jc w:val="both"/>
        <w:rPr>
          <w:lang w:val="ru-RU"/>
        </w:rPr>
      </w:pPr>
      <w:r w:rsidRPr="00160F30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14:paraId="15DBDC9A" w14:textId="77777777" w:rsidR="00B5116B" w:rsidRPr="00160F30" w:rsidRDefault="00160F30">
      <w:pPr>
        <w:spacing w:after="0"/>
        <w:ind w:firstLine="600"/>
        <w:jc w:val="both"/>
        <w:rPr>
          <w:lang w:val="ru-RU"/>
        </w:rPr>
      </w:pPr>
      <w:r w:rsidRPr="00160F30">
        <w:rPr>
          <w:rFonts w:ascii="Times New Roman" w:hAnsi="Times New Roman"/>
          <w:color w:val="000000"/>
          <w:sz w:val="28"/>
          <w:lang w:val="ru-RU"/>
        </w:rPr>
        <w:t>Приобретать опыт создания фотографий с целью эстетического и целенаправленного наблюдения природы.</w:t>
      </w:r>
    </w:p>
    <w:p w14:paraId="2EAAAF9A" w14:textId="77777777" w:rsidR="00B5116B" w:rsidRPr="00160F30" w:rsidRDefault="00160F30">
      <w:pPr>
        <w:spacing w:after="0"/>
        <w:ind w:firstLine="600"/>
        <w:jc w:val="both"/>
        <w:rPr>
          <w:lang w:val="ru-RU"/>
        </w:rPr>
      </w:pPr>
      <w:r w:rsidRPr="00160F30">
        <w:rPr>
          <w:rFonts w:ascii="Times New Roman" w:hAnsi="Times New Roman"/>
          <w:color w:val="000000"/>
          <w:sz w:val="28"/>
          <w:lang w:val="ru-RU"/>
        </w:rPr>
        <w:t>Приобретать опыт обсуждения фотографий с точки зрения того, с какой целью сделан снимок, насколько значимо его содержание и какова композиция в кадре.</w:t>
      </w:r>
      <w:bookmarkStart w:id="13" w:name="_TOC_250003"/>
      <w:bookmarkEnd w:id="13"/>
    </w:p>
    <w:p w14:paraId="181F77D0" w14:textId="77777777" w:rsidR="00B5116B" w:rsidRPr="00160F30" w:rsidRDefault="00B5116B">
      <w:pPr>
        <w:rPr>
          <w:lang w:val="ru-RU"/>
        </w:rPr>
        <w:sectPr w:rsidR="00B5116B" w:rsidRPr="00160F30">
          <w:pgSz w:w="11906" w:h="16383"/>
          <w:pgMar w:top="1134" w:right="850" w:bottom="1134" w:left="1701" w:header="720" w:footer="720" w:gutter="0"/>
          <w:cols w:space="720"/>
        </w:sectPr>
      </w:pPr>
    </w:p>
    <w:p w14:paraId="0A441D30" w14:textId="77777777" w:rsidR="00B5116B" w:rsidRDefault="00160F30">
      <w:pPr>
        <w:spacing w:after="0"/>
        <w:ind w:left="120"/>
      </w:pPr>
      <w:bookmarkStart w:id="14" w:name="block-74717352"/>
      <w:bookmarkEnd w:id="8"/>
      <w:r w:rsidRPr="00160F30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72207DDF" w14:textId="77777777" w:rsidR="00B5116B" w:rsidRDefault="00160F3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51"/>
        <w:gridCol w:w="1841"/>
        <w:gridCol w:w="1910"/>
        <w:gridCol w:w="2852"/>
      </w:tblGrid>
      <w:tr w:rsidR="00B5116B" w14:paraId="5DE747AE" w14:textId="77777777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389C022" w14:textId="77777777" w:rsidR="00B5116B" w:rsidRDefault="00160F3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369CB663" w14:textId="77777777" w:rsidR="00B5116B" w:rsidRDefault="00B5116B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50DCC3B" w14:textId="77777777" w:rsidR="00B5116B" w:rsidRDefault="00160F3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D60CC39" w14:textId="77777777" w:rsidR="00B5116B" w:rsidRDefault="00B5116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58789EA" w14:textId="77777777" w:rsidR="00B5116B" w:rsidRDefault="00160F3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BC29C5E" w14:textId="77777777" w:rsidR="00B5116B" w:rsidRDefault="00160F3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3F58B20" w14:textId="77777777" w:rsidR="00B5116B" w:rsidRDefault="00B5116B">
            <w:pPr>
              <w:spacing w:after="0"/>
              <w:ind w:left="135"/>
            </w:pPr>
          </w:p>
        </w:tc>
      </w:tr>
      <w:tr w:rsidR="00B5116B" w14:paraId="4061E070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CB5BE1F" w14:textId="77777777" w:rsidR="00B5116B" w:rsidRDefault="00B5116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34B71EC" w14:textId="77777777" w:rsidR="00B5116B" w:rsidRDefault="00B5116B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705E2939" w14:textId="77777777" w:rsidR="00B5116B" w:rsidRDefault="00160F3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7605C47" w14:textId="77777777" w:rsidR="00B5116B" w:rsidRDefault="00B5116B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76C0F146" w14:textId="77777777" w:rsidR="00B5116B" w:rsidRDefault="00160F3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2F4F055" w14:textId="77777777" w:rsidR="00B5116B" w:rsidRDefault="00B5116B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69B4C7EA" w14:textId="77777777" w:rsidR="00B5116B" w:rsidRDefault="00160F3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7665072" w14:textId="77777777" w:rsidR="00B5116B" w:rsidRDefault="00B5116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B290999" w14:textId="77777777" w:rsidR="00B5116B" w:rsidRDefault="00B5116B"/>
        </w:tc>
      </w:tr>
      <w:tr w:rsidR="00B5116B" w:rsidRPr="002F4366" w14:paraId="48DF0467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05EC08D3" w14:textId="77777777" w:rsidR="00B5116B" w:rsidRDefault="00160F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4B1B3BDA" w14:textId="77777777" w:rsidR="00B5116B" w:rsidRDefault="00160F3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учишься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изображать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6ED3F2AF" w14:textId="77777777" w:rsidR="00B5116B" w:rsidRDefault="00160F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54121145" w14:textId="77777777" w:rsidR="00B5116B" w:rsidRDefault="00B5116B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542D5AE8" w14:textId="77777777" w:rsidR="00B5116B" w:rsidRDefault="00B5116B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6B056420" w14:textId="2352CE95" w:rsidR="00B5116B" w:rsidRPr="00160F30" w:rsidRDefault="00160F30">
            <w:pPr>
              <w:spacing w:after="0"/>
              <w:ind w:left="135"/>
              <w:rPr>
                <w:lang w:val="ru-RU"/>
              </w:rPr>
            </w:pPr>
            <w:r w:rsidRPr="00160F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60F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60F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60F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60F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60F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 w:rsidR="00B5116B" w:rsidRPr="002F4366" w14:paraId="6473226B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2EB8C919" w14:textId="77777777" w:rsidR="00B5116B" w:rsidRDefault="00160F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02078A38" w14:textId="77777777" w:rsidR="00B5116B" w:rsidRDefault="00160F3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украшаешь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764E3A6A" w14:textId="77777777" w:rsidR="00B5116B" w:rsidRDefault="00160F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3223FDEE" w14:textId="77777777" w:rsidR="00B5116B" w:rsidRDefault="00B5116B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29D162F6" w14:textId="77777777" w:rsidR="00B5116B" w:rsidRDefault="00B5116B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60CE467D" w14:textId="26328744" w:rsidR="00B5116B" w:rsidRPr="00160F30" w:rsidRDefault="00160F30">
            <w:pPr>
              <w:spacing w:after="0"/>
              <w:ind w:left="135"/>
              <w:rPr>
                <w:lang w:val="ru-RU"/>
              </w:rPr>
            </w:pPr>
            <w:r w:rsidRPr="00160F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60F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60F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60F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60F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60F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 w:rsidR="00B5116B" w:rsidRPr="002F4366" w14:paraId="6ED931BD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2FFC4A20" w14:textId="77777777" w:rsidR="00B5116B" w:rsidRDefault="00160F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7CB46CA3" w14:textId="77777777" w:rsidR="00B5116B" w:rsidRDefault="00160F3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строишь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30B8A034" w14:textId="77777777" w:rsidR="00B5116B" w:rsidRDefault="00160F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35E6AF73" w14:textId="77777777" w:rsidR="00B5116B" w:rsidRDefault="00B5116B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6DE5B055" w14:textId="77777777" w:rsidR="00B5116B" w:rsidRDefault="00B5116B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1FAA99C1" w14:textId="7B7BF312" w:rsidR="00B5116B" w:rsidRPr="00160F30" w:rsidRDefault="00160F30">
            <w:pPr>
              <w:spacing w:after="0"/>
              <w:ind w:left="135"/>
              <w:rPr>
                <w:lang w:val="ru-RU"/>
              </w:rPr>
            </w:pPr>
            <w:r w:rsidRPr="00160F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60F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60F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60F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60F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60F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 w:rsidR="00B5116B" w:rsidRPr="002F4366" w14:paraId="4F286BB7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1D561B72" w14:textId="77777777" w:rsidR="00B5116B" w:rsidRDefault="00160F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0B679A97" w14:textId="77777777" w:rsidR="00B5116B" w:rsidRPr="00160F30" w:rsidRDefault="00160F30">
            <w:pPr>
              <w:spacing w:after="0"/>
              <w:ind w:left="135"/>
              <w:rPr>
                <w:lang w:val="ru-RU"/>
              </w:rPr>
            </w:pPr>
            <w:r w:rsidRPr="00160F30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Изображение, украшение, постройка всегда помогают друг другу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20A252D9" w14:textId="77777777" w:rsidR="00B5116B" w:rsidRDefault="00160F30">
            <w:pPr>
              <w:spacing w:after="0"/>
              <w:ind w:left="135"/>
              <w:jc w:val="center"/>
            </w:pPr>
            <w:r w:rsidRPr="00160F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0E5106F5" w14:textId="77777777" w:rsidR="00B5116B" w:rsidRDefault="00B5116B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55849A5A" w14:textId="77777777" w:rsidR="00B5116B" w:rsidRDefault="00B5116B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5B22551F" w14:textId="5D2902A8" w:rsidR="00B5116B" w:rsidRPr="00160F30" w:rsidRDefault="00160F30">
            <w:pPr>
              <w:spacing w:after="0"/>
              <w:ind w:left="135"/>
              <w:rPr>
                <w:lang w:val="ru-RU"/>
              </w:rPr>
            </w:pPr>
            <w:r w:rsidRPr="00160F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60F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60F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60F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60F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60F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 w:rsidR="00B5116B" w14:paraId="5FEBE2BA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CB92312" w14:textId="77777777" w:rsidR="00B5116B" w:rsidRPr="00160F30" w:rsidRDefault="00160F30">
            <w:pPr>
              <w:spacing w:after="0"/>
              <w:ind w:left="135"/>
              <w:rPr>
                <w:lang w:val="ru-RU"/>
              </w:rPr>
            </w:pPr>
            <w:r w:rsidRPr="00160F3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45835057" w14:textId="77777777" w:rsidR="00B5116B" w:rsidRDefault="00160F30">
            <w:pPr>
              <w:spacing w:after="0"/>
              <w:ind w:left="135"/>
              <w:jc w:val="center"/>
            </w:pPr>
            <w:r w:rsidRPr="00160F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33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59ADFB89" w14:textId="77777777" w:rsidR="00B5116B" w:rsidRDefault="00160F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0297A01F" w14:textId="77777777" w:rsidR="00B5116B" w:rsidRDefault="00160F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0DE68794" w14:textId="77777777" w:rsidR="00B5116B" w:rsidRDefault="00B5116B"/>
        </w:tc>
      </w:tr>
    </w:tbl>
    <w:p w14:paraId="7765DF9F" w14:textId="77777777" w:rsidR="00B5116B" w:rsidRDefault="00B5116B">
      <w:pPr>
        <w:sectPr w:rsidR="00B5116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5522383D" w14:textId="681E2CDD" w:rsidR="00B5116B" w:rsidRDefault="00C85E63" w:rsidP="00A211CE">
      <w:bookmarkStart w:id="15" w:name="block-74717355"/>
      <w:bookmarkEnd w:id="14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14:paraId="1CD44D03" w14:textId="77777777" w:rsidR="00B5116B" w:rsidRDefault="00C85E6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2"/>
        <w:gridCol w:w="4467"/>
        <w:gridCol w:w="1192"/>
        <w:gridCol w:w="1841"/>
        <w:gridCol w:w="1910"/>
        <w:gridCol w:w="1347"/>
        <w:gridCol w:w="2221"/>
      </w:tblGrid>
      <w:tr w:rsidR="00B5116B" w14:paraId="43A68B43" w14:textId="77777777" w:rsidTr="00A211CE">
        <w:trPr>
          <w:trHeight w:val="144"/>
          <w:tblCellSpacing w:w="20" w:type="nil"/>
        </w:trPr>
        <w:tc>
          <w:tcPr>
            <w:tcW w:w="105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79B1F32" w14:textId="77777777" w:rsidR="00B5116B" w:rsidRDefault="00C85E6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35086FFF" w14:textId="77777777" w:rsidR="00B5116B" w:rsidRDefault="00B5116B">
            <w:pPr>
              <w:spacing w:after="0"/>
              <w:ind w:left="135"/>
            </w:pPr>
          </w:p>
        </w:tc>
        <w:tc>
          <w:tcPr>
            <w:tcW w:w="446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FBD5145" w14:textId="77777777" w:rsidR="00B5116B" w:rsidRDefault="00C85E6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CE3906B" w14:textId="77777777" w:rsidR="00B5116B" w:rsidRDefault="00B5116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128363C" w14:textId="77777777" w:rsidR="00B5116B" w:rsidRDefault="00C85E63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EB55BB5" w14:textId="77777777" w:rsidR="00B5116B" w:rsidRDefault="00C85E6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E8C2CA3" w14:textId="77777777" w:rsidR="00B5116B" w:rsidRDefault="00B5116B">
            <w:pPr>
              <w:spacing w:after="0"/>
              <w:ind w:left="135"/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2992E3A" w14:textId="77777777" w:rsidR="00B5116B" w:rsidRDefault="00C85E6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98F25B6" w14:textId="77777777" w:rsidR="00B5116B" w:rsidRDefault="00B5116B">
            <w:pPr>
              <w:spacing w:after="0"/>
              <w:ind w:left="135"/>
            </w:pPr>
          </w:p>
        </w:tc>
      </w:tr>
      <w:tr w:rsidR="00B5116B" w14:paraId="21A0078A" w14:textId="77777777" w:rsidTr="00A211C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7396281" w14:textId="77777777" w:rsidR="00B5116B" w:rsidRDefault="00B5116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F84CE8D" w14:textId="77777777" w:rsidR="00B5116B" w:rsidRDefault="00B5116B"/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44F4A8FA" w14:textId="77777777" w:rsidR="00B5116B" w:rsidRDefault="00C85E6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90349AC" w14:textId="77777777" w:rsidR="00B5116B" w:rsidRDefault="00B5116B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E2E36EF" w14:textId="77777777" w:rsidR="00B5116B" w:rsidRDefault="00C85E6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DFE3496" w14:textId="77777777" w:rsidR="00B5116B" w:rsidRDefault="00B5116B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C341617" w14:textId="77777777" w:rsidR="00B5116B" w:rsidRDefault="00C85E6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54041A7" w14:textId="77777777" w:rsidR="00B5116B" w:rsidRDefault="00B5116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D238093" w14:textId="77777777" w:rsidR="00B5116B" w:rsidRDefault="00B5116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6089098" w14:textId="77777777" w:rsidR="00B5116B" w:rsidRDefault="00B5116B"/>
        </w:tc>
      </w:tr>
      <w:tr w:rsidR="00B5116B" w14:paraId="331D3214" w14:textId="77777777" w:rsidTr="00A211CE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134DF754" w14:textId="77777777" w:rsidR="00B5116B" w:rsidRDefault="00C85E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462" w:type="dxa"/>
            <w:tcMar>
              <w:top w:w="50" w:type="dxa"/>
              <w:left w:w="100" w:type="dxa"/>
            </w:tcMar>
            <w:vAlign w:val="center"/>
          </w:tcPr>
          <w:p w14:paraId="3115FBDA" w14:textId="77777777" w:rsidR="00B5116B" w:rsidRPr="00160F30" w:rsidRDefault="00C85E63">
            <w:pPr>
              <w:spacing w:after="0"/>
              <w:ind w:left="135"/>
              <w:rPr>
                <w:lang w:val="ru-RU"/>
              </w:rPr>
            </w:pPr>
            <w:r w:rsidRPr="00160F30">
              <w:rPr>
                <w:rFonts w:ascii="Times New Roman" w:hAnsi="Times New Roman"/>
                <w:color w:val="000000"/>
                <w:sz w:val="24"/>
                <w:lang w:val="ru-RU"/>
              </w:rPr>
              <w:t>Дети любят рисовать. Восприятие произведений детского изобразительного творчества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336BA5B9" w14:textId="77777777" w:rsidR="00B5116B" w:rsidRDefault="00C85E63">
            <w:pPr>
              <w:spacing w:after="0"/>
              <w:ind w:left="135"/>
              <w:jc w:val="center"/>
            </w:pPr>
            <w:r w:rsidRPr="00160F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3C187A5" w14:textId="77777777" w:rsidR="00B5116B" w:rsidRDefault="00B5116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27D8BD2" w14:textId="77777777" w:rsidR="00B5116B" w:rsidRDefault="00B5116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569F10C" w14:textId="6E05C03C" w:rsidR="00B5116B" w:rsidRPr="000C1536" w:rsidRDefault="000C153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C5139A4" w14:textId="36411900" w:rsidR="00B5116B" w:rsidRDefault="00A211CE">
            <w:pPr>
              <w:spacing w:after="0"/>
              <w:ind w:left="135"/>
            </w:pPr>
            <w:r w:rsidRPr="00160F30">
              <w:rPr>
                <w:rFonts w:ascii="Times New Roman" w:hAnsi="Times New Roman"/>
                <w:color w:val="000000"/>
                <w:sz w:val="24"/>
                <w:lang w:val="ru-RU"/>
              </w:rPr>
              <w:t>Библиотека ЦОК</w:t>
            </w:r>
          </w:p>
        </w:tc>
      </w:tr>
      <w:tr w:rsidR="00A211CE" w14:paraId="6B5493BE" w14:textId="77777777" w:rsidTr="00A211CE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0216F985" w14:textId="77777777" w:rsidR="00A211CE" w:rsidRDefault="00A211CE" w:rsidP="00A211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462" w:type="dxa"/>
            <w:tcMar>
              <w:top w:w="50" w:type="dxa"/>
              <w:left w:w="100" w:type="dxa"/>
            </w:tcMar>
            <w:vAlign w:val="center"/>
          </w:tcPr>
          <w:p w14:paraId="466F0509" w14:textId="77777777" w:rsidR="00A211CE" w:rsidRPr="00160F30" w:rsidRDefault="00A211CE" w:rsidP="00A211CE">
            <w:pPr>
              <w:spacing w:after="0"/>
              <w:ind w:left="135"/>
              <w:rPr>
                <w:lang w:val="ru-RU"/>
              </w:rPr>
            </w:pPr>
            <w:r w:rsidRPr="00160F30">
              <w:rPr>
                <w:rFonts w:ascii="Times New Roman" w:hAnsi="Times New Roman"/>
                <w:color w:val="000000"/>
                <w:sz w:val="24"/>
                <w:lang w:val="ru-RU"/>
              </w:rPr>
              <w:t>«Изображения всюду вокруг нас». Художественное восприятие окружающей действительности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2C20FA12" w14:textId="77777777" w:rsidR="00A211CE" w:rsidRDefault="00A211CE" w:rsidP="00A211CE">
            <w:pPr>
              <w:spacing w:after="0"/>
              <w:ind w:left="135"/>
              <w:jc w:val="center"/>
            </w:pPr>
            <w:r w:rsidRPr="00160F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826602E" w14:textId="77777777" w:rsidR="00A211CE" w:rsidRDefault="00A211CE" w:rsidP="00A211C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3447DCE" w14:textId="77777777" w:rsidR="00A211CE" w:rsidRDefault="00A211CE" w:rsidP="00A211C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59B3169" w14:textId="3BF993BB" w:rsidR="00A211CE" w:rsidRPr="000C1536" w:rsidRDefault="000C1536" w:rsidP="00A211C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1DC3605D" w14:textId="33807704" w:rsidR="00A211CE" w:rsidRDefault="00A211CE" w:rsidP="00A211CE">
            <w:pPr>
              <w:spacing w:after="0"/>
              <w:ind w:left="135"/>
            </w:pPr>
            <w:r w:rsidRPr="00AC51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</w:p>
        </w:tc>
      </w:tr>
      <w:tr w:rsidR="00A211CE" w14:paraId="56C003A4" w14:textId="77777777" w:rsidTr="00A211CE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26B4D690" w14:textId="77777777" w:rsidR="00A211CE" w:rsidRDefault="00A211CE" w:rsidP="00A211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462" w:type="dxa"/>
            <w:tcMar>
              <w:top w:w="50" w:type="dxa"/>
              <w:left w:w="100" w:type="dxa"/>
            </w:tcMar>
            <w:vAlign w:val="center"/>
          </w:tcPr>
          <w:p w14:paraId="02981394" w14:textId="77777777" w:rsidR="00A211CE" w:rsidRPr="00160F30" w:rsidRDefault="00A211CE" w:rsidP="00A211CE">
            <w:pPr>
              <w:spacing w:after="0"/>
              <w:ind w:left="135"/>
              <w:rPr>
                <w:lang w:val="ru-RU"/>
              </w:rPr>
            </w:pPr>
            <w:r w:rsidRPr="00160F30">
              <w:rPr>
                <w:rFonts w:ascii="Times New Roman" w:hAnsi="Times New Roman"/>
                <w:color w:val="000000"/>
                <w:sz w:val="24"/>
                <w:lang w:val="ru-RU"/>
              </w:rPr>
              <w:t>«Мастер Изображения учит видеть». (Простая геометрическая форма в основе рисунка)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1F33D043" w14:textId="77777777" w:rsidR="00A211CE" w:rsidRDefault="00A211CE" w:rsidP="00A211CE">
            <w:pPr>
              <w:spacing w:after="0"/>
              <w:ind w:left="135"/>
              <w:jc w:val="center"/>
            </w:pPr>
            <w:r w:rsidRPr="00160F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1C9565D" w14:textId="77777777" w:rsidR="00A211CE" w:rsidRDefault="00A211CE" w:rsidP="00A211C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402E4DC" w14:textId="77777777" w:rsidR="00A211CE" w:rsidRDefault="00A211CE" w:rsidP="00A211C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E1292CE" w14:textId="3419F830" w:rsidR="00A211CE" w:rsidRPr="000C1536" w:rsidRDefault="000C1536" w:rsidP="00A211C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6996BC3B" w14:textId="6262B209" w:rsidR="00A211CE" w:rsidRDefault="00A211CE" w:rsidP="00A211CE">
            <w:pPr>
              <w:spacing w:after="0"/>
              <w:ind w:left="135"/>
            </w:pPr>
            <w:r w:rsidRPr="00AC51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</w:p>
        </w:tc>
      </w:tr>
      <w:tr w:rsidR="00A211CE" w14:paraId="18AA6A44" w14:textId="77777777" w:rsidTr="00A211CE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1F588D1C" w14:textId="77777777" w:rsidR="00A211CE" w:rsidRDefault="00A211CE" w:rsidP="00A211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462" w:type="dxa"/>
            <w:tcMar>
              <w:top w:w="50" w:type="dxa"/>
              <w:left w:w="100" w:type="dxa"/>
            </w:tcMar>
            <w:vAlign w:val="center"/>
          </w:tcPr>
          <w:p w14:paraId="232A3F8B" w14:textId="77777777" w:rsidR="00A211CE" w:rsidRPr="00160F30" w:rsidRDefault="00A211CE" w:rsidP="00A211CE">
            <w:pPr>
              <w:spacing w:after="0"/>
              <w:ind w:left="135"/>
              <w:rPr>
                <w:lang w:val="ru-RU"/>
              </w:rPr>
            </w:pPr>
            <w:r w:rsidRPr="00160F30">
              <w:rPr>
                <w:rFonts w:ascii="Times New Roman" w:hAnsi="Times New Roman"/>
                <w:color w:val="000000"/>
                <w:sz w:val="24"/>
                <w:lang w:val="ru-RU"/>
              </w:rPr>
              <w:t>«Короткое и длинное – пропорции». (Превращения при изменении пропорций)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26D47F34" w14:textId="77777777" w:rsidR="00A211CE" w:rsidRDefault="00A211CE" w:rsidP="00A211CE">
            <w:pPr>
              <w:spacing w:after="0"/>
              <w:ind w:left="135"/>
              <w:jc w:val="center"/>
            </w:pPr>
            <w:r w:rsidRPr="00160F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120C136" w14:textId="77777777" w:rsidR="00A211CE" w:rsidRDefault="00A211CE" w:rsidP="00A211C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0A10DDC" w14:textId="77777777" w:rsidR="00A211CE" w:rsidRDefault="00A211CE" w:rsidP="00A211C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D9D7135" w14:textId="14193E00" w:rsidR="00A211CE" w:rsidRPr="000C1536" w:rsidRDefault="000C1536" w:rsidP="00A211C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7C0CF89C" w14:textId="7F54FE73" w:rsidR="00A211CE" w:rsidRDefault="00A211CE" w:rsidP="00A211CE">
            <w:pPr>
              <w:spacing w:after="0"/>
              <w:ind w:left="135"/>
            </w:pPr>
            <w:r w:rsidRPr="00AC51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</w:p>
        </w:tc>
      </w:tr>
      <w:tr w:rsidR="00A211CE" w14:paraId="5E5ABEB9" w14:textId="77777777" w:rsidTr="00A211CE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5CBB7444" w14:textId="77777777" w:rsidR="00A211CE" w:rsidRDefault="00A211CE" w:rsidP="00A211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462" w:type="dxa"/>
            <w:tcMar>
              <w:top w:w="50" w:type="dxa"/>
              <w:left w:w="100" w:type="dxa"/>
            </w:tcMar>
            <w:vAlign w:val="center"/>
          </w:tcPr>
          <w:p w14:paraId="1E682C12" w14:textId="77777777" w:rsidR="00A211CE" w:rsidRPr="00160F30" w:rsidRDefault="00A211CE" w:rsidP="00A211CE">
            <w:pPr>
              <w:spacing w:after="0"/>
              <w:ind w:left="135"/>
              <w:rPr>
                <w:lang w:val="ru-RU"/>
              </w:rPr>
            </w:pPr>
            <w:r w:rsidRPr="00160F30">
              <w:rPr>
                <w:rFonts w:ascii="Times New Roman" w:hAnsi="Times New Roman"/>
                <w:color w:val="000000"/>
                <w:sz w:val="24"/>
                <w:lang w:val="ru-RU"/>
              </w:rPr>
              <w:t>«Изображать можно пятном». (Зрительная метафора и учимся видеть «целое»)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1D6F8070" w14:textId="77777777" w:rsidR="00A211CE" w:rsidRDefault="00A211CE" w:rsidP="00A211CE">
            <w:pPr>
              <w:spacing w:after="0"/>
              <w:ind w:left="135"/>
              <w:jc w:val="center"/>
            </w:pPr>
            <w:r w:rsidRPr="00160F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99F109E" w14:textId="77777777" w:rsidR="00A211CE" w:rsidRDefault="00A211CE" w:rsidP="00A211C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64D65A0" w14:textId="77777777" w:rsidR="00A211CE" w:rsidRDefault="00A211CE" w:rsidP="00A211C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2407801" w14:textId="039905D4" w:rsidR="00A211CE" w:rsidRPr="000C1536" w:rsidRDefault="000C1536" w:rsidP="00A211C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1E487FC7" w14:textId="7AB2734A" w:rsidR="00A211CE" w:rsidRDefault="00A211CE" w:rsidP="00A211CE">
            <w:pPr>
              <w:spacing w:after="0"/>
              <w:ind w:left="135"/>
            </w:pPr>
            <w:r w:rsidRPr="00AC51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</w:p>
        </w:tc>
      </w:tr>
      <w:tr w:rsidR="00A211CE" w14:paraId="2D452316" w14:textId="77777777" w:rsidTr="00A211CE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5A539958" w14:textId="77777777" w:rsidR="00A211CE" w:rsidRDefault="00A211CE" w:rsidP="00A211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462" w:type="dxa"/>
            <w:tcMar>
              <w:top w:w="50" w:type="dxa"/>
              <w:left w:w="100" w:type="dxa"/>
            </w:tcMar>
            <w:vAlign w:val="center"/>
          </w:tcPr>
          <w:p w14:paraId="542EB283" w14:textId="77777777" w:rsidR="00A211CE" w:rsidRDefault="00A211CE" w:rsidP="00A211CE">
            <w:pPr>
              <w:spacing w:after="0"/>
              <w:ind w:left="135"/>
            </w:pPr>
            <w:r w:rsidRPr="00160F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«Изображать можно в объёме». Лепка. </w:t>
            </w:r>
            <w:r>
              <w:rPr>
                <w:rFonts w:ascii="Times New Roman" w:hAnsi="Times New Roman"/>
                <w:color w:val="000000"/>
                <w:sz w:val="24"/>
              </w:rPr>
              <w:t>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Целостность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1E833ADC" w14:textId="77777777" w:rsidR="00A211CE" w:rsidRDefault="00A211CE" w:rsidP="00A211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B75D9A6" w14:textId="77777777" w:rsidR="00A211CE" w:rsidRDefault="00A211CE" w:rsidP="00A211C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32B72F8" w14:textId="77777777" w:rsidR="00A211CE" w:rsidRDefault="00A211CE" w:rsidP="00A211C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4E680BE" w14:textId="1EAC146F" w:rsidR="00A211CE" w:rsidRPr="000C1536" w:rsidRDefault="000C1536" w:rsidP="00A211C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69E5BB08" w14:textId="2AFDE548" w:rsidR="00A211CE" w:rsidRDefault="00A211CE" w:rsidP="00A211CE">
            <w:pPr>
              <w:spacing w:after="0"/>
              <w:ind w:left="135"/>
            </w:pPr>
            <w:r w:rsidRPr="00AC51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</w:p>
        </w:tc>
      </w:tr>
      <w:tr w:rsidR="00A211CE" w14:paraId="37C08368" w14:textId="77777777" w:rsidTr="00A211CE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505FBC29" w14:textId="77777777" w:rsidR="00A211CE" w:rsidRDefault="00A211CE" w:rsidP="00A211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462" w:type="dxa"/>
            <w:tcMar>
              <w:top w:w="50" w:type="dxa"/>
              <w:left w:w="100" w:type="dxa"/>
            </w:tcMar>
            <w:vAlign w:val="center"/>
          </w:tcPr>
          <w:p w14:paraId="03C26171" w14:textId="77777777" w:rsidR="00A211CE" w:rsidRPr="00160F30" w:rsidRDefault="00A211CE" w:rsidP="00A211CE">
            <w:pPr>
              <w:spacing w:after="0"/>
              <w:ind w:left="135"/>
              <w:rPr>
                <w:lang w:val="ru-RU"/>
              </w:rPr>
            </w:pPr>
            <w:r w:rsidRPr="00160F30">
              <w:rPr>
                <w:rFonts w:ascii="Times New Roman" w:hAnsi="Times New Roman"/>
                <w:color w:val="000000"/>
                <w:sz w:val="24"/>
                <w:lang w:val="ru-RU"/>
              </w:rPr>
              <w:t>«Изображать можно линией». Линия-рассказчица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5320D8C8" w14:textId="77777777" w:rsidR="00A211CE" w:rsidRDefault="00A211CE" w:rsidP="00A211CE">
            <w:pPr>
              <w:spacing w:after="0"/>
              <w:ind w:left="135"/>
              <w:jc w:val="center"/>
            </w:pPr>
            <w:r w:rsidRPr="00160F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E295B5B" w14:textId="77777777" w:rsidR="00A211CE" w:rsidRDefault="00A211CE" w:rsidP="00A211C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3A27EB7" w14:textId="77777777" w:rsidR="00A211CE" w:rsidRDefault="00A211CE" w:rsidP="00A211C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BE3DEFE" w14:textId="0EB631ED" w:rsidR="00A211CE" w:rsidRPr="000C1536" w:rsidRDefault="000C1536" w:rsidP="00A211C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3FEE65B4" w14:textId="6951B752" w:rsidR="00A211CE" w:rsidRDefault="00A211CE" w:rsidP="00A211CE">
            <w:pPr>
              <w:spacing w:after="0"/>
              <w:ind w:left="135"/>
            </w:pPr>
            <w:r w:rsidRPr="00AC51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</w:p>
        </w:tc>
      </w:tr>
      <w:tr w:rsidR="00A211CE" w14:paraId="04E345D0" w14:textId="77777777" w:rsidTr="00A211CE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6F7DFE87" w14:textId="77777777" w:rsidR="00A211CE" w:rsidRDefault="00A211CE" w:rsidP="00A211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462" w:type="dxa"/>
            <w:tcMar>
              <w:top w:w="50" w:type="dxa"/>
              <w:left w:w="100" w:type="dxa"/>
            </w:tcMar>
            <w:vAlign w:val="center"/>
          </w:tcPr>
          <w:p w14:paraId="4F9A6166" w14:textId="77777777" w:rsidR="00A211CE" w:rsidRPr="00160F30" w:rsidRDefault="00A211CE" w:rsidP="00A211CE">
            <w:pPr>
              <w:spacing w:after="0"/>
              <w:ind w:left="135"/>
              <w:rPr>
                <w:lang w:val="ru-RU"/>
              </w:rPr>
            </w:pPr>
            <w:r w:rsidRPr="00160F30">
              <w:rPr>
                <w:rFonts w:ascii="Times New Roman" w:hAnsi="Times New Roman"/>
                <w:color w:val="000000"/>
                <w:sz w:val="24"/>
                <w:lang w:val="ru-RU"/>
              </w:rPr>
              <w:t>Разноцветные краски. Выразительные свойства цвета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709776AB" w14:textId="77777777" w:rsidR="00A211CE" w:rsidRDefault="00A211CE" w:rsidP="00A211CE">
            <w:pPr>
              <w:spacing w:after="0"/>
              <w:ind w:left="135"/>
              <w:jc w:val="center"/>
            </w:pPr>
            <w:r w:rsidRPr="00160F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DB07E8B" w14:textId="77777777" w:rsidR="00A211CE" w:rsidRDefault="00A211CE" w:rsidP="00A211C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6F3A795" w14:textId="77777777" w:rsidR="00A211CE" w:rsidRDefault="00A211CE" w:rsidP="00A211C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C710087" w14:textId="1A8C9627" w:rsidR="00A211CE" w:rsidRPr="000C1536" w:rsidRDefault="000C1536" w:rsidP="00A211C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162E2F8F" w14:textId="7EF2BF85" w:rsidR="00A211CE" w:rsidRDefault="00A211CE" w:rsidP="00A211CE">
            <w:pPr>
              <w:spacing w:after="0"/>
              <w:ind w:left="135"/>
            </w:pPr>
            <w:r w:rsidRPr="00AC51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</w:p>
        </w:tc>
      </w:tr>
      <w:tr w:rsidR="00A211CE" w14:paraId="363FF612" w14:textId="77777777" w:rsidTr="00A211CE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1DF9ED45" w14:textId="77777777" w:rsidR="00A211CE" w:rsidRDefault="00A211CE" w:rsidP="00A211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4462" w:type="dxa"/>
            <w:tcMar>
              <w:top w:w="50" w:type="dxa"/>
              <w:left w:w="100" w:type="dxa"/>
            </w:tcMar>
            <w:vAlign w:val="center"/>
          </w:tcPr>
          <w:p w14:paraId="18102618" w14:textId="77777777" w:rsidR="00A211CE" w:rsidRDefault="00A211CE" w:rsidP="00A211CE">
            <w:pPr>
              <w:spacing w:after="0"/>
              <w:ind w:left="135"/>
            </w:pPr>
            <w:r w:rsidRPr="00160F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«Изображать можно и то, что невидимо (настроение)».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Выразительные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цвета</w:t>
            </w:r>
            <w:proofErr w:type="spellEnd"/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3E9218C5" w14:textId="77777777" w:rsidR="00A211CE" w:rsidRDefault="00A211CE" w:rsidP="00A211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5CD244C" w14:textId="77777777" w:rsidR="00A211CE" w:rsidRDefault="00A211CE" w:rsidP="00A211C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9F62C36" w14:textId="77777777" w:rsidR="00A211CE" w:rsidRDefault="00A211CE" w:rsidP="00A211C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40ADAB9" w14:textId="0343CF77" w:rsidR="00A211CE" w:rsidRPr="000C1536" w:rsidRDefault="000C1536" w:rsidP="00A211C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0F75D383" w14:textId="2B152ECB" w:rsidR="00A211CE" w:rsidRDefault="00A211CE" w:rsidP="00A211CE">
            <w:pPr>
              <w:spacing w:after="0"/>
              <w:ind w:left="135"/>
            </w:pPr>
            <w:r w:rsidRPr="006A6A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</w:p>
        </w:tc>
      </w:tr>
      <w:tr w:rsidR="00A211CE" w14:paraId="1CD7D34B" w14:textId="77777777" w:rsidTr="00A211CE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4ECFF431" w14:textId="77777777" w:rsidR="00A211CE" w:rsidRDefault="00A211CE" w:rsidP="00A211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462" w:type="dxa"/>
            <w:tcMar>
              <w:top w:w="50" w:type="dxa"/>
              <w:left w:w="100" w:type="dxa"/>
            </w:tcMar>
            <w:vAlign w:val="center"/>
          </w:tcPr>
          <w:p w14:paraId="1AD7EBF9" w14:textId="77777777" w:rsidR="00A211CE" w:rsidRPr="00160F30" w:rsidRDefault="00A211CE" w:rsidP="00A211CE">
            <w:pPr>
              <w:spacing w:after="0"/>
              <w:ind w:left="135"/>
              <w:rPr>
                <w:lang w:val="ru-RU"/>
              </w:rPr>
            </w:pPr>
            <w:r w:rsidRPr="00160F30">
              <w:rPr>
                <w:rFonts w:ascii="Times New Roman" w:hAnsi="Times New Roman"/>
                <w:color w:val="000000"/>
                <w:sz w:val="24"/>
                <w:lang w:val="ru-RU"/>
              </w:rPr>
              <w:t>«Художники и зрители». Учимся смотреть картины. Великие художники-сказочники и их произведения в музеях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8845FB5" w14:textId="77777777" w:rsidR="00A211CE" w:rsidRDefault="00A211CE" w:rsidP="00A211CE">
            <w:pPr>
              <w:spacing w:after="0"/>
              <w:ind w:left="135"/>
              <w:jc w:val="center"/>
            </w:pPr>
            <w:r w:rsidRPr="00160F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958A20F" w14:textId="77777777" w:rsidR="00A211CE" w:rsidRDefault="00A211CE" w:rsidP="00A211C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84DE43B" w14:textId="77777777" w:rsidR="00A211CE" w:rsidRDefault="00A211CE" w:rsidP="00A211C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F39698C" w14:textId="06893CBF" w:rsidR="00A211CE" w:rsidRPr="000C1536" w:rsidRDefault="000C1536" w:rsidP="00A211C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58930FF3" w14:textId="66B0EDB9" w:rsidR="00A211CE" w:rsidRDefault="00A211CE" w:rsidP="00A211CE">
            <w:pPr>
              <w:spacing w:after="0"/>
              <w:ind w:left="135"/>
            </w:pPr>
            <w:r w:rsidRPr="006A6A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</w:p>
        </w:tc>
      </w:tr>
      <w:tr w:rsidR="00A211CE" w14:paraId="04A2960F" w14:textId="77777777" w:rsidTr="00A211CE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1ED19AF2" w14:textId="77777777" w:rsidR="00A211CE" w:rsidRDefault="00A211CE" w:rsidP="00A211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462" w:type="dxa"/>
            <w:tcMar>
              <w:top w:w="50" w:type="dxa"/>
              <w:left w:w="100" w:type="dxa"/>
            </w:tcMar>
            <w:vAlign w:val="center"/>
          </w:tcPr>
          <w:p w14:paraId="6A320051" w14:textId="77777777" w:rsidR="00A211CE" w:rsidRDefault="00A211CE" w:rsidP="00A211CE">
            <w:pPr>
              <w:spacing w:after="0"/>
              <w:ind w:left="135"/>
            </w:pPr>
            <w:r w:rsidRPr="00160F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«Мир полон украшений». «Цветы» Художественное восприятие окружающей действительности: узоры в природе.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Выразительные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цвета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Коллективная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наклейками</w:t>
            </w:r>
            <w:proofErr w:type="spellEnd"/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1B430B6E" w14:textId="77777777" w:rsidR="00A211CE" w:rsidRDefault="00A211CE" w:rsidP="00A211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61A32EE" w14:textId="77777777" w:rsidR="00A211CE" w:rsidRDefault="00A211CE" w:rsidP="00A211C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620C899" w14:textId="77777777" w:rsidR="00A211CE" w:rsidRDefault="00A211CE" w:rsidP="00A211C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2BC8467" w14:textId="593CE9D5" w:rsidR="00A211CE" w:rsidRPr="000C1536" w:rsidRDefault="000C1536" w:rsidP="00A211C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65302FB1" w14:textId="2C9CB317" w:rsidR="00A211CE" w:rsidRDefault="00A211CE" w:rsidP="00A211CE">
            <w:pPr>
              <w:spacing w:after="0"/>
              <w:ind w:left="135"/>
            </w:pPr>
            <w:r w:rsidRPr="006A6A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</w:p>
        </w:tc>
      </w:tr>
      <w:tr w:rsidR="00A211CE" w14:paraId="74F8BF2A" w14:textId="77777777" w:rsidTr="00A211CE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6C63817B" w14:textId="77777777" w:rsidR="00A211CE" w:rsidRDefault="00A211CE" w:rsidP="00A211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462" w:type="dxa"/>
            <w:tcMar>
              <w:top w:w="50" w:type="dxa"/>
              <w:left w:w="100" w:type="dxa"/>
            </w:tcMar>
            <w:vAlign w:val="center"/>
          </w:tcPr>
          <w:p w14:paraId="406B4930" w14:textId="77777777" w:rsidR="00A211CE" w:rsidRDefault="00A211CE" w:rsidP="00A211CE">
            <w:pPr>
              <w:spacing w:after="0"/>
              <w:ind w:left="135"/>
            </w:pPr>
            <w:r w:rsidRPr="00160F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«Узоры на крыльях». «Бабочки». Художественное восприятие окружающей действительности: узоры в природе.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симметрии</w:t>
            </w:r>
            <w:proofErr w:type="spellEnd"/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EE399DD" w14:textId="77777777" w:rsidR="00A211CE" w:rsidRDefault="00A211CE" w:rsidP="00A211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C92B4EA" w14:textId="77777777" w:rsidR="00A211CE" w:rsidRDefault="00A211CE" w:rsidP="00A211C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33331C7" w14:textId="77777777" w:rsidR="00A211CE" w:rsidRDefault="00A211CE" w:rsidP="00A211C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E095EAF" w14:textId="57671414" w:rsidR="00A211CE" w:rsidRPr="000C1536" w:rsidRDefault="000C1536" w:rsidP="00A211C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38822CAD" w14:textId="128F4DE1" w:rsidR="00A211CE" w:rsidRDefault="00A211CE" w:rsidP="00A211CE">
            <w:pPr>
              <w:spacing w:after="0"/>
              <w:ind w:left="135"/>
            </w:pPr>
            <w:r w:rsidRPr="006A6A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</w:p>
        </w:tc>
      </w:tr>
      <w:tr w:rsidR="00A211CE" w14:paraId="63F844C4" w14:textId="77777777" w:rsidTr="00A211CE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05CA91B1" w14:textId="77777777" w:rsidR="00A211CE" w:rsidRDefault="00A211CE" w:rsidP="00A211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462" w:type="dxa"/>
            <w:tcMar>
              <w:top w:w="50" w:type="dxa"/>
              <w:left w:w="100" w:type="dxa"/>
            </w:tcMar>
            <w:vAlign w:val="center"/>
          </w:tcPr>
          <w:p w14:paraId="4743E846" w14:textId="77777777" w:rsidR="00A211CE" w:rsidRDefault="00A211CE" w:rsidP="00A211CE">
            <w:pPr>
              <w:spacing w:after="0"/>
              <w:ind w:left="135"/>
            </w:pPr>
            <w:r w:rsidRPr="00160F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«Красивые рыбы» Узоры в природе. Графические художественные материалы и техники.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Монотипия</w:t>
            </w:r>
            <w:proofErr w:type="spellEnd"/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1332AF62" w14:textId="77777777" w:rsidR="00A211CE" w:rsidRDefault="00A211CE" w:rsidP="00A211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A7EEFF0" w14:textId="77777777" w:rsidR="00A211CE" w:rsidRDefault="00A211CE" w:rsidP="00A211C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2C7798C" w14:textId="77777777" w:rsidR="00A211CE" w:rsidRDefault="00A211CE" w:rsidP="00A211C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98E9B8C" w14:textId="1D233943" w:rsidR="00A211CE" w:rsidRPr="000C1536" w:rsidRDefault="000C1536" w:rsidP="00A211C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3EF1F95D" w14:textId="1EAB6005" w:rsidR="00A211CE" w:rsidRDefault="00A211CE" w:rsidP="00A211CE">
            <w:pPr>
              <w:spacing w:after="0"/>
              <w:ind w:left="135"/>
            </w:pPr>
            <w:r w:rsidRPr="006A6A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</w:p>
        </w:tc>
      </w:tr>
      <w:tr w:rsidR="00A211CE" w14:paraId="3562C279" w14:textId="77777777" w:rsidTr="00A211CE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46730731" w14:textId="77777777" w:rsidR="00A211CE" w:rsidRDefault="00A211CE" w:rsidP="00A211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462" w:type="dxa"/>
            <w:tcMar>
              <w:top w:w="50" w:type="dxa"/>
              <w:left w:w="100" w:type="dxa"/>
            </w:tcMar>
            <w:vAlign w:val="center"/>
          </w:tcPr>
          <w:p w14:paraId="45E7C388" w14:textId="77777777" w:rsidR="00A211CE" w:rsidRDefault="00A211CE" w:rsidP="00A211CE">
            <w:pPr>
              <w:spacing w:after="0"/>
              <w:ind w:left="135"/>
            </w:pPr>
            <w:r w:rsidRPr="00160F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«Украшения птиц». Выразительные средства объёмной аппликации.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Бумагопластика</w:t>
            </w:r>
            <w:proofErr w:type="spellEnd"/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745255A" w14:textId="77777777" w:rsidR="00A211CE" w:rsidRDefault="00A211CE" w:rsidP="00A211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2B6CB94" w14:textId="77777777" w:rsidR="00A211CE" w:rsidRDefault="00A211CE" w:rsidP="00A211C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9ACDD76" w14:textId="77777777" w:rsidR="00A211CE" w:rsidRDefault="00A211CE" w:rsidP="00A211C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7B8B28A" w14:textId="34CCEDBB" w:rsidR="00A211CE" w:rsidRPr="000C1536" w:rsidRDefault="000C1536" w:rsidP="00A211C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23A6143A" w14:textId="2F8F6AE5" w:rsidR="00A211CE" w:rsidRDefault="00A211CE" w:rsidP="00A211CE">
            <w:pPr>
              <w:spacing w:after="0"/>
              <w:ind w:left="135"/>
            </w:pPr>
            <w:r w:rsidRPr="006A6A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</w:p>
        </w:tc>
      </w:tr>
      <w:tr w:rsidR="00A211CE" w14:paraId="39877A85" w14:textId="77777777" w:rsidTr="00A211CE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28CB67C9" w14:textId="77777777" w:rsidR="00A211CE" w:rsidRDefault="00A211CE" w:rsidP="00A211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462" w:type="dxa"/>
            <w:tcMar>
              <w:top w:w="50" w:type="dxa"/>
              <w:left w:w="100" w:type="dxa"/>
            </w:tcMar>
            <w:vAlign w:val="center"/>
          </w:tcPr>
          <w:p w14:paraId="1E595CF8" w14:textId="77777777" w:rsidR="00A211CE" w:rsidRPr="00160F30" w:rsidRDefault="00A211CE" w:rsidP="00A211CE">
            <w:pPr>
              <w:spacing w:after="0"/>
              <w:ind w:left="135"/>
              <w:rPr>
                <w:lang w:val="ru-RU"/>
              </w:rPr>
            </w:pPr>
            <w:r w:rsidRPr="00160F30">
              <w:rPr>
                <w:rFonts w:ascii="Times New Roman" w:hAnsi="Times New Roman"/>
                <w:color w:val="000000"/>
                <w:sz w:val="24"/>
                <w:lang w:val="ru-RU"/>
              </w:rPr>
              <w:t>«Узоры, которые создали люди». Орнамент в архитектуре, одежде и предметах быта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5504C7D" w14:textId="77777777" w:rsidR="00A211CE" w:rsidRDefault="00A211CE" w:rsidP="00A211CE">
            <w:pPr>
              <w:spacing w:after="0"/>
              <w:ind w:left="135"/>
              <w:jc w:val="center"/>
            </w:pPr>
            <w:r w:rsidRPr="00160F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49352AB" w14:textId="77777777" w:rsidR="00A211CE" w:rsidRDefault="00A211CE" w:rsidP="00A211C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2D73C3E" w14:textId="77777777" w:rsidR="00A211CE" w:rsidRDefault="00A211CE" w:rsidP="00A211C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62EF35D" w14:textId="5101D04D" w:rsidR="00A211CE" w:rsidRPr="000C1536" w:rsidRDefault="000C1536" w:rsidP="00A211C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523AEC48" w14:textId="2C04AD2F" w:rsidR="00A211CE" w:rsidRDefault="00A211CE" w:rsidP="00A211CE">
            <w:pPr>
              <w:spacing w:after="0"/>
              <w:ind w:left="135"/>
            </w:pPr>
            <w:r w:rsidRPr="006A6A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</w:p>
        </w:tc>
      </w:tr>
      <w:tr w:rsidR="00A211CE" w14:paraId="464A103A" w14:textId="77777777" w:rsidTr="00A211CE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1D741D88" w14:textId="77777777" w:rsidR="00A211CE" w:rsidRDefault="00A211CE" w:rsidP="00A211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462" w:type="dxa"/>
            <w:tcMar>
              <w:top w:w="50" w:type="dxa"/>
              <w:left w:w="100" w:type="dxa"/>
            </w:tcMar>
            <w:vAlign w:val="center"/>
          </w:tcPr>
          <w:p w14:paraId="0A9D9C63" w14:textId="77777777" w:rsidR="00A211CE" w:rsidRDefault="00A211CE" w:rsidP="00A211CE">
            <w:pPr>
              <w:spacing w:after="0"/>
              <w:ind w:left="135"/>
            </w:pPr>
            <w:r w:rsidRPr="00160F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«Нарядные узоры на глиняных игрушках».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Художественные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промыслы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5B853B5C" w14:textId="77777777" w:rsidR="00A211CE" w:rsidRDefault="00A211CE" w:rsidP="00A211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1431782" w14:textId="77777777" w:rsidR="00A211CE" w:rsidRDefault="00A211CE" w:rsidP="00A211C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5E99CF6" w14:textId="77777777" w:rsidR="00A211CE" w:rsidRDefault="00A211CE" w:rsidP="00A211C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E374ED4" w14:textId="4C284C52" w:rsidR="00A211CE" w:rsidRPr="000C1536" w:rsidRDefault="000C1536" w:rsidP="00A211C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7AD7DD19" w14:textId="4A749D52" w:rsidR="00A211CE" w:rsidRDefault="00A211CE" w:rsidP="00A211CE">
            <w:pPr>
              <w:spacing w:after="0"/>
              <w:ind w:left="135"/>
            </w:pPr>
            <w:r w:rsidRPr="006A6A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</w:p>
        </w:tc>
      </w:tr>
      <w:tr w:rsidR="00A211CE" w14:paraId="3A231D11" w14:textId="77777777" w:rsidTr="00A211CE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225D5C8F" w14:textId="77777777" w:rsidR="00A211CE" w:rsidRDefault="00A211CE" w:rsidP="00A211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4462" w:type="dxa"/>
            <w:tcMar>
              <w:top w:w="50" w:type="dxa"/>
              <w:left w:w="100" w:type="dxa"/>
            </w:tcMar>
            <w:vAlign w:val="center"/>
          </w:tcPr>
          <w:p w14:paraId="72B4AB78" w14:textId="77777777" w:rsidR="00A211CE" w:rsidRPr="00160F30" w:rsidRDefault="00A211CE" w:rsidP="00A211CE">
            <w:pPr>
              <w:spacing w:after="0"/>
              <w:ind w:left="135"/>
              <w:rPr>
                <w:lang w:val="ru-RU"/>
              </w:rPr>
            </w:pPr>
            <w:r w:rsidRPr="00160F30">
              <w:rPr>
                <w:rFonts w:ascii="Times New Roman" w:hAnsi="Times New Roman"/>
                <w:color w:val="000000"/>
                <w:sz w:val="24"/>
                <w:lang w:val="ru-RU"/>
              </w:rPr>
              <w:t>«Как украшает себя человек». Узнаем персонажа по его украшениям: знаково-символическая роль украшений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18230C6A" w14:textId="77777777" w:rsidR="00A211CE" w:rsidRDefault="00A211CE" w:rsidP="00A211CE">
            <w:pPr>
              <w:spacing w:after="0"/>
              <w:ind w:left="135"/>
              <w:jc w:val="center"/>
            </w:pPr>
            <w:r w:rsidRPr="00160F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39FEEB1" w14:textId="77777777" w:rsidR="00A211CE" w:rsidRDefault="00A211CE" w:rsidP="00A211C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994A7E8" w14:textId="77777777" w:rsidR="00A211CE" w:rsidRDefault="00A211CE" w:rsidP="00A211C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6FA648B" w14:textId="03C35885" w:rsidR="00A211CE" w:rsidRPr="000C1536" w:rsidRDefault="000C1536" w:rsidP="00A211C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5EF00CAC" w14:textId="7FE566E0" w:rsidR="00A211CE" w:rsidRDefault="00A211CE" w:rsidP="00A211CE">
            <w:pPr>
              <w:spacing w:after="0"/>
              <w:ind w:left="135"/>
            </w:pPr>
            <w:r w:rsidRPr="001961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</w:p>
        </w:tc>
      </w:tr>
      <w:tr w:rsidR="00A211CE" w14:paraId="535AF33D" w14:textId="77777777" w:rsidTr="00A211CE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701EF54E" w14:textId="77777777" w:rsidR="00A211CE" w:rsidRDefault="00A211CE" w:rsidP="00A211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462" w:type="dxa"/>
            <w:tcMar>
              <w:top w:w="50" w:type="dxa"/>
              <w:left w:w="100" w:type="dxa"/>
            </w:tcMar>
            <w:vAlign w:val="center"/>
          </w:tcPr>
          <w:p w14:paraId="6EB5B342" w14:textId="77777777" w:rsidR="00A211CE" w:rsidRPr="00160F30" w:rsidRDefault="00A211CE" w:rsidP="00A211CE">
            <w:pPr>
              <w:spacing w:after="0"/>
              <w:ind w:left="135"/>
              <w:rPr>
                <w:lang w:val="ru-RU"/>
              </w:rPr>
            </w:pPr>
            <w:r w:rsidRPr="00160F30">
              <w:rPr>
                <w:rFonts w:ascii="Times New Roman" w:hAnsi="Times New Roman"/>
                <w:color w:val="000000"/>
                <w:sz w:val="24"/>
                <w:lang w:val="ru-RU"/>
              </w:rPr>
              <w:t>«Мастер Украшения помогает сделать праздник». Техники и материалы декоративно-прикладного творчества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4BAAE9FB" w14:textId="77777777" w:rsidR="00A211CE" w:rsidRDefault="00A211CE" w:rsidP="00A211CE">
            <w:pPr>
              <w:spacing w:after="0"/>
              <w:ind w:left="135"/>
              <w:jc w:val="center"/>
            </w:pPr>
            <w:r w:rsidRPr="00160F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6DF1786" w14:textId="77777777" w:rsidR="00A211CE" w:rsidRDefault="00A211CE" w:rsidP="00A211C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7966B9C" w14:textId="77777777" w:rsidR="00A211CE" w:rsidRDefault="00A211CE" w:rsidP="00A211C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0AB2A4C" w14:textId="4FBBECA2" w:rsidR="00A211CE" w:rsidRPr="000C1536" w:rsidRDefault="000C1536" w:rsidP="00A211C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11826B4C" w14:textId="1EA88CFF" w:rsidR="00A211CE" w:rsidRDefault="00A211CE" w:rsidP="00A211CE">
            <w:pPr>
              <w:spacing w:after="0"/>
              <w:ind w:left="135"/>
            </w:pPr>
            <w:r w:rsidRPr="001961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</w:p>
        </w:tc>
      </w:tr>
      <w:tr w:rsidR="00A211CE" w14:paraId="33C0DBD1" w14:textId="77777777" w:rsidTr="00A211CE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63324094" w14:textId="77777777" w:rsidR="00A211CE" w:rsidRDefault="00A211CE" w:rsidP="00A211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462" w:type="dxa"/>
            <w:tcMar>
              <w:top w:w="50" w:type="dxa"/>
              <w:left w:w="100" w:type="dxa"/>
            </w:tcMar>
            <w:vAlign w:val="center"/>
          </w:tcPr>
          <w:p w14:paraId="19E44A4E" w14:textId="77777777" w:rsidR="00A211CE" w:rsidRPr="00160F30" w:rsidRDefault="00A211CE" w:rsidP="00A211CE">
            <w:pPr>
              <w:spacing w:after="0"/>
              <w:ind w:left="135"/>
              <w:rPr>
                <w:lang w:val="ru-RU"/>
              </w:rPr>
            </w:pPr>
            <w:r w:rsidRPr="00160F30">
              <w:rPr>
                <w:rFonts w:ascii="Times New Roman" w:hAnsi="Times New Roman"/>
                <w:color w:val="000000"/>
                <w:sz w:val="24"/>
                <w:lang w:val="ru-RU"/>
              </w:rPr>
              <w:t>«Постройки в нашей жизни». Художественное восприятие окружающей действительности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6035253" w14:textId="77777777" w:rsidR="00A211CE" w:rsidRDefault="00A211CE" w:rsidP="00A211CE">
            <w:pPr>
              <w:spacing w:after="0"/>
              <w:ind w:left="135"/>
              <w:jc w:val="center"/>
            </w:pPr>
            <w:r w:rsidRPr="00160F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87A18A4" w14:textId="77777777" w:rsidR="00A211CE" w:rsidRDefault="00A211CE" w:rsidP="00A211C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F1000ED" w14:textId="77777777" w:rsidR="00A211CE" w:rsidRDefault="00A211CE" w:rsidP="00A211C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4006A86" w14:textId="51695969" w:rsidR="00A211CE" w:rsidRPr="000C1536" w:rsidRDefault="000C1536" w:rsidP="00A211C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2F037C35" w14:textId="4335E296" w:rsidR="00A211CE" w:rsidRDefault="00A211CE" w:rsidP="00A211CE">
            <w:pPr>
              <w:spacing w:after="0"/>
              <w:ind w:left="135"/>
            </w:pPr>
            <w:r w:rsidRPr="001961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</w:p>
        </w:tc>
      </w:tr>
      <w:tr w:rsidR="00A211CE" w14:paraId="64A3BD86" w14:textId="77777777" w:rsidTr="00A211CE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08BD9D3F" w14:textId="77777777" w:rsidR="00A211CE" w:rsidRDefault="00A211CE" w:rsidP="00A211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462" w:type="dxa"/>
            <w:tcMar>
              <w:top w:w="50" w:type="dxa"/>
              <w:left w:w="100" w:type="dxa"/>
            </w:tcMar>
            <w:vAlign w:val="center"/>
          </w:tcPr>
          <w:p w14:paraId="6D4635D4" w14:textId="77777777" w:rsidR="00A211CE" w:rsidRDefault="00A211CE" w:rsidP="00A211CE">
            <w:pPr>
              <w:spacing w:after="0"/>
              <w:ind w:left="135"/>
            </w:pPr>
            <w:r w:rsidRPr="00160F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«Дома бывают разными». Структура и элементы здания.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печатками</w:t>
            </w:r>
            <w:proofErr w:type="spellEnd"/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398BEBD8" w14:textId="77777777" w:rsidR="00A211CE" w:rsidRDefault="00A211CE" w:rsidP="00A211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7E3919D" w14:textId="77777777" w:rsidR="00A211CE" w:rsidRDefault="00A211CE" w:rsidP="00A211C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0560D34" w14:textId="77777777" w:rsidR="00A211CE" w:rsidRDefault="00A211CE" w:rsidP="00A211C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0453D37" w14:textId="732F1387" w:rsidR="00A211CE" w:rsidRPr="00EF05D6" w:rsidRDefault="00EF05D6" w:rsidP="00A211C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7B4A18BB" w14:textId="05426711" w:rsidR="00A211CE" w:rsidRDefault="00A211CE" w:rsidP="00A211CE">
            <w:pPr>
              <w:spacing w:after="0"/>
              <w:ind w:left="135"/>
            </w:pPr>
            <w:r w:rsidRPr="001961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</w:p>
        </w:tc>
      </w:tr>
      <w:tr w:rsidR="00A211CE" w14:paraId="2ADE04C0" w14:textId="77777777" w:rsidTr="00A211CE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78AA9EB5" w14:textId="77777777" w:rsidR="00A211CE" w:rsidRDefault="00A211CE" w:rsidP="00A211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462" w:type="dxa"/>
            <w:tcMar>
              <w:top w:w="50" w:type="dxa"/>
              <w:left w:w="100" w:type="dxa"/>
            </w:tcMar>
            <w:vAlign w:val="center"/>
          </w:tcPr>
          <w:p w14:paraId="44978E93" w14:textId="77777777" w:rsidR="00A211CE" w:rsidRDefault="00A211CE" w:rsidP="00A211CE">
            <w:pPr>
              <w:spacing w:after="0"/>
              <w:ind w:left="135"/>
            </w:pPr>
            <w:r w:rsidRPr="00160F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«Снаружи и внутри». Конструктивная связь внешней формы и ее внутреннего пространства.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предметов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качестве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домиков</w:t>
            </w:r>
            <w:proofErr w:type="spellEnd"/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05456AF5" w14:textId="77777777" w:rsidR="00A211CE" w:rsidRDefault="00A211CE" w:rsidP="00A211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324EC67" w14:textId="77777777" w:rsidR="00A211CE" w:rsidRDefault="00A211CE" w:rsidP="00A211C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A8E1C7C" w14:textId="77777777" w:rsidR="00A211CE" w:rsidRDefault="00A211CE" w:rsidP="00A211C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E79E8F" w14:textId="7E7D8EBA" w:rsidR="00A211CE" w:rsidRPr="00EF05D6" w:rsidRDefault="00EF05D6" w:rsidP="00A211C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78BAA1CC" w14:textId="5F78B118" w:rsidR="00A211CE" w:rsidRDefault="00A211CE" w:rsidP="00A211CE">
            <w:pPr>
              <w:spacing w:after="0"/>
              <w:ind w:left="135"/>
            </w:pPr>
            <w:r w:rsidRPr="001961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</w:p>
        </w:tc>
      </w:tr>
      <w:tr w:rsidR="00A211CE" w14:paraId="6E62AE16" w14:textId="77777777" w:rsidTr="00A211CE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2268F41F" w14:textId="77777777" w:rsidR="00A211CE" w:rsidRDefault="00A211CE" w:rsidP="00A211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462" w:type="dxa"/>
            <w:tcMar>
              <w:top w:w="50" w:type="dxa"/>
              <w:left w:w="100" w:type="dxa"/>
            </w:tcMar>
            <w:vAlign w:val="center"/>
          </w:tcPr>
          <w:p w14:paraId="2F6A0FD8" w14:textId="77777777" w:rsidR="00A211CE" w:rsidRPr="00160F30" w:rsidRDefault="00A211CE" w:rsidP="00A211CE">
            <w:pPr>
              <w:spacing w:after="0"/>
              <w:ind w:left="135"/>
              <w:rPr>
                <w:lang w:val="ru-RU"/>
              </w:rPr>
            </w:pPr>
            <w:r w:rsidRPr="00160F30">
              <w:rPr>
                <w:rFonts w:ascii="Times New Roman" w:hAnsi="Times New Roman"/>
                <w:color w:val="000000"/>
                <w:sz w:val="24"/>
                <w:lang w:val="ru-RU"/>
              </w:rPr>
              <w:t>«Строим город». Коллективная работа. Макетирование из бумаги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12EEAF5B" w14:textId="77777777" w:rsidR="00A211CE" w:rsidRDefault="00A211CE" w:rsidP="00A211CE">
            <w:pPr>
              <w:spacing w:after="0"/>
              <w:ind w:left="135"/>
              <w:jc w:val="center"/>
            </w:pPr>
            <w:r w:rsidRPr="00160F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9CA0063" w14:textId="77777777" w:rsidR="00A211CE" w:rsidRDefault="00A211CE" w:rsidP="00A211C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57DB700" w14:textId="77777777" w:rsidR="00A211CE" w:rsidRDefault="00A211CE" w:rsidP="00A211C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2E23718" w14:textId="47E56A89" w:rsidR="00A211CE" w:rsidRPr="00EF05D6" w:rsidRDefault="00EF05D6" w:rsidP="00A211C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7B68611E" w14:textId="342ECF38" w:rsidR="00A211CE" w:rsidRDefault="00A211CE" w:rsidP="00A211CE">
            <w:pPr>
              <w:spacing w:after="0"/>
              <w:ind w:left="135"/>
            </w:pPr>
            <w:r w:rsidRPr="001961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</w:p>
        </w:tc>
      </w:tr>
      <w:tr w:rsidR="00A211CE" w14:paraId="666834F0" w14:textId="77777777" w:rsidTr="00A211CE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5ABD7B4D" w14:textId="77777777" w:rsidR="00A211CE" w:rsidRDefault="00A211CE" w:rsidP="00A211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462" w:type="dxa"/>
            <w:tcMar>
              <w:top w:w="50" w:type="dxa"/>
              <w:left w:w="100" w:type="dxa"/>
            </w:tcMar>
            <w:vAlign w:val="center"/>
          </w:tcPr>
          <w:p w14:paraId="323015CF" w14:textId="77777777" w:rsidR="00A211CE" w:rsidRDefault="00A211CE" w:rsidP="00A211CE">
            <w:pPr>
              <w:spacing w:after="0"/>
              <w:ind w:left="135"/>
            </w:pPr>
            <w:r w:rsidRPr="00160F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«Всё имеет своё строение». Геометрическая форма как основа изображения.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животных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аппликация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цветной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бумаги</w:t>
            </w:r>
            <w:proofErr w:type="spellEnd"/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79C1820F" w14:textId="77777777" w:rsidR="00A211CE" w:rsidRDefault="00A211CE" w:rsidP="00A211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FA76DD1" w14:textId="77777777" w:rsidR="00A211CE" w:rsidRDefault="00A211CE" w:rsidP="00A211C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52CA1DA" w14:textId="77777777" w:rsidR="00A211CE" w:rsidRDefault="00A211CE" w:rsidP="00A211C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C49E124" w14:textId="09EC7422" w:rsidR="00A211CE" w:rsidRPr="00EF05D6" w:rsidRDefault="00EF05D6" w:rsidP="00A211C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794EFDB6" w14:textId="02D06799" w:rsidR="00A211CE" w:rsidRDefault="00A211CE" w:rsidP="00A211CE">
            <w:pPr>
              <w:spacing w:after="0"/>
              <w:ind w:left="135"/>
            </w:pPr>
            <w:r w:rsidRPr="001961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</w:p>
        </w:tc>
      </w:tr>
      <w:tr w:rsidR="00A211CE" w14:paraId="585C236B" w14:textId="77777777" w:rsidTr="00A211CE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46C3C4E9" w14:textId="77777777" w:rsidR="00A211CE" w:rsidRDefault="00A211CE" w:rsidP="00A211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462" w:type="dxa"/>
            <w:tcMar>
              <w:top w:w="50" w:type="dxa"/>
              <w:left w:w="100" w:type="dxa"/>
            </w:tcMar>
            <w:vAlign w:val="center"/>
          </w:tcPr>
          <w:p w14:paraId="5F6603CC" w14:textId="77777777" w:rsidR="00A211CE" w:rsidRPr="00160F30" w:rsidRDefault="00A211CE" w:rsidP="00A211CE">
            <w:pPr>
              <w:spacing w:after="0"/>
              <w:ind w:left="135"/>
              <w:rPr>
                <w:lang w:val="ru-RU"/>
              </w:rPr>
            </w:pPr>
            <w:r w:rsidRPr="00160F30">
              <w:rPr>
                <w:rFonts w:ascii="Times New Roman" w:hAnsi="Times New Roman"/>
                <w:color w:val="000000"/>
                <w:sz w:val="24"/>
                <w:lang w:val="ru-RU"/>
              </w:rPr>
              <w:t>«Строим вещи». Художественное конструирование предмета (упаковка)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7AC8B30" w14:textId="77777777" w:rsidR="00A211CE" w:rsidRDefault="00A211CE" w:rsidP="00A211CE">
            <w:pPr>
              <w:spacing w:after="0"/>
              <w:ind w:left="135"/>
              <w:jc w:val="center"/>
            </w:pPr>
            <w:r w:rsidRPr="00160F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164A7B9" w14:textId="77777777" w:rsidR="00A211CE" w:rsidRDefault="00A211CE" w:rsidP="00A211C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D8344A3" w14:textId="77777777" w:rsidR="00A211CE" w:rsidRDefault="00A211CE" w:rsidP="00A211C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FED18A6" w14:textId="7CA58BEA" w:rsidR="00A211CE" w:rsidRPr="00EF05D6" w:rsidRDefault="00EF05D6" w:rsidP="00A211C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25D786D3" w14:textId="1022FA4E" w:rsidR="00A211CE" w:rsidRDefault="00A211CE" w:rsidP="00A211CE">
            <w:pPr>
              <w:spacing w:after="0"/>
              <w:ind w:left="135"/>
            </w:pPr>
            <w:r w:rsidRPr="001961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</w:p>
        </w:tc>
      </w:tr>
      <w:tr w:rsidR="00A211CE" w14:paraId="7D667BF4" w14:textId="77777777" w:rsidTr="00A211CE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61C7A6BF" w14:textId="77777777" w:rsidR="00A211CE" w:rsidRDefault="00A211CE" w:rsidP="00A211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462" w:type="dxa"/>
            <w:tcMar>
              <w:top w:w="50" w:type="dxa"/>
              <w:left w:w="100" w:type="dxa"/>
            </w:tcMar>
            <w:vAlign w:val="center"/>
          </w:tcPr>
          <w:p w14:paraId="4354D649" w14:textId="77777777" w:rsidR="00A211CE" w:rsidRPr="00160F30" w:rsidRDefault="00A211CE" w:rsidP="00A211CE">
            <w:pPr>
              <w:spacing w:after="0"/>
              <w:ind w:left="135"/>
              <w:rPr>
                <w:lang w:val="ru-RU"/>
              </w:rPr>
            </w:pPr>
            <w:r w:rsidRPr="00160F30">
              <w:rPr>
                <w:rFonts w:ascii="Times New Roman" w:hAnsi="Times New Roman"/>
                <w:color w:val="000000"/>
                <w:sz w:val="24"/>
                <w:lang w:val="ru-RU"/>
              </w:rPr>
              <w:t>«Город, в котором мы живём». Коллективное панно: объемная аппликация и графическое изображение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28AD93C0" w14:textId="77777777" w:rsidR="00A211CE" w:rsidRDefault="00A211CE" w:rsidP="00A211CE">
            <w:pPr>
              <w:spacing w:after="0"/>
              <w:ind w:left="135"/>
              <w:jc w:val="center"/>
            </w:pPr>
            <w:r w:rsidRPr="00160F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609EF70" w14:textId="77777777" w:rsidR="00A211CE" w:rsidRDefault="00A211CE" w:rsidP="00A211C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633687D" w14:textId="77777777" w:rsidR="00A211CE" w:rsidRDefault="00A211CE" w:rsidP="00A211C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D3C6437" w14:textId="24090F27" w:rsidR="00A211CE" w:rsidRPr="00EF05D6" w:rsidRDefault="00EF05D6" w:rsidP="00A211C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70DD85E4" w14:textId="28E92BC6" w:rsidR="00A211CE" w:rsidRDefault="00A211CE" w:rsidP="00A211CE">
            <w:pPr>
              <w:spacing w:after="0"/>
              <w:ind w:left="135"/>
            </w:pPr>
            <w:r w:rsidRPr="001961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</w:p>
        </w:tc>
      </w:tr>
      <w:tr w:rsidR="00A211CE" w14:paraId="53C4B9A8" w14:textId="77777777" w:rsidTr="00A211CE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5FAE30DB" w14:textId="77777777" w:rsidR="00A211CE" w:rsidRDefault="00A211CE" w:rsidP="00A211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4462" w:type="dxa"/>
            <w:tcMar>
              <w:top w:w="50" w:type="dxa"/>
              <w:left w:w="100" w:type="dxa"/>
            </w:tcMar>
            <w:vAlign w:val="center"/>
          </w:tcPr>
          <w:p w14:paraId="38952D15" w14:textId="77777777" w:rsidR="00A211CE" w:rsidRPr="00160F30" w:rsidRDefault="00A211CE" w:rsidP="00A211CE">
            <w:pPr>
              <w:spacing w:after="0"/>
              <w:ind w:left="135"/>
              <w:rPr>
                <w:lang w:val="ru-RU"/>
              </w:rPr>
            </w:pPr>
            <w:r w:rsidRPr="00160F30">
              <w:rPr>
                <w:rFonts w:ascii="Times New Roman" w:hAnsi="Times New Roman"/>
                <w:color w:val="000000"/>
                <w:sz w:val="24"/>
                <w:lang w:val="ru-RU"/>
              </w:rPr>
              <w:t>«Три Брата-Мастера всегда трудятся вместе»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4DEF4B35" w14:textId="77777777" w:rsidR="00A211CE" w:rsidRDefault="00A211CE" w:rsidP="00A211CE">
            <w:pPr>
              <w:spacing w:after="0"/>
              <w:ind w:left="135"/>
              <w:jc w:val="center"/>
            </w:pPr>
            <w:r w:rsidRPr="00160F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024FC27" w14:textId="77777777" w:rsidR="00A211CE" w:rsidRDefault="00A211CE" w:rsidP="00A211C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5EA6472" w14:textId="77777777" w:rsidR="00A211CE" w:rsidRDefault="00A211CE" w:rsidP="00A211C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C1C420F" w14:textId="2F55C8FD" w:rsidR="00A211CE" w:rsidRPr="00EF05D6" w:rsidRDefault="00EF05D6" w:rsidP="00A211C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031EE85C" w14:textId="27F256EC" w:rsidR="00A211CE" w:rsidRDefault="00A211CE" w:rsidP="00A211CE">
            <w:pPr>
              <w:spacing w:after="0"/>
              <w:ind w:left="135"/>
            </w:pPr>
            <w:r w:rsidRPr="00B379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</w:p>
        </w:tc>
      </w:tr>
      <w:tr w:rsidR="00A211CE" w14:paraId="445672D1" w14:textId="77777777" w:rsidTr="00A211CE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3D1350A1" w14:textId="77777777" w:rsidR="00A211CE" w:rsidRDefault="00A211CE" w:rsidP="00A211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462" w:type="dxa"/>
            <w:tcMar>
              <w:top w:w="50" w:type="dxa"/>
              <w:left w:w="100" w:type="dxa"/>
            </w:tcMar>
            <w:vAlign w:val="center"/>
          </w:tcPr>
          <w:p w14:paraId="2908FEDD" w14:textId="77777777" w:rsidR="00A211CE" w:rsidRDefault="00A211CE" w:rsidP="00A211CE">
            <w:pPr>
              <w:spacing w:after="0"/>
              <w:ind w:left="135"/>
            </w:pPr>
            <w:r w:rsidRPr="00160F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«Праздник птиц». Техники и материалы декоративно-прикладного творчества.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Бумагопластика</w:t>
            </w:r>
            <w:proofErr w:type="spellEnd"/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59263DF9" w14:textId="77777777" w:rsidR="00A211CE" w:rsidRDefault="00A211CE" w:rsidP="00A211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B24638F" w14:textId="77777777" w:rsidR="00A211CE" w:rsidRDefault="00A211CE" w:rsidP="00A211C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E0C2038" w14:textId="77777777" w:rsidR="00A211CE" w:rsidRDefault="00A211CE" w:rsidP="00A211C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23CD1D2" w14:textId="4D200C4F" w:rsidR="00A211CE" w:rsidRPr="00EF05D6" w:rsidRDefault="00EF05D6" w:rsidP="00A211C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124A3817" w14:textId="16FD5AAD" w:rsidR="00A211CE" w:rsidRDefault="00A211CE" w:rsidP="00A211CE">
            <w:pPr>
              <w:spacing w:after="0"/>
              <w:ind w:left="135"/>
            </w:pPr>
            <w:r w:rsidRPr="00B379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</w:p>
        </w:tc>
      </w:tr>
      <w:tr w:rsidR="00A211CE" w14:paraId="6F50AB19" w14:textId="77777777" w:rsidTr="00A211CE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437F9910" w14:textId="77777777" w:rsidR="00A211CE" w:rsidRDefault="00A211CE" w:rsidP="00A211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462" w:type="dxa"/>
            <w:tcMar>
              <w:top w:w="50" w:type="dxa"/>
              <w:left w:w="100" w:type="dxa"/>
            </w:tcMar>
            <w:vAlign w:val="center"/>
          </w:tcPr>
          <w:p w14:paraId="111FCC30" w14:textId="77777777" w:rsidR="00A211CE" w:rsidRDefault="00A211CE" w:rsidP="00A211CE">
            <w:pPr>
              <w:spacing w:after="0"/>
              <w:ind w:left="135"/>
            </w:pPr>
            <w:r w:rsidRPr="00160F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«Разноцветные жуки». Выразительные средства объёмного изображения.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Бумагопластика</w:t>
            </w:r>
            <w:proofErr w:type="spellEnd"/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0BE90AF5" w14:textId="77777777" w:rsidR="00A211CE" w:rsidRDefault="00A211CE" w:rsidP="00A211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656115B" w14:textId="77777777" w:rsidR="00A211CE" w:rsidRDefault="00A211CE" w:rsidP="00A211C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EE473F3" w14:textId="77777777" w:rsidR="00A211CE" w:rsidRDefault="00A211CE" w:rsidP="00A211C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D410B58" w14:textId="42E504FA" w:rsidR="00A211CE" w:rsidRPr="00EF05D6" w:rsidRDefault="00EF05D6" w:rsidP="00A211C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135CEF2F" w14:textId="108C6881" w:rsidR="00A211CE" w:rsidRDefault="00A211CE" w:rsidP="00A211CE">
            <w:pPr>
              <w:spacing w:after="0"/>
              <w:ind w:left="135"/>
            </w:pPr>
            <w:r w:rsidRPr="00B379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</w:p>
        </w:tc>
      </w:tr>
      <w:tr w:rsidR="00A211CE" w14:paraId="16EB1E42" w14:textId="77777777" w:rsidTr="00A211CE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04C0D3CC" w14:textId="77777777" w:rsidR="00A211CE" w:rsidRDefault="00A211CE" w:rsidP="00A211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462" w:type="dxa"/>
            <w:tcMar>
              <w:top w:w="50" w:type="dxa"/>
              <w:left w:w="100" w:type="dxa"/>
            </w:tcMar>
            <w:vAlign w:val="center"/>
          </w:tcPr>
          <w:p w14:paraId="7489FA5E" w14:textId="77777777" w:rsidR="00A211CE" w:rsidRPr="00160F30" w:rsidRDefault="00A211CE" w:rsidP="00A211CE">
            <w:pPr>
              <w:spacing w:after="0"/>
              <w:ind w:left="135"/>
              <w:rPr>
                <w:lang w:val="ru-RU"/>
              </w:rPr>
            </w:pPr>
            <w:r w:rsidRPr="00160F30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Графические редакторы. Инструменты графического редактора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C56F05E" w14:textId="77777777" w:rsidR="00A211CE" w:rsidRDefault="00A211CE" w:rsidP="00A211CE">
            <w:pPr>
              <w:spacing w:after="0"/>
              <w:ind w:left="135"/>
              <w:jc w:val="center"/>
            </w:pPr>
            <w:r w:rsidRPr="00160F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E5028AD" w14:textId="77777777" w:rsidR="00A211CE" w:rsidRDefault="00A211CE" w:rsidP="00A211C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4356FA8" w14:textId="77777777" w:rsidR="00A211CE" w:rsidRDefault="00A211CE" w:rsidP="00A211C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1094EB5" w14:textId="151D8A2A" w:rsidR="00A211CE" w:rsidRPr="00EF05D6" w:rsidRDefault="00EF05D6" w:rsidP="00A211C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6D1D44F3" w14:textId="7591E58A" w:rsidR="00A211CE" w:rsidRDefault="00A211CE" w:rsidP="00A211CE">
            <w:pPr>
              <w:spacing w:after="0"/>
              <w:ind w:left="135"/>
            </w:pPr>
            <w:r w:rsidRPr="00B379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</w:p>
        </w:tc>
      </w:tr>
      <w:tr w:rsidR="00A211CE" w14:paraId="5C937047" w14:textId="77777777" w:rsidTr="00A211CE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54F486BE" w14:textId="77777777" w:rsidR="00A211CE" w:rsidRDefault="00A211CE" w:rsidP="00A211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462" w:type="dxa"/>
            <w:tcMar>
              <w:top w:w="50" w:type="dxa"/>
              <w:left w:w="100" w:type="dxa"/>
            </w:tcMar>
            <w:vAlign w:val="center"/>
          </w:tcPr>
          <w:p w14:paraId="43E20CC7" w14:textId="77777777" w:rsidR="00A211CE" w:rsidRPr="00160F30" w:rsidRDefault="00A211CE" w:rsidP="00A211CE">
            <w:pPr>
              <w:spacing w:after="0"/>
              <w:ind w:left="135"/>
              <w:rPr>
                <w:lang w:val="ru-RU"/>
              </w:rPr>
            </w:pPr>
            <w:r w:rsidRPr="00160F30">
              <w:rPr>
                <w:rFonts w:ascii="Times New Roman" w:hAnsi="Times New Roman"/>
                <w:color w:val="000000"/>
                <w:sz w:val="24"/>
                <w:lang w:val="ru-RU"/>
              </w:rPr>
              <w:t>Рисунок в графическом редакторе. Осваиваем инструменты цифрового редактора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5210FB65" w14:textId="77777777" w:rsidR="00A211CE" w:rsidRDefault="00A211CE" w:rsidP="00A211CE">
            <w:pPr>
              <w:spacing w:after="0"/>
              <w:ind w:left="135"/>
              <w:jc w:val="center"/>
            </w:pPr>
            <w:r w:rsidRPr="00160F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0892802" w14:textId="77777777" w:rsidR="00A211CE" w:rsidRDefault="00A211CE" w:rsidP="00A211C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8D0B828" w14:textId="77777777" w:rsidR="00A211CE" w:rsidRDefault="00A211CE" w:rsidP="00A211C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A35B1DE" w14:textId="13F1FA33" w:rsidR="00A211CE" w:rsidRPr="00EF05D6" w:rsidRDefault="00EF05D6" w:rsidP="00A211C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58F57B99" w14:textId="791FE6AD" w:rsidR="00A211CE" w:rsidRDefault="00A211CE" w:rsidP="00A211CE">
            <w:pPr>
              <w:spacing w:after="0"/>
              <w:ind w:left="135"/>
            </w:pPr>
            <w:r w:rsidRPr="00B379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</w:p>
        </w:tc>
      </w:tr>
      <w:tr w:rsidR="00A211CE" w14:paraId="07CA1321" w14:textId="77777777" w:rsidTr="00A211CE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1F472983" w14:textId="77777777" w:rsidR="00A211CE" w:rsidRDefault="00A211CE" w:rsidP="00A211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462" w:type="dxa"/>
            <w:tcMar>
              <w:top w:w="50" w:type="dxa"/>
              <w:left w:w="100" w:type="dxa"/>
            </w:tcMar>
            <w:vAlign w:val="center"/>
          </w:tcPr>
          <w:p w14:paraId="081058A4" w14:textId="77777777" w:rsidR="00A211CE" w:rsidRDefault="00A211CE" w:rsidP="00A211CE">
            <w:pPr>
              <w:spacing w:after="0"/>
              <w:ind w:left="135"/>
            </w:pPr>
            <w:r w:rsidRPr="00160F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«Времена года». Каждое время года имеет свой цвет.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живописными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материалами</w:t>
            </w:r>
            <w:proofErr w:type="spellEnd"/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76253B14" w14:textId="77777777" w:rsidR="00A211CE" w:rsidRDefault="00A211CE" w:rsidP="00A211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D58749E" w14:textId="77777777" w:rsidR="00A211CE" w:rsidRDefault="00A211CE" w:rsidP="00A211C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57E78BD" w14:textId="77777777" w:rsidR="00A211CE" w:rsidRDefault="00A211CE" w:rsidP="00A211C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FEAAC00" w14:textId="7817C68D" w:rsidR="00A211CE" w:rsidRPr="00EF05D6" w:rsidRDefault="00EF05D6" w:rsidP="00A211C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58D53E76" w14:textId="57E16B50" w:rsidR="00A211CE" w:rsidRDefault="00A211CE" w:rsidP="00A211CE">
            <w:pPr>
              <w:spacing w:after="0"/>
              <w:ind w:left="135"/>
            </w:pPr>
            <w:r w:rsidRPr="00B379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</w:p>
        </w:tc>
      </w:tr>
      <w:tr w:rsidR="00A211CE" w14:paraId="64231C38" w14:textId="77777777" w:rsidTr="00A211CE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6E4C9FCB" w14:textId="77777777" w:rsidR="00A211CE" w:rsidRDefault="00A211CE" w:rsidP="00A211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462" w:type="dxa"/>
            <w:tcMar>
              <w:top w:w="50" w:type="dxa"/>
              <w:left w:w="100" w:type="dxa"/>
            </w:tcMar>
            <w:vAlign w:val="center"/>
          </w:tcPr>
          <w:p w14:paraId="0C9B218A" w14:textId="77777777" w:rsidR="00A211CE" w:rsidRDefault="00A211CE" w:rsidP="00A211CE">
            <w:pPr>
              <w:spacing w:after="0"/>
              <w:ind w:left="135"/>
            </w:pPr>
            <w:r w:rsidRPr="00160F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Лето в творчестве художников. Образ лета в творчестве отечественных художников.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Художественное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восприятие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окружающей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действительности</w:t>
            </w:r>
            <w:proofErr w:type="spellEnd"/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36626919" w14:textId="77777777" w:rsidR="00A211CE" w:rsidRDefault="00A211CE" w:rsidP="00A211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866C63C" w14:textId="77777777" w:rsidR="00A211CE" w:rsidRDefault="00A211CE" w:rsidP="00A211C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9CFEA0E" w14:textId="77777777" w:rsidR="00A211CE" w:rsidRDefault="00A211CE" w:rsidP="00A211C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852D11C" w14:textId="29B4ED13" w:rsidR="00A211CE" w:rsidRPr="00EF05D6" w:rsidRDefault="00EF05D6" w:rsidP="00A211C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7C2CF795" w14:textId="7DDECEA0" w:rsidR="00A211CE" w:rsidRDefault="00A211CE" w:rsidP="00A211CE">
            <w:pPr>
              <w:spacing w:after="0"/>
              <w:ind w:left="135"/>
            </w:pPr>
            <w:r w:rsidRPr="00B379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</w:p>
        </w:tc>
      </w:tr>
      <w:tr w:rsidR="00A211CE" w14:paraId="47C8DF1D" w14:textId="77777777" w:rsidTr="00A211CE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31FE6B62" w14:textId="77777777" w:rsidR="00A211CE" w:rsidRDefault="00A211CE" w:rsidP="00A211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462" w:type="dxa"/>
            <w:tcMar>
              <w:top w:w="50" w:type="dxa"/>
              <w:left w:w="100" w:type="dxa"/>
            </w:tcMar>
            <w:vAlign w:val="center"/>
          </w:tcPr>
          <w:p w14:paraId="086A5CAE" w14:textId="77777777" w:rsidR="00A211CE" w:rsidRPr="00160F30" w:rsidRDefault="00A211CE" w:rsidP="00A211CE">
            <w:pPr>
              <w:spacing w:after="0"/>
              <w:ind w:left="135"/>
              <w:rPr>
                <w:lang w:val="ru-RU"/>
              </w:rPr>
            </w:pPr>
            <w:r w:rsidRPr="00160F30">
              <w:rPr>
                <w:rFonts w:ascii="Times New Roman" w:hAnsi="Times New Roman"/>
                <w:color w:val="000000"/>
                <w:sz w:val="24"/>
                <w:lang w:val="ru-RU"/>
              </w:rPr>
              <w:t>Здравствуй, лето! Сюжетная композиция живописными материалами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73723D06" w14:textId="77777777" w:rsidR="00A211CE" w:rsidRDefault="00A211CE" w:rsidP="00A211CE">
            <w:pPr>
              <w:spacing w:after="0"/>
              <w:ind w:left="135"/>
              <w:jc w:val="center"/>
            </w:pPr>
            <w:r w:rsidRPr="00160F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09C09C4" w14:textId="77777777" w:rsidR="00A211CE" w:rsidRDefault="00A211CE" w:rsidP="00A211C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D2F5DF8" w14:textId="77777777" w:rsidR="00A211CE" w:rsidRDefault="00A211CE" w:rsidP="00A211C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D34F506" w14:textId="6E2201A2" w:rsidR="00A211CE" w:rsidRPr="00EF05D6" w:rsidRDefault="00EF05D6" w:rsidP="00A211C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13A8A4D9" w14:textId="67A9C5E9" w:rsidR="00A211CE" w:rsidRDefault="00A211CE" w:rsidP="00A211CE">
            <w:pPr>
              <w:spacing w:after="0"/>
              <w:ind w:left="135"/>
            </w:pPr>
            <w:r w:rsidRPr="00B379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</w:p>
        </w:tc>
      </w:tr>
      <w:tr w:rsidR="00B5116B" w14:paraId="41DDDC4A" w14:textId="77777777" w:rsidTr="00A211C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02443EA" w14:textId="77777777" w:rsidR="00B5116B" w:rsidRPr="00160F30" w:rsidRDefault="00C85E63">
            <w:pPr>
              <w:spacing w:after="0"/>
              <w:ind w:left="135"/>
              <w:rPr>
                <w:lang w:val="ru-RU"/>
              </w:rPr>
            </w:pPr>
            <w:r w:rsidRPr="00160F3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0A4E1C76" w14:textId="77777777" w:rsidR="00B5116B" w:rsidRDefault="00C85E63">
            <w:pPr>
              <w:spacing w:after="0"/>
              <w:ind w:left="135"/>
              <w:jc w:val="center"/>
            </w:pPr>
            <w:r w:rsidRPr="00160F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1A69409" w14:textId="77777777" w:rsidR="00B5116B" w:rsidRDefault="00C85E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E8A1C31" w14:textId="77777777" w:rsidR="00B5116B" w:rsidRDefault="00C85E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36842F7" w14:textId="77777777" w:rsidR="00B5116B" w:rsidRDefault="00B5116B"/>
        </w:tc>
      </w:tr>
    </w:tbl>
    <w:p w14:paraId="7758E58F" w14:textId="77777777" w:rsidR="00B5116B" w:rsidRDefault="00B5116B">
      <w:pPr>
        <w:sectPr w:rsidR="00B5116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52F9A58" w14:textId="77777777" w:rsidR="00160F30" w:rsidRDefault="00160F30" w:rsidP="00160F30"/>
    <w:p w14:paraId="4F99179F" w14:textId="5217B8CA" w:rsidR="00B5116B" w:rsidRPr="00160F30" w:rsidRDefault="00160F30" w:rsidP="00A211CE">
      <w:pPr>
        <w:rPr>
          <w:lang w:val="ru-RU"/>
        </w:rPr>
      </w:pPr>
      <w:proofErr w:type="gramStart"/>
      <w:r>
        <w:rPr>
          <w:lang w:val="ru-RU"/>
        </w:rPr>
        <w:t>.</w:t>
      </w:r>
      <w:bookmarkStart w:id="16" w:name="block-74717356"/>
      <w:bookmarkEnd w:id="15"/>
      <w:r w:rsidR="00C85E63" w:rsidRPr="00160F30">
        <w:rPr>
          <w:rFonts w:ascii="Times New Roman" w:hAnsi="Times New Roman"/>
          <w:b/>
          <w:color w:val="000000"/>
          <w:sz w:val="28"/>
          <w:lang w:val="ru-RU"/>
        </w:rPr>
        <w:t>УЧЕБНО</w:t>
      </w:r>
      <w:proofErr w:type="gramEnd"/>
      <w:r w:rsidR="00C85E63" w:rsidRPr="00160F30">
        <w:rPr>
          <w:rFonts w:ascii="Times New Roman" w:hAnsi="Times New Roman"/>
          <w:b/>
          <w:color w:val="000000"/>
          <w:sz w:val="28"/>
          <w:lang w:val="ru-RU"/>
        </w:rPr>
        <w:t>-МЕТОДИЧЕСКОЕ ОБЕСПЕЧЕНИЕ ОБРАЗОВАТЕЛЬНОГО ПРОЦЕССА</w:t>
      </w:r>
    </w:p>
    <w:p w14:paraId="3F2C1929" w14:textId="77777777" w:rsidR="00B5116B" w:rsidRPr="00160F30" w:rsidRDefault="00C85E63">
      <w:pPr>
        <w:spacing w:after="0" w:line="480" w:lineRule="auto"/>
        <w:ind w:left="120"/>
        <w:rPr>
          <w:lang w:val="ru-RU"/>
        </w:rPr>
      </w:pPr>
      <w:r w:rsidRPr="00160F30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14:paraId="4C7D38F4" w14:textId="77777777" w:rsidR="00160F30" w:rsidRDefault="00160F30" w:rsidP="00160F30">
      <w:pPr>
        <w:pStyle w:val="af0"/>
        <w:numPr>
          <w:ilvl w:val="0"/>
          <w:numId w:val="1"/>
        </w:numPr>
        <w:tabs>
          <w:tab w:val="left" w:pos="428"/>
        </w:tabs>
        <w:ind w:left="428" w:hanging="167"/>
        <w:rPr>
          <w:sz w:val="28"/>
        </w:rPr>
      </w:pPr>
      <w:r>
        <w:rPr>
          <w:sz w:val="28"/>
        </w:rPr>
        <w:t>Изобразительное</w:t>
      </w:r>
      <w:r>
        <w:rPr>
          <w:spacing w:val="-8"/>
          <w:sz w:val="28"/>
        </w:rPr>
        <w:t xml:space="preserve"> </w:t>
      </w:r>
      <w:r>
        <w:rPr>
          <w:sz w:val="28"/>
        </w:rPr>
        <w:t>искусство:</w:t>
      </w:r>
      <w:r>
        <w:rPr>
          <w:spacing w:val="-9"/>
          <w:sz w:val="28"/>
        </w:rPr>
        <w:t xml:space="preserve"> </w:t>
      </w:r>
      <w:r>
        <w:rPr>
          <w:sz w:val="28"/>
        </w:rPr>
        <w:t>1-й</w:t>
      </w:r>
      <w:r>
        <w:rPr>
          <w:spacing w:val="-9"/>
          <w:sz w:val="28"/>
        </w:rPr>
        <w:t xml:space="preserve"> </w:t>
      </w:r>
      <w:r>
        <w:rPr>
          <w:sz w:val="28"/>
        </w:rPr>
        <w:t>класс:</w:t>
      </w:r>
      <w:r>
        <w:rPr>
          <w:spacing w:val="-5"/>
          <w:sz w:val="28"/>
        </w:rPr>
        <w:t xml:space="preserve"> </w:t>
      </w:r>
      <w:r>
        <w:rPr>
          <w:sz w:val="28"/>
        </w:rPr>
        <w:t>учебник;</w:t>
      </w:r>
      <w:r>
        <w:rPr>
          <w:spacing w:val="-8"/>
          <w:sz w:val="28"/>
        </w:rPr>
        <w:t xml:space="preserve"> </w:t>
      </w:r>
      <w:r>
        <w:rPr>
          <w:sz w:val="28"/>
        </w:rPr>
        <w:t>14-е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издание,</w:t>
      </w:r>
    </w:p>
    <w:p w14:paraId="7AFED476" w14:textId="77777777" w:rsidR="00160F30" w:rsidRDefault="00160F30" w:rsidP="00160F30">
      <w:pPr>
        <w:pStyle w:val="ae"/>
        <w:ind w:left="0" w:firstLine="0"/>
        <w:jc w:val="left"/>
      </w:pPr>
    </w:p>
    <w:p w14:paraId="1D299B52" w14:textId="77777777" w:rsidR="00160F30" w:rsidRDefault="00160F30" w:rsidP="00160F30">
      <w:pPr>
        <w:pStyle w:val="ae"/>
        <w:spacing w:line="480" w:lineRule="auto"/>
        <w:ind w:left="261" w:firstLine="0"/>
        <w:jc w:val="left"/>
      </w:pPr>
      <w:r>
        <w:t>переработанное</w:t>
      </w:r>
      <w:r>
        <w:rPr>
          <w:spacing w:val="-7"/>
        </w:rPr>
        <w:t xml:space="preserve"> </w:t>
      </w:r>
      <w:proofErr w:type="spellStart"/>
      <w:r>
        <w:t>Неменская</w:t>
      </w:r>
      <w:proofErr w:type="spellEnd"/>
      <w:r>
        <w:rPr>
          <w:spacing w:val="-6"/>
        </w:rPr>
        <w:t xml:space="preserve"> </w:t>
      </w:r>
      <w:r>
        <w:t>Л.А.;</w:t>
      </w:r>
      <w:r>
        <w:rPr>
          <w:spacing w:val="-8"/>
        </w:rPr>
        <w:t xml:space="preserve"> </w:t>
      </w:r>
      <w:r>
        <w:t>под</w:t>
      </w:r>
      <w:r>
        <w:rPr>
          <w:spacing w:val="-6"/>
        </w:rPr>
        <w:t xml:space="preserve"> </w:t>
      </w:r>
      <w:r>
        <w:t>редакцией</w:t>
      </w:r>
      <w:r>
        <w:rPr>
          <w:spacing w:val="-8"/>
        </w:rPr>
        <w:t xml:space="preserve"> </w:t>
      </w:r>
      <w:proofErr w:type="spellStart"/>
      <w:r>
        <w:t>Неменского</w:t>
      </w:r>
      <w:proofErr w:type="spellEnd"/>
      <w:r>
        <w:rPr>
          <w:spacing w:val="-8"/>
        </w:rPr>
        <w:t xml:space="preserve"> </w:t>
      </w:r>
      <w:r>
        <w:t>Б.М. Акционерное общество «Издательство «Просвещение»</w:t>
      </w:r>
    </w:p>
    <w:p w14:paraId="19CE110A" w14:textId="77777777" w:rsidR="00B5116B" w:rsidRPr="00160F30" w:rsidRDefault="00B5116B">
      <w:pPr>
        <w:spacing w:after="0" w:line="480" w:lineRule="auto"/>
        <w:ind w:left="120"/>
        <w:rPr>
          <w:lang w:val="ru-RU"/>
        </w:rPr>
      </w:pPr>
    </w:p>
    <w:p w14:paraId="117069A1" w14:textId="77777777" w:rsidR="00B5116B" w:rsidRPr="00160F30" w:rsidRDefault="00B5116B">
      <w:pPr>
        <w:spacing w:after="0" w:line="480" w:lineRule="auto"/>
        <w:ind w:left="120"/>
        <w:rPr>
          <w:lang w:val="ru-RU"/>
        </w:rPr>
      </w:pPr>
    </w:p>
    <w:p w14:paraId="2090F36C" w14:textId="77777777" w:rsidR="00B5116B" w:rsidRPr="00160F30" w:rsidRDefault="00B5116B">
      <w:pPr>
        <w:spacing w:after="0"/>
        <w:ind w:left="120"/>
        <w:rPr>
          <w:lang w:val="ru-RU"/>
        </w:rPr>
      </w:pPr>
    </w:p>
    <w:p w14:paraId="73D736F8" w14:textId="77777777" w:rsidR="00B5116B" w:rsidRPr="002F4366" w:rsidRDefault="00C85E63">
      <w:pPr>
        <w:spacing w:after="0" w:line="480" w:lineRule="auto"/>
        <w:ind w:left="120"/>
        <w:rPr>
          <w:lang w:val="ru-RU"/>
        </w:rPr>
      </w:pPr>
      <w:r w:rsidRPr="002F4366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14:paraId="2264C5E7" w14:textId="77777777" w:rsidR="00B5116B" w:rsidRPr="002F4366" w:rsidRDefault="00B5116B">
      <w:pPr>
        <w:spacing w:after="0" w:line="480" w:lineRule="auto"/>
        <w:ind w:left="120"/>
        <w:rPr>
          <w:lang w:val="ru-RU"/>
        </w:rPr>
      </w:pPr>
    </w:p>
    <w:p w14:paraId="0F08E17F" w14:textId="77777777" w:rsidR="00B5116B" w:rsidRPr="002F4366" w:rsidRDefault="00B5116B">
      <w:pPr>
        <w:spacing w:after="0"/>
        <w:ind w:left="120"/>
        <w:rPr>
          <w:lang w:val="ru-RU"/>
        </w:rPr>
      </w:pPr>
    </w:p>
    <w:p w14:paraId="62BF8FEA" w14:textId="77777777" w:rsidR="00B5116B" w:rsidRPr="00160F30" w:rsidRDefault="00C85E63">
      <w:pPr>
        <w:spacing w:after="0" w:line="480" w:lineRule="auto"/>
        <w:ind w:left="120"/>
        <w:rPr>
          <w:lang w:val="ru-RU"/>
        </w:rPr>
      </w:pPr>
      <w:r w:rsidRPr="00160F30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14:paraId="6A00E87C" w14:textId="77777777" w:rsidR="00B5116B" w:rsidRPr="00160F30" w:rsidRDefault="00B5116B">
      <w:pPr>
        <w:spacing w:after="0" w:line="480" w:lineRule="auto"/>
        <w:ind w:left="120"/>
        <w:rPr>
          <w:lang w:val="ru-RU"/>
        </w:rPr>
      </w:pPr>
    </w:p>
    <w:p w14:paraId="0EAB1BC6" w14:textId="77777777" w:rsidR="00160F30" w:rsidRPr="00160F30" w:rsidRDefault="00D4417F" w:rsidP="00160F30">
      <w:pPr>
        <w:ind w:left="141"/>
        <w:rPr>
          <w:rFonts w:ascii="Calibri"/>
          <w:lang w:val="ru-RU"/>
        </w:rPr>
      </w:pPr>
      <w:hyperlink r:id="rId12">
        <w:r w:rsidR="00160F30">
          <w:rPr>
            <w:rFonts w:ascii="Calibri"/>
            <w:color w:val="0462C1"/>
            <w:spacing w:val="-2"/>
            <w:u w:val="single" w:color="0462C1"/>
          </w:rPr>
          <w:t>https</w:t>
        </w:r>
        <w:r w:rsidR="00160F30" w:rsidRPr="00160F30">
          <w:rPr>
            <w:rFonts w:ascii="Calibri"/>
            <w:color w:val="0462C1"/>
            <w:spacing w:val="-2"/>
            <w:u w:val="single" w:color="0462C1"/>
            <w:lang w:val="ru-RU"/>
          </w:rPr>
          <w:t>://</w:t>
        </w:r>
        <w:r w:rsidR="00160F30">
          <w:rPr>
            <w:rFonts w:ascii="Calibri"/>
            <w:color w:val="0462C1"/>
            <w:spacing w:val="-2"/>
            <w:u w:val="single" w:color="0462C1"/>
          </w:rPr>
          <w:t>m</w:t>
        </w:r>
        <w:r w:rsidR="00160F30" w:rsidRPr="00160F30">
          <w:rPr>
            <w:rFonts w:ascii="Calibri"/>
            <w:color w:val="0462C1"/>
            <w:spacing w:val="-2"/>
            <w:u w:val="single" w:color="0462C1"/>
            <w:lang w:val="ru-RU"/>
          </w:rPr>
          <w:t>.</w:t>
        </w:r>
        <w:proofErr w:type="spellStart"/>
        <w:r w:rsidR="00160F30">
          <w:rPr>
            <w:rFonts w:ascii="Calibri"/>
            <w:color w:val="0462C1"/>
            <w:spacing w:val="-2"/>
            <w:u w:val="single" w:color="0462C1"/>
          </w:rPr>
          <w:t>edsoo</w:t>
        </w:r>
        <w:proofErr w:type="spellEnd"/>
        <w:r w:rsidR="00160F30" w:rsidRPr="00160F30">
          <w:rPr>
            <w:rFonts w:ascii="Calibri"/>
            <w:color w:val="0462C1"/>
            <w:spacing w:val="-2"/>
            <w:u w:val="single" w:color="0462C1"/>
            <w:lang w:val="ru-RU"/>
          </w:rPr>
          <w:t>.</w:t>
        </w:r>
        <w:proofErr w:type="spellStart"/>
        <w:r w:rsidR="00160F30">
          <w:rPr>
            <w:rFonts w:ascii="Calibri"/>
            <w:color w:val="0462C1"/>
            <w:spacing w:val="-2"/>
            <w:u w:val="single" w:color="0462C1"/>
          </w:rPr>
          <w:t>ru</w:t>
        </w:r>
        <w:proofErr w:type="spellEnd"/>
        <w:r w:rsidR="00160F30" w:rsidRPr="00160F30">
          <w:rPr>
            <w:rFonts w:ascii="Calibri"/>
            <w:color w:val="0462C1"/>
            <w:spacing w:val="-2"/>
            <w:u w:val="single" w:color="0462C1"/>
            <w:lang w:val="ru-RU"/>
          </w:rPr>
          <w:t>/8</w:t>
        </w:r>
        <w:r w:rsidR="00160F30">
          <w:rPr>
            <w:rFonts w:ascii="Calibri"/>
            <w:color w:val="0462C1"/>
            <w:spacing w:val="-2"/>
            <w:u w:val="single" w:color="0462C1"/>
          </w:rPr>
          <w:t>a</w:t>
        </w:r>
        <w:r w:rsidR="00160F30" w:rsidRPr="00160F30">
          <w:rPr>
            <w:rFonts w:ascii="Calibri"/>
            <w:color w:val="0462C1"/>
            <w:spacing w:val="-2"/>
            <w:u w:val="single" w:color="0462C1"/>
            <w:lang w:val="ru-RU"/>
          </w:rPr>
          <w:t>150</w:t>
        </w:r>
        <w:proofErr w:type="spellStart"/>
        <w:r w:rsidR="00160F30">
          <w:rPr>
            <w:rFonts w:ascii="Calibri"/>
            <w:color w:val="0462C1"/>
            <w:spacing w:val="-2"/>
            <w:u w:val="single" w:color="0462C1"/>
          </w:rPr>
          <w:t>cb</w:t>
        </w:r>
        <w:proofErr w:type="spellEnd"/>
        <w:r w:rsidR="00160F30" w:rsidRPr="00160F30">
          <w:rPr>
            <w:rFonts w:ascii="Calibri"/>
            <w:color w:val="0462C1"/>
            <w:spacing w:val="-2"/>
            <w:u w:val="single" w:color="0462C1"/>
            <w:lang w:val="ru-RU"/>
          </w:rPr>
          <w:t>0</w:t>
        </w:r>
      </w:hyperlink>
    </w:p>
    <w:p w14:paraId="5555360C" w14:textId="77777777" w:rsidR="00160F30" w:rsidRPr="00160F30" w:rsidRDefault="00D4417F" w:rsidP="00160F30">
      <w:pPr>
        <w:spacing w:before="264"/>
        <w:ind w:left="141"/>
        <w:rPr>
          <w:rFonts w:ascii="Calibri"/>
          <w:lang w:val="ru-RU"/>
        </w:rPr>
      </w:pPr>
      <w:hyperlink r:id="rId13">
        <w:r w:rsidR="00160F30">
          <w:rPr>
            <w:rFonts w:ascii="Calibri"/>
            <w:color w:val="0462C1"/>
            <w:spacing w:val="-2"/>
            <w:u w:val="single" w:color="0462C1"/>
          </w:rPr>
          <w:t>https</w:t>
        </w:r>
        <w:r w:rsidR="00160F30" w:rsidRPr="00160F30">
          <w:rPr>
            <w:rFonts w:ascii="Calibri"/>
            <w:color w:val="0462C1"/>
            <w:spacing w:val="-2"/>
            <w:u w:val="single" w:color="0462C1"/>
            <w:lang w:val="ru-RU"/>
          </w:rPr>
          <w:t>://</w:t>
        </w:r>
        <w:r w:rsidR="00160F30">
          <w:rPr>
            <w:rFonts w:ascii="Calibri"/>
            <w:color w:val="0462C1"/>
            <w:spacing w:val="-2"/>
            <w:u w:val="single" w:color="0462C1"/>
          </w:rPr>
          <w:t>m</w:t>
        </w:r>
        <w:r w:rsidR="00160F30" w:rsidRPr="00160F30">
          <w:rPr>
            <w:rFonts w:ascii="Calibri"/>
            <w:color w:val="0462C1"/>
            <w:spacing w:val="-2"/>
            <w:u w:val="single" w:color="0462C1"/>
            <w:lang w:val="ru-RU"/>
          </w:rPr>
          <w:t>.</w:t>
        </w:r>
        <w:proofErr w:type="spellStart"/>
        <w:r w:rsidR="00160F30">
          <w:rPr>
            <w:rFonts w:ascii="Calibri"/>
            <w:color w:val="0462C1"/>
            <w:spacing w:val="-2"/>
            <w:u w:val="single" w:color="0462C1"/>
          </w:rPr>
          <w:t>edsoo</w:t>
        </w:r>
        <w:proofErr w:type="spellEnd"/>
        <w:r w:rsidR="00160F30" w:rsidRPr="00160F30">
          <w:rPr>
            <w:rFonts w:ascii="Calibri"/>
            <w:color w:val="0462C1"/>
            <w:spacing w:val="-2"/>
            <w:u w:val="single" w:color="0462C1"/>
            <w:lang w:val="ru-RU"/>
          </w:rPr>
          <w:t>.</w:t>
        </w:r>
        <w:proofErr w:type="spellStart"/>
        <w:r w:rsidR="00160F30">
          <w:rPr>
            <w:rFonts w:ascii="Calibri"/>
            <w:color w:val="0462C1"/>
            <w:spacing w:val="-2"/>
            <w:u w:val="single" w:color="0462C1"/>
          </w:rPr>
          <w:t>ru</w:t>
        </w:r>
        <w:proofErr w:type="spellEnd"/>
        <w:r w:rsidR="00160F30" w:rsidRPr="00160F30">
          <w:rPr>
            <w:rFonts w:ascii="Calibri"/>
            <w:color w:val="0462C1"/>
            <w:spacing w:val="-2"/>
            <w:u w:val="single" w:color="0462C1"/>
            <w:lang w:val="ru-RU"/>
          </w:rPr>
          <w:t>/8</w:t>
        </w:r>
        <w:r w:rsidR="00160F30">
          <w:rPr>
            <w:rFonts w:ascii="Calibri"/>
            <w:color w:val="0462C1"/>
            <w:spacing w:val="-2"/>
            <w:u w:val="single" w:color="0462C1"/>
          </w:rPr>
          <w:t>a</w:t>
        </w:r>
        <w:r w:rsidR="00160F30" w:rsidRPr="00160F30">
          <w:rPr>
            <w:rFonts w:ascii="Calibri"/>
            <w:color w:val="0462C1"/>
            <w:spacing w:val="-2"/>
            <w:u w:val="single" w:color="0462C1"/>
            <w:lang w:val="ru-RU"/>
          </w:rPr>
          <w:t>14</w:t>
        </w:r>
        <w:r w:rsidR="00160F30">
          <w:rPr>
            <w:rFonts w:ascii="Calibri"/>
            <w:color w:val="0462C1"/>
            <w:spacing w:val="-2"/>
            <w:u w:val="single" w:color="0462C1"/>
          </w:rPr>
          <w:t>e</w:t>
        </w:r>
        <w:r w:rsidR="00160F30" w:rsidRPr="00160F30">
          <w:rPr>
            <w:rFonts w:ascii="Calibri"/>
            <w:color w:val="0462C1"/>
            <w:spacing w:val="-2"/>
            <w:u w:val="single" w:color="0462C1"/>
            <w:lang w:val="ru-RU"/>
          </w:rPr>
          <w:t>4</w:t>
        </w:r>
        <w:r w:rsidR="00160F30">
          <w:rPr>
            <w:rFonts w:ascii="Calibri"/>
            <w:color w:val="0462C1"/>
            <w:spacing w:val="-2"/>
            <w:u w:val="single" w:color="0462C1"/>
          </w:rPr>
          <w:t>c</w:t>
        </w:r>
        <w:r w:rsidR="00160F30" w:rsidRPr="00160F30">
          <w:rPr>
            <w:rFonts w:ascii="Calibri"/>
            <w:color w:val="0462C1"/>
            <w:spacing w:val="-2"/>
            <w:u w:val="single" w:color="0462C1"/>
            <w:lang w:val="ru-RU"/>
          </w:rPr>
          <w:t>4</w:t>
        </w:r>
      </w:hyperlink>
    </w:p>
    <w:p w14:paraId="41075043" w14:textId="77777777" w:rsidR="00160F30" w:rsidRPr="00160F30" w:rsidRDefault="00D4417F" w:rsidP="00160F30">
      <w:pPr>
        <w:spacing w:before="241"/>
        <w:ind w:left="141"/>
        <w:rPr>
          <w:rFonts w:ascii="Calibri"/>
          <w:lang w:val="ru-RU"/>
        </w:rPr>
      </w:pPr>
      <w:hyperlink r:id="rId14">
        <w:r w:rsidR="00160F30">
          <w:rPr>
            <w:rFonts w:ascii="Calibri"/>
            <w:color w:val="0462C1"/>
            <w:spacing w:val="-2"/>
            <w:u w:val="single" w:color="0462C1"/>
          </w:rPr>
          <w:t>https</w:t>
        </w:r>
        <w:r w:rsidR="00160F30" w:rsidRPr="00160F30">
          <w:rPr>
            <w:rFonts w:ascii="Calibri"/>
            <w:color w:val="0462C1"/>
            <w:spacing w:val="-2"/>
            <w:u w:val="single" w:color="0462C1"/>
            <w:lang w:val="ru-RU"/>
          </w:rPr>
          <w:t>://</w:t>
        </w:r>
        <w:r w:rsidR="00160F30">
          <w:rPr>
            <w:rFonts w:ascii="Calibri"/>
            <w:color w:val="0462C1"/>
            <w:spacing w:val="-2"/>
            <w:u w:val="single" w:color="0462C1"/>
          </w:rPr>
          <w:t>m</w:t>
        </w:r>
        <w:r w:rsidR="00160F30" w:rsidRPr="00160F30">
          <w:rPr>
            <w:rFonts w:ascii="Calibri"/>
            <w:color w:val="0462C1"/>
            <w:spacing w:val="-2"/>
            <w:u w:val="single" w:color="0462C1"/>
            <w:lang w:val="ru-RU"/>
          </w:rPr>
          <w:t>.</w:t>
        </w:r>
        <w:proofErr w:type="spellStart"/>
        <w:r w:rsidR="00160F30">
          <w:rPr>
            <w:rFonts w:ascii="Calibri"/>
            <w:color w:val="0462C1"/>
            <w:spacing w:val="-2"/>
            <w:u w:val="single" w:color="0462C1"/>
          </w:rPr>
          <w:t>edsoo</w:t>
        </w:r>
        <w:proofErr w:type="spellEnd"/>
        <w:r w:rsidR="00160F30" w:rsidRPr="00160F30">
          <w:rPr>
            <w:rFonts w:ascii="Calibri"/>
            <w:color w:val="0462C1"/>
            <w:spacing w:val="-2"/>
            <w:u w:val="single" w:color="0462C1"/>
            <w:lang w:val="ru-RU"/>
          </w:rPr>
          <w:t>.</w:t>
        </w:r>
        <w:proofErr w:type="spellStart"/>
        <w:r w:rsidR="00160F30">
          <w:rPr>
            <w:rFonts w:ascii="Calibri"/>
            <w:color w:val="0462C1"/>
            <w:spacing w:val="-2"/>
            <w:u w:val="single" w:color="0462C1"/>
          </w:rPr>
          <w:t>ru</w:t>
        </w:r>
        <w:proofErr w:type="spellEnd"/>
        <w:r w:rsidR="00160F30" w:rsidRPr="00160F30">
          <w:rPr>
            <w:rFonts w:ascii="Calibri"/>
            <w:color w:val="0462C1"/>
            <w:spacing w:val="-2"/>
            <w:u w:val="single" w:color="0462C1"/>
            <w:lang w:val="ru-RU"/>
          </w:rPr>
          <w:t>/8</w:t>
        </w:r>
        <w:r w:rsidR="00160F30">
          <w:rPr>
            <w:rFonts w:ascii="Calibri"/>
            <w:color w:val="0462C1"/>
            <w:spacing w:val="-2"/>
            <w:u w:val="single" w:color="0462C1"/>
          </w:rPr>
          <w:t>a</w:t>
        </w:r>
        <w:r w:rsidR="00160F30" w:rsidRPr="00160F30">
          <w:rPr>
            <w:rFonts w:ascii="Calibri"/>
            <w:color w:val="0462C1"/>
            <w:spacing w:val="-2"/>
            <w:u w:val="single" w:color="0462C1"/>
            <w:lang w:val="ru-RU"/>
          </w:rPr>
          <w:t>14</w:t>
        </w:r>
        <w:r w:rsidR="00160F30">
          <w:rPr>
            <w:rFonts w:ascii="Calibri"/>
            <w:color w:val="0462C1"/>
            <w:spacing w:val="-2"/>
            <w:u w:val="single" w:color="0462C1"/>
          </w:rPr>
          <w:t>e</w:t>
        </w:r>
        <w:r w:rsidR="00160F30" w:rsidRPr="00160F30">
          <w:rPr>
            <w:rFonts w:ascii="Calibri"/>
            <w:color w:val="0462C1"/>
            <w:spacing w:val="-2"/>
            <w:u w:val="single" w:color="0462C1"/>
            <w:lang w:val="ru-RU"/>
          </w:rPr>
          <w:t>6</w:t>
        </w:r>
        <w:r w:rsidR="00160F30">
          <w:rPr>
            <w:rFonts w:ascii="Calibri"/>
            <w:color w:val="0462C1"/>
            <w:spacing w:val="-2"/>
            <w:u w:val="single" w:color="0462C1"/>
          </w:rPr>
          <w:t>b</w:t>
        </w:r>
        <w:r w:rsidR="00160F30" w:rsidRPr="00160F30">
          <w:rPr>
            <w:rFonts w:ascii="Calibri"/>
            <w:color w:val="0462C1"/>
            <w:spacing w:val="-2"/>
            <w:u w:val="single" w:color="0462C1"/>
            <w:lang w:val="ru-RU"/>
          </w:rPr>
          <w:t>8</w:t>
        </w:r>
      </w:hyperlink>
    </w:p>
    <w:p w14:paraId="3FE3CD24" w14:textId="509EF561" w:rsidR="00B5116B" w:rsidRPr="00160F30" w:rsidRDefault="00D4417F" w:rsidP="00160F30">
      <w:pPr>
        <w:rPr>
          <w:lang w:val="ru-RU"/>
        </w:rPr>
        <w:sectPr w:rsidR="00B5116B" w:rsidRPr="00160F30">
          <w:pgSz w:w="11906" w:h="16383"/>
          <w:pgMar w:top="1134" w:right="850" w:bottom="1134" w:left="1701" w:header="720" w:footer="720" w:gutter="0"/>
          <w:cols w:space="720"/>
        </w:sectPr>
      </w:pPr>
      <w:hyperlink r:id="rId15">
        <w:r w:rsidR="00160F30">
          <w:rPr>
            <w:color w:val="0000FF"/>
            <w:spacing w:val="-2"/>
            <w:u w:val="single" w:color="0000FF"/>
          </w:rPr>
          <w:t>https</w:t>
        </w:r>
        <w:r w:rsidR="00160F30" w:rsidRPr="00160F30">
          <w:rPr>
            <w:color w:val="0000FF"/>
            <w:spacing w:val="-2"/>
            <w:u w:val="single" w:color="0000FF"/>
            <w:lang w:val="ru-RU"/>
          </w:rPr>
          <w:t>://</w:t>
        </w:r>
        <w:r w:rsidR="00160F30">
          <w:rPr>
            <w:color w:val="0000FF"/>
            <w:spacing w:val="-2"/>
            <w:u w:val="single" w:color="0000FF"/>
          </w:rPr>
          <w:t>m</w:t>
        </w:r>
        <w:r w:rsidR="00160F30" w:rsidRPr="00160F30">
          <w:rPr>
            <w:color w:val="0000FF"/>
            <w:spacing w:val="-2"/>
            <w:u w:val="single" w:color="0000FF"/>
            <w:lang w:val="ru-RU"/>
          </w:rPr>
          <w:t>.</w:t>
        </w:r>
        <w:proofErr w:type="spellStart"/>
        <w:r w:rsidR="00160F30">
          <w:rPr>
            <w:color w:val="0000FF"/>
            <w:spacing w:val="-2"/>
            <w:u w:val="single" w:color="0000FF"/>
          </w:rPr>
          <w:t>edsoo</w:t>
        </w:r>
        <w:proofErr w:type="spellEnd"/>
        <w:r w:rsidR="00160F30" w:rsidRPr="00160F30">
          <w:rPr>
            <w:color w:val="0000FF"/>
            <w:spacing w:val="-2"/>
            <w:u w:val="single" w:color="0000FF"/>
            <w:lang w:val="ru-RU"/>
          </w:rPr>
          <w:t>.</w:t>
        </w:r>
        <w:proofErr w:type="spellStart"/>
        <w:r w:rsidR="00160F30">
          <w:rPr>
            <w:color w:val="0000FF"/>
            <w:spacing w:val="-2"/>
            <w:u w:val="single" w:color="0000FF"/>
          </w:rPr>
          <w:t>ru</w:t>
        </w:r>
        <w:proofErr w:type="spellEnd"/>
        <w:r w:rsidR="00160F30" w:rsidRPr="00160F30">
          <w:rPr>
            <w:color w:val="0000FF"/>
            <w:spacing w:val="-2"/>
            <w:u w:val="single" w:color="0000FF"/>
            <w:lang w:val="ru-RU"/>
          </w:rPr>
          <w:t>/7</w:t>
        </w:r>
        <w:r w:rsidR="00160F30">
          <w:rPr>
            <w:color w:val="0000FF"/>
            <w:spacing w:val="-2"/>
            <w:u w:val="single" w:color="0000FF"/>
          </w:rPr>
          <w:t>f</w:t>
        </w:r>
        <w:r w:rsidR="00160F30" w:rsidRPr="00160F30">
          <w:rPr>
            <w:color w:val="0000FF"/>
            <w:spacing w:val="-2"/>
            <w:u w:val="single" w:color="0000FF"/>
            <w:lang w:val="ru-RU"/>
          </w:rPr>
          <w:t>4129</w:t>
        </w:r>
        <w:proofErr w:type="spellStart"/>
        <w:r w:rsidR="00160F30">
          <w:rPr>
            <w:color w:val="0000FF"/>
            <w:spacing w:val="-2"/>
            <w:u w:val="single" w:color="0000FF"/>
          </w:rPr>
          <w:t>ea</w:t>
        </w:r>
        <w:proofErr w:type="spellEnd"/>
      </w:hyperlink>
    </w:p>
    <w:bookmarkEnd w:id="16"/>
    <w:p w14:paraId="2141ADBB" w14:textId="77777777" w:rsidR="00160F30" w:rsidRPr="00160F30" w:rsidRDefault="00160F30">
      <w:pPr>
        <w:rPr>
          <w:lang w:val="ru-RU"/>
        </w:rPr>
      </w:pPr>
    </w:p>
    <w:sectPr w:rsidR="00160F30" w:rsidRPr="00160F30">
      <w:pgSz w:w="11907" w:h="16839" w:code="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3595AD5" w14:textId="77777777" w:rsidR="00D4417F" w:rsidRDefault="00D4417F" w:rsidP="00A211CE">
      <w:pPr>
        <w:spacing w:after="0" w:line="240" w:lineRule="auto"/>
      </w:pPr>
      <w:r>
        <w:separator/>
      </w:r>
    </w:p>
  </w:endnote>
  <w:endnote w:type="continuationSeparator" w:id="0">
    <w:p w14:paraId="4349764D" w14:textId="77777777" w:rsidR="00D4417F" w:rsidRDefault="00D4417F" w:rsidP="00A211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7309D6A" w14:textId="77777777" w:rsidR="00D4417F" w:rsidRDefault="00D4417F" w:rsidP="00A211CE">
      <w:pPr>
        <w:spacing w:after="0" w:line="240" w:lineRule="auto"/>
      </w:pPr>
      <w:r>
        <w:separator/>
      </w:r>
    </w:p>
  </w:footnote>
  <w:footnote w:type="continuationSeparator" w:id="0">
    <w:p w14:paraId="3458BB13" w14:textId="77777777" w:rsidR="00D4417F" w:rsidRDefault="00D4417F" w:rsidP="00A211C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E45037"/>
    <w:multiLevelType w:val="hybridMultilevel"/>
    <w:tmpl w:val="28C45AF8"/>
    <w:lvl w:ilvl="0" w:tplc="32C28D5E">
      <w:numFmt w:val="bullet"/>
      <w:lvlText w:val="•"/>
      <w:lvlJc w:val="left"/>
      <w:pPr>
        <w:ind w:left="261" w:hanging="1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F37687B0">
      <w:numFmt w:val="bullet"/>
      <w:lvlText w:val="•"/>
      <w:lvlJc w:val="left"/>
      <w:pPr>
        <w:ind w:left="1169" w:hanging="168"/>
      </w:pPr>
      <w:rPr>
        <w:rFonts w:hint="default"/>
        <w:lang w:val="ru-RU" w:eastAsia="en-US" w:bidi="ar-SA"/>
      </w:rPr>
    </w:lvl>
    <w:lvl w:ilvl="2" w:tplc="F23EF8A6">
      <w:numFmt w:val="bullet"/>
      <w:lvlText w:val="•"/>
      <w:lvlJc w:val="left"/>
      <w:pPr>
        <w:ind w:left="2078" w:hanging="168"/>
      </w:pPr>
      <w:rPr>
        <w:rFonts w:hint="default"/>
        <w:lang w:val="ru-RU" w:eastAsia="en-US" w:bidi="ar-SA"/>
      </w:rPr>
    </w:lvl>
    <w:lvl w:ilvl="3" w:tplc="885CBB8E">
      <w:numFmt w:val="bullet"/>
      <w:lvlText w:val="•"/>
      <w:lvlJc w:val="left"/>
      <w:pPr>
        <w:ind w:left="2987" w:hanging="168"/>
      </w:pPr>
      <w:rPr>
        <w:rFonts w:hint="default"/>
        <w:lang w:val="ru-RU" w:eastAsia="en-US" w:bidi="ar-SA"/>
      </w:rPr>
    </w:lvl>
    <w:lvl w:ilvl="4" w:tplc="C20CC080">
      <w:numFmt w:val="bullet"/>
      <w:lvlText w:val="•"/>
      <w:lvlJc w:val="left"/>
      <w:pPr>
        <w:ind w:left="3897" w:hanging="168"/>
      </w:pPr>
      <w:rPr>
        <w:rFonts w:hint="default"/>
        <w:lang w:val="ru-RU" w:eastAsia="en-US" w:bidi="ar-SA"/>
      </w:rPr>
    </w:lvl>
    <w:lvl w:ilvl="5" w:tplc="96525328">
      <w:numFmt w:val="bullet"/>
      <w:lvlText w:val="•"/>
      <w:lvlJc w:val="left"/>
      <w:pPr>
        <w:ind w:left="4806" w:hanging="168"/>
      </w:pPr>
      <w:rPr>
        <w:rFonts w:hint="default"/>
        <w:lang w:val="ru-RU" w:eastAsia="en-US" w:bidi="ar-SA"/>
      </w:rPr>
    </w:lvl>
    <w:lvl w:ilvl="6" w:tplc="809A04FC">
      <w:numFmt w:val="bullet"/>
      <w:lvlText w:val="•"/>
      <w:lvlJc w:val="left"/>
      <w:pPr>
        <w:ind w:left="5715" w:hanging="168"/>
      </w:pPr>
      <w:rPr>
        <w:rFonts w:hint="default"/>
        <w:lang w:val="ru-RU" w:eastAsia="en-US" w:bidi="ar-SA"/>
      </w:rPr>
    </w:lvl>
    <w:lvl w:ilvl="7" w:tplc="BA863ABE">
      <w:numFmt w:val="bullet"/>
      <w:lvlText w:val="•"/>
      <w:lvlJc w:val="left"/>
      <w:pPr>
        <w:ind w:left="6625" w:hanging="168"/>
      </w:pPr>
      <w:rPr>
        <w:rFonts w:hint="default"/>
        <w:lang w:val="ru-RU" w:eastAsia="en-US" w:bidi="ar-SA"/>
      </w:rPr>
    </w:lvl>
    <w:lvl w:ilvl="8" w:tplc="EDA2EE9C">
      <w:numFmt w:val="bullet"/>
      <w:lvlText w:val="•"/>
      <w:lvlJc w:val="left"/>
      <w:pPr>
        <w:ind w:left="7534" w:hanging="168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B5116B"/>
    <w:rsid w:val="000C1536"/>
    <w:rsid w:val="00160F30"/>
    <w:rsid w:val="002F4366"/>
    <w:rsid w:val="00A211CE"/>
    <w:rsid w:val="00B5116B"/>
    <w:rsid w:val="00C85E63"/>
    <w:rsid w:val="00D4417F"/>
    <w:rsid w:val="00EF0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1233242"/>
  <w15:docId w15:val="{9113BBED-4326-4B41-A653-1D144AEAEC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paragraph" w:styleId="ae">
    <w:name w:val="Body Text"/>
    <w:basedOn w:val="a"/>
    <w:link w:val="af"/>
    <w:uiPriority w:val="1"/>
    <w:qFormat/>
    <w:rsid w:val="00160F30"/>
    <w:pPr>
      <w:widowControl w:val="0"/>
      <w:autoSpaceDE w:val="0"/>
      <w:autoSpaceDN w:val="0"/>
      <w:spacing w:after="0" w:line="240" w:lineRule="auto"/>
      <w:ind w:left="1134" w:firstLine="600"/>
      <w:jc w:val="both"/>
    </w:pPr>
    <w:rPr>
      <w:rFonts w:ascii="Times New Roman" w:eastAsia="Times New Roman" w:hAnsi="Times New Roman" w:cs="Times New Roman"/>
      <w:sz w:val="28"/>
      <w:szCs w:val="28"/>
      <w:lang w:val="ru-RU"/>
    </w:rPr>
  </w:style>
  <w:style w:type="character" w:customStyle="1" w:styleId="af">
    <w:name w:val="Основной текст Знак"/>
    <w:basedOn w:val="a0"/>
    <w:link w:val="ae"/>
    <w:uiPriority w:val="1"/>
    <w:rsid w:val="00160F30"/>
    <w:rPr>
      <w:rFonts w:ascii="Times New Roman" w:eastAsia="Times New Roman" w:hAnsi="Times New Roman" w:cs="Times New Roman"/>
      <w:sz w:val="28"/>
      <w:szCs w:val="28"/>
      <w:lang w:val="ru-RU"/>
    </w:rPr>
  </w:style>
  <w:style w:type="paragraph" w:styleId="af0">
    <w:name w:val="List Paragraph"/>
    <w:basedOn w:val="a"/>
    <w:uiPriority w:val="1"/>
    <w:qFormat/>
    <w:rsid w:val="00160F30"/>
    <w:pPr>
      <w:widowControl w:val="0"/>
      <w:autoSpaceDE w:val="0"/>
      <w:autoSpaceDN w:val="0"/>
      <w:spacing w:after="0" w:line="240" w:lineRule="auto"/>
      <w:ind w:left="1464" w:hanging="210"/>
    </w:pPr>
    <w:rPr>
      <w:rFonts w:ascii="Times New Roman" w:eastAsia="Times New Roman" w:hAnsi="Times New Roman" w:cs="Times New Roman"/>
      <w:lang w:val="ru-RU"/>
    </w:rPr>
  </w:style>
  <w:style w:type="paragraph" w:styleId="af1">
    <w:name w:val="footer"/>
    <w:basedOn w:val="a"/>
    <w:link w:val="af2"/>
    <w:uiPriority w:val="99"/>
    <w:unhideWhenUsed/>
    <w:rsid w:val="00A21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A211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.edsoo.ru/7f411892" TargetMode="External"/><Relationship Id="rId13" Type="http://schemas.openxmlformats.org/officeDocument/2006/relationships/hyperlink" Target="https://m.edsoo.ru/8a14e4c4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m.edsoo.ru/8a150cb0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m.edsoo.ru/7f411892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m.edsoo.ru/7f4129ea" TargetMode="External"/><Relationship Id="rId10" Type="http://schemas.openxmlformats.org/officeDocument/2006/relationships/hyperlink" Target="https://m.edsoo.ru/7f41189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7f411892" TargetMode="External"/><Relationship Id="rId14" Type="http://schemas.openxmlformats.org/officeDocument/2006/relationships/hyperlink" Target="https://m.edsoo.ru/8a14e6b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4250</Words>
  <Characters>24226</Characters>
  <Application>Microsoft Office Word</Application>
  <DocSecurity>0</DocSecurity>
  <Lines>201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Учитель</cp:lastModifiedBy>
  <cp:revision>4</cp:revision>
  <dcterms:created xsi:type="dcterms:W3CDTF">2026-09-08T08:13:00Z</dcterms:created>
  <dcterms:modified xsi:type="dcterms:W3CDTF">2026-09-14T09:21:00Z</dcterms:modified>
</cp:coreProperties>
</file>