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5E4C6" w14:textId="77777777" w:rsidR="00D0205D" w:rsidRDefault="00680B15" w:rsidP="006C4148">
      <w:pPr>
        <w:pStyle w:val="1"/>
        <w:spacing w:before="65" w:line="276" w:lineRule="auto"/>
        <w:ind w:left="8190" w:right="1909" w:hanging="4523"/>
        <w:rPr>
          <w:color w:val="333333"/>
        </w:rPr>
      </w:pPr>
      <w:r>
        <w:rPr>
          <w:color w:val="333333"/>
        </w:rPr>
        <w:t>АННОТАЦИЯ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РАБОЧЕЙ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ПРОГРАММЕ</w:t>
      </w:r>
    </w:p>
    <w:p w14:paraId="372A946B" w14:textId="6349D825" w:rsidR="00C739C8" w:rsidRDefault="00680B15" w:rsidP="006C4148">
      <w:pPr>
        <w:pStyle w:val="1"/>
        <w:spacing w:before="65" w:line="276" w:lineRule="auto"/>
        <w:ind w:left="8190" w:right="1909" w:hanging="4523"/>
      </w:pPr>
      <w:r>
        <w:rPr>
          <w:color w:val="333333"/>
          <w:spacing w:val="-6"/>
        </w:rPr>
        <w:t xml:space="preserve"> </w:t>
      </w:r>
      <w:r>
        <w:rPr>
          <w:color w:val="333333"/>
        </w:rPr>
        <w:t>«ОБЗР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8-9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 xml:space="preserve">КЛАССЫ» </w:t>
      </w:r>
      <w:bookmarkStart w:id="0" w:name="_Hlk241078187"/>
      <w:r>
        <w:rPr>
          <w:color w:val="333333"/>
        </w:rPr>
        <w:t>2026-2027 УЧ.ГОД</w:t>
      </w:r>
      <w:bookmarkEnd w:id="0"/>
    </w:p>
    <w:p w14:paraId="778C8DB8" w14:textId="77777777" w:rsidR="00C739C8" w:rsidRDefault="00C739C8" w:rsidP="006C4148">
      <w:pPr>
        <w:pStyle w:val="a3"/>
        <w:spacing w:line="276" w:lineRule="auto"/>
        <w:ind w:left="0"/>
        <w:jc w:val="left"/>
        <w:rPr>
          <w:b/>
        </w:rPr>
      </w:pPr>
    </w:p>
    <w:p w14:paraId="6625C0E1" w14:textId="77777777" w:rsidR="00C739C8" w:rsidRDefault="00680B15" w:rsidP="006C4148">
      <w:pPr>
        <w:pStyle w:val="a3"/>
        <w:spacing w:line="276" w:lineRule="auto"/>
        <w:ind w:right="137" w:firstLine="424"/>
      </w:pPr>
      <w: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ООП ООО.</w:t>
      </w:r>
    </w:p>
    <w:p w14:paraId="51656D73" w14:textId="6EFF90C8" w:rsidR="00C739C8" w:rsidRDefault="00680B15" w:rsidP="006C4148">
      <w:pPr>
        <w:pStyle w:val="a3"/>
        <w:spacing w:before="1" w:line="276" w:lineRule="auto"/>
        <w:ind w:right="134" w:firstLine="424"/>
        <w:rPr>
          <w:spacing w:val="-2"/>
        </w:rPr>
      </w:pPr>
      <w: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</w:t>
      </w:r>
      <w:r>
        <w:rPr>
          <w:spacing w:val="-2"/>
        </w:rPr>
        <w:t>Родины.</w:t>
      </w:r>
    </w:p>
    <w:p w14:paraId="2A7CEFCC" w14:textId="77777777" w:rsidR="00680B15" w:rsidRPr="00680B15" w:rsidRDefault="00680B15" w:rsidP="006C4148">
      <w:pPr>
        <w:pStyle w:val="a3"/>
        <w:spacing w:line="276" w:lineRule="auto"/>
        <w:ind w:right="134" w:firstLine="565"/>
        <w:rPr>
          <w:spacing w:val="-2"/>
        </w:rPr>
      </w:pPr>
      <w:r w:rsidRPr="00680B15">
        <w:rPr>
          <w:b/>
          <w:bCs/>
          <w:spacing w:val="-2"/>
        </w:rPr>
        <w:t xml:space="preserve">Целью </w:t>
      </w:r>
      <w:r w:rsidRPr="00680B15">
        <w:rPr>
          <w:spacing w:val="-2"/>
        </w:rPr>
        <w:t>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160837E8" w14:textId="77777777" w:rsidR="00680B15" w:rsidRPr="00680B15" w:rsidRDefault="00680B15" w:rsidP="006C4148">
      <w:pPr>
        <w:pStyle w:val="a3"/>
        <w:spacing w:before="1" w:line="276" w:lineRule="auto"/>
        <w:ind w:right="134"/>
        <w:rPr>
          <w:spacing w:val="-2"/>
        </w:rPr>
      </w:pPr>
      <w:r w:rsidRPr="00680B15">
        <w:rPr>
          <w:spacing w:val="-2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14:paraId="5D622D49" w14:textId="6390E875" w:rsidR="00680B15" w:rsidRPr="006C4148" w:rsidRDefault="00680B15" w:rsidP="006C4148">
      <w:pPr>
        <w:pStyle w:val="a3"/>
        <w:spacing w:before="1" w:line="276" w:lineRule="auto"/>
        <w:ind w:right="134"/>
        <w:rPr>
          <w:spacing w:val="-2"/>
        </w:rPr>
      </w:pPr>
      <w:r w:rsidRPr="00680B15">
        <w:rPr>
          <w:spacing w:val="-2"/>
        </w:rPr>
        <w:t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14:paraId="5B426437" w14:textId="77777777" w:rsidR="00C739C8" w:rsidRDefault="00680B15" w:rsidP="006C4148">
      <w:pPr>
        <w:spacing w:line="276" w:lineRule="auto"/>
        <w:ind w:left="2" w:right="141" w:firstLine="424"/>
        <w:jc w:val="both"/>
        <w:rPr>
          <w:sz w:val="24"/>
        </w:rPr>
      </w:pPr>
      <w:r>
        <w:rPr>
          <w:sz w:val="24"/>
        </w:rPr>
        <w:t xml:space="preserve">В программе ОБЗР </w:t>
      </w:r>
      <w:r w:rsidRPr="00A136D0">
        <w:rPr>
          <w:iCs/>
          <w:sz w:val="24"/>
        </w:rPr>
        <w:t>содержание учебного предмета ОБЗР структурно представлено двумя учебными курсами,</w:t>
      </w:r>
      <w:r w:rsidRPr="00A136D0">
        <w:rPr>
          <w:iCs/>
          <w:spacing w:val="-10"/>
          <w:sz w:val="24"/>
        </w:rPr>
        <w:t xml:space="preserve"> </w:t>
      </w:r>
      <w:r w:rsidRPr="00A136D0">
        <w:rPr>
          <w:iCs/>
          <w:sz w:val="24"/>
        </w:rPr>
        <w:t>об</w:t>
      </w:r>
      <w:r>
        <w:rPr>
          <w:sz w:val="24"/>
        </w:rPr>
        <w:t>еспечивающими</w:t>
      </w:r>
      <w:r>
        <w:rPr>
          <w:spacing w:val="-11"/>
          <w:sz w:val="24"/>
        </w:rPr>
        <w:t xml:space="preserve"> </w:t>
      </w:r>
      <w:r>
        <w:rPr>
          <w:sz w:val="24"/>
        </w:rPr>
        <w:t>непрерывность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 и преемственность учебного процесса на уровне среднего общего образования:</w:t>
      </w:r>
    </w:p>
    <w:p w14:paraId="1D0B7929" w14:textId="77777777" w:rsidR="00C739C8" w:rsidRDefault="00680B15" w:rsidP="006C4148">
      <w:pPr>
        <w:pStyle w:val="a4"/>
        <w:numPr>
          <w:ilvl w:val="0"/>
          <w:numId w:val="2"/>
        </w:numPr>
        <w:tabs>
          <w:tab w:val="left" w:pos="261"/>
        </w:tabs>
        <w:spacing w:line="276" w:lineRule="auto"/>
        <w:ind w:left="261" w:firstLine="424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курс</w:t>
      </w:r>
      <w:r>
        <w:rPr>
          <w:spacing w:val="-4"/>
          <w:sz w:val="24"/>
        </w:rPr>
        <w:t xml:space="preserve"> </w:t>
      </w:r>
      <w:r>
        <w:rPr>
          <w:sz w:val="24"/>
        </w:rPr>
        <w:t>«Начальная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-2"/>
          <w:sz w:val="24"/>
        </w:rPr>
        <w:t xml:space="preserve"> подготовка»;</w:t>
      </w:r>
    </w:p>
    <w:p w14:paraId="5C33D1F1" w14:textId="77777777" w:rsidR="00C739C8" w:rsidRDefault="00680B15" w:rsidP="006C4148">
      <w:pPr>
        <w:pStyle w:val="a4"/>
        <w:numPr>
          <w:ilvl w:val="0"/>
          <w:numId w:val="2"/>
        </w:numPr>
        <w:tabs>
          <w:tab w:val="left" w:pos="261"/>
        </w:tabs>
        <w:spacing w:line="276" w:lineRule="auto"/>
        <w:ind w:left="261" w:firstLine="424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z w:val="24"/>
        </w:rPr>
        <w:t>курс</w:t>
      </w:r>
      <w:r>
        <w:rPr>
          <w:spacing w:val="-5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жизнедеятельности».</w:t>
      </w:r>
    </w:p>
    <w:p w14:paraId="4B09DF4B" w14:textId="77777777" w:rsidR="00C739C8" w:rsidRDefault="00680B15" w:rsidP="006C4148">
      <w:pPr>
        <w:pStyle w:val="a3"/>
        <w:spacing w:line="276" w:lineRule="auto"/>
        <w:ind w:right="136" w:firstLine="424"/>
      </w:pPr>
      <w: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</w:t>
      </w:r>
      <w:r>
        <w:rPr>
          <w:spacing w:val="-10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материала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парадигме</w:t>
      </w:r>
      <w:r>
        <w:rPr>
          <w:spacing w:val="-10"/>
        </w:rPr>
        <w:t xml:space="preserve"> </w:t>
      </w:r>
      <w:r>
        <w:t>безопасной</w:t>
      </w:r>
      <w:r>
        <w:rPr>
          <w:spacing w:val="-8"/>
        </w:rPr>
        <w:t xml:space="preserve"> </w:t>
      </w:r>
      <w:r>
        <w:t>жизнедеятельности:</w:t>
      </w:r>
      <w:r>
        <w:rPr>
          <w:spacing w:val="-11"/>
        </w:rPr>
        <w:t xml:space="preserve"> </w:t>
      </w:r>
      <w:r>
        <w:t>«предвидеть</w:t>
      </w:r>
      <w:r>
        <w:rPr>
          <w:spacing w:val="-9"/>
        </w:rPr>
        <w:t xml:space="preserve"> </w:t>
      </w:r>
      <w:r>
        <w:t>опасность</w:t>
      </w:r>
    </w:p>
    <w:p w14:paraId="54C82ACB" w14:textId="77777777" w:rsidR="00C739C8" w:rsidRDefault="00680B15" w:rsidP="006C4148">
      <w:pPr>
        <w:pStyle w:val="a3"/>
        <w:spacing w:line="276" w:lineRule="auto"/>
        <w:ind w:firstLine="424"/>
      </w:pPr>
      <w:r>
        <w:t>→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избегать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rPr>
          <w:spacing w:val="-2"/>
        </w:rPr>
        <w:t>действовать».</w:t>
      </w:r>
    </w:p>
    <w:p w14:paraId="1E1E92D4" w14:textId="77777777" w:rsidR="00C739C8" w:rsidRDefault="00680B15" w:rsidP="006C4148">
      <w:pPr>
        <w:pStyle w:val="a3"/>
        <w:spacing w:line="276" w:lineRule="auto"/>
        <w:ind w:firstLine="424"/>
      </w:pPr>
      <w:r>
        <w:t>Учебный</w:t>
      </w:r>
      <w:r>
        <w:rPr>
          <w:spacing w:val="-3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систематизирован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сферам</w:t>
      </w:r>
      <w:r>
        <w:rPr>
          <w:spacing w:val="-4"/>
        </w:rPr>
        <w:t xml:space="preserve"> </w:t>
      </w:r>
      <w:r>
        <w:t>возможных</w:t>
      </w:r>
      <w:r>
        <w:rPr>
          <w:spacing w:val="-2"/>
        </w:rPr>
        <w:t xml:space="preserve"> </w:t>
      </w:r>
      <w:r>
        <w:t>проявлений</w:t>
      </w:r>
      <w:r>
        <w:rPr>
          <w:spacing w:val="-2"/>
        </w:rPr>
        <w:t xml:space="preserve"> </w:t>
      </w:r>
      <w:r>
        <w:t>рисков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опасностей:</w:t>
      </w:r>
    </w:p>
    <w:p w14:paraId="15F383C5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военное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положение;</w:t>
      </w:r>
    </w:p>
    <w:p w14:paraId="3A12CB3F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боевые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7E0C0FF1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террористическая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опасность;</w:t>
      </w:r>
    </w:p>
    <w:p w14:paraId="2FCC8B82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бытовые</w:t>
      </w:r>
      <w:r>
        <w:rPr>
          <w:spacing w:val="-2"/>
          <w:sz w:val="24"/>
        </w:rPr>
        <w:t xml:space="preserve"> условия;</w:t>
      </w:r>
    </w:p>
    <w:p w14:paraId="5510D6E9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улица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места;</w:t>
      </w:r>
    </w:p>
    <w:p w14:paraId="02119CF0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before="1" w:line="276" w:lineRule="auto"/>
        <w:ind w:left="140" w:firstLine="424"/>
        <w:rPr>
          <w:sz w:val="24"/>
        </w:rPr>
      </w:pPr>
      <w:r>
        <w:rPr>
          <w:sz w:val="24"/>
        </w:rPr>
        <w:t>природные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условия;</w:t>
      </w:r>
    </w:p>
    <w:p w14:paraId="78BE5310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коммуникационные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каналы;</w:t>
      </w:r>
    </w:p>
    <w:p w14:paraId="38858FA4" w14:textId="77777777" w:rsidR="00C739C8" w:rsidRDefault="00680B15" w:rsidP="006C4148">
      <w:pPr>
        <w:pStyle w:val="a4"/>
        <w:numPr>
          <w:ilvl w:val="0"/>
          <w:numId w:val="1"/>
        </w:numPr>
        <w:tabs>
          <w:tab w:val="left" w:pos="140"/>
        </w:tabs>
        <w:spacing w:line="276" w:lineRule="auto"/>
        <w:ind w:left="140" w:firstLine="424"/>
        <w:rPr>
          <w:sz w:val="24"/>
        </w:rPr>
      </w:pPr>
      <w:r>
        <w:rPr>
          <w:sz w:val="24"/>
        </w:rPr>
        <w:t>физическое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здоровье;</w:t>
      </w:r>
    </w:p>
    <w:p w14:paraId="1014A7A7" w14:textId="77777777" w:rsidR="00C739C8" w:rsidRDefault="00680B15" w:rsidP="006C4148">
      <w:pPr>
        <w:pStyle w:val="1"/>
        <w:spacing w:before="1" w:line="276" w:lineRule="auto"/>
        <w:ind w:firstLine="424"/>
      </w:pPr>
      <w:bookmarkStart w:id="1" w:name="_Hlk241078151"/>
      <w:r>
        <w:t>МЕСТО</w:t>
      </w:r>
      <w:r>
        <w:rPr>
          <w:spacing w:val="-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  <w:bookmarkEnd w:id="1"/>
    </w:p>
    <w:p w14:paraId="0CD06C7E" w14:textId="77777777" w:rsidR="00C739C8" w:rsidRDefault="00680B15" w:rsidP="006C4148">
      <w:pPr>
        <w:pStyle w:val="a3"/>
        <w:spacing w:line="276" w:lineRule="auto"/>
        <w:ind w:right="138" w:firstLine="424"/>
      </w:pPr>
      <w:r>
        <w:t>Общее число часов, рекомендованных для изучения ОБЗР в 8 - 9</w:t>
      </w:r>
      <w:r>
        <w:rPr>
          <w:spacing w:val="-1"/>
        </w:rPr>
        <w:t xml:space="preserve"> </w:t>
      </w:r>
      <w:r>
        <w:t>классах, составляет 68 часов, по 1 часу в неделю за счет обязательной части учебного плана основного общего образования.</w:t>
      </w:r>
    </w:p>
    <w:p w14:paraId="32DED380" w14:textId="77777777" w:rsidR="00C739C8" w:rsidRDefault="00680B15" w:rsidP="006C4148">
      <w:pPr>
        <w:pStyle w:val="a3"/>
        <w:spacing w:line="276" w:lineRule="auto"/>
        <w:ind w:right="141" w:firstLine="424"/>
      </w:pPr>
      <w:r>
        <w:t>Образовательная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определять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sectPr w:rsidR="00C739C8">
      <w:pgSz w:w="11910" w:h="16840"/>
      <w:pgMar w:top="3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92279"/>
    <w:multiLevelType w:val="hybridMultilevel"/>
    <w:tmpl w:val="694E53BC"/>
    <w:lvl w:ilvl="0" w:tplc="C576E170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1CE842">
      <w:numFmt w:val="bullet"/>
      <w:lvlText w:val="•"/>
      <w:lvlJc w:val="left"/>
      <w:pPr>
        <w:ind w:left="1217" w:hanging="140"/>
      </w:pPr>
      <w:rPr>
        <w:rFonts w:hint="default"/>
        <w:lang w:val="ru-RU" w:eastAsia="en-US" w:bidi="ar-SA"/>
      </w:rPr>
    </w:lvl>
    <w:lvl w:ilvl="2" w:tplc="E00811EC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3" w:tplc="C8A282CE">
      <w:numFmt w:val="bullet"/>
      <w:lvlText w:val="•"/>
      <w:lvlJc w:val="left"/>
      <w:pPr>
        <w:ind w:left="3372" w:hanging="140"/>
      </w:pPr>
      <w:rPr>
        <w:rFonts w:hint="default"/>
        <w:lang w:val="ru-RU" w:eastAsia="en-US" w:bidi="ar-SA"/>
      </w:rPr>
    </w:lvl>
    <w:lvl w:ilvl="4" w:tplc="9872DFC2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5" w:tplc="B6D0B91C">
      <w:numFmt w:val="bullet"/>
      <w:lvlText w:val="•"/>
      <w:lvlJc w:val="left"/>
      <w:pPr>
        <w:ind w:left="5527" w:hanging="140"/>
      </w:pPr>
      <w:rPr>
        <w:rFonts w:hint="default"/>
        <w:lang w:val="ru-RU" w:eastAsia="en-US" w:bidi="ar-SA"/>
      </w:rPr>
    </w:lvl>
    <w:lvl w:ilvl="6" w:tplc="DB583FB6">
      <w:numFmt w:val="bullet"/>
      <w:lvlText w:val="•"/>
      <w:lvlJc w:val="left"/>
      <w:pPr>
        <w:ind w:left="6605" w:hanging="140"/>
      </w:pPr>
      <w:rPr>
        <w:rFonts w:hint="default"/>
        <w:lang w:val="ru-RU" w:eastAsia="en-US" w:bidi="ar-SA"/>
      </w:rPr>
    </w:lvl>
    <w:lvl w:ilvl="7" w:tplc="879038DC">
      <w:numFmt w:val="bullet"/>
      <w:lvlText w:val="•"/>
      <w:lvlJc w:val="left"/>
      <w:pPr>
        <w:ind w:left="7682" w:hanging="140"/>
      </w:pPr>
      <w:rPr>
        <w:rFonts w:hint="default"/>
        <w:lang w:val="ru-RU" w:eastAsia="en-US" w:bidi="ar-SA"/>
      </w:rPr>
    </w:lvl>
    <w:lvl w:ilvl="8" w:tplc="B2F86C92">
      <w:numFmt w:val="bullet"/>
      <w:lvlText w:val="•"/>
      <w:lvlJc w:val="left"/>
      <w:pPr>
        <w:ind w:left="876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464A4E73"/>
    <w:multiLevelType w:val="hybridMultilevel"/>
    <w:tmpl w:val="936075E6"/>
    <w:lvl w:ilvl="0" w:tplc="6C8A7A2C">
      <w:start w:val="1"/>
      <w:numFmt w:val="decimal"/>
      <w:lvlText w:val="%1)"/>
      <w:lvlJc w:val="left"/>
      <w:pPr>
        <w:ind w:left="26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060C0">
      <w:numFmt w:val="bullet"/>
      <w:lvlText w:val="•"/>
      <w:lvlJc w:val="left"/>
      <w:pPr>
        <w:ind w:left="1325" w:hanging="260"/>
      </w:pPr>
      <w:rPr>
        <w:rFonts w:hint="default"/>
        <w:lang w:val="ru-RU" w:eastAsia="en-US" w:bidi="ar-SA"/>
      </w:rPr>
    </w:lvl>
    <w:lvl w:ilvl="2" w:tplc="14BA602E">
      <w:numFmt w:val="bullet"/>
      <w:lvlText w:val="•"/>
      <w:lvlJc w:val="left"/>
      <w:pPr>
        <w:ind w:left="2391" w:hanging="260"/>
      </w:pPr>
      <w:rPr>
        <w:rFonts w:hint="default"/>
        <w:lang w:val="ru-RU" w:eastAsia="en-US" w:bidi="ar-SA"/>
      </w:rPr>
    </w:lvl>
    <w:lvl w:ilvl="3" w:tplc="4544A2AC">
      <w:numFmt w:val="bullet"/>
      <w:lvlText w:val="•"/>
      <w:lvlJc w:val="left"/>
      <w:pPr>
        <w:ind w:left="3456" w:hanging="260"/>
      </w:pPr>
      <w:rPr>
        <w:rFonts w:hint="default"/>
        <w:lang w:val="ru-RU" w:eastAsia="en-US" w:bidi="ar-SA"/>
      </w:rPr>
    </w:lvl>
    <w:lvl w:ilvl="4" w:tplc="42FE7AE6">
      <w:numFmt w:val="bullet"/>
      <w:lvlText w:val="•"/>
      <w:lvlJc w:val="left"/>
      <w:pPr>
        <w:ind w:left="4522" w:hanging="260"/>
      </w:pPr>
      <w:rPr>
        <w:rFonts w:hint="default"/>
        <w:lang w:val="ru-RU" w:eastAsia="en-US" w:bidi="ar-SA"/>
      </w:rPr>
    </w:lvl>
    <w:lvl w:ilvl="5" w:tplc="3064EC1E">
      <w:numFmt w:val="bullet"/>
      <w:lvlText w:val="•"/>
      <w:lvlJc w:val="left"/>
      <w:pPr>
        <w:ind w:left="5587" w:hanging="260"/>
      </w:pPr>
      <w:rPr>
        <w:rFonts w:hint="default"/>
        <w:lang w:val="ru-RU" w:eastAsia="en-US" w:bidi="ar-SA"/>
      </w:rPr>
    </w:lvl>
    <w:lvl w:ilvl="6" w:tplc="CCC677A8">
      <w:numFmt w:val="bullet"/>
      <w:lvlText w:val="•"/>
      <w:lvlJc w:val="left"/>
      <w:pPr>
        <w:ind w:left="6653" w:hanging="260"/>
      </w:pPr>
      <w:rPr>
        <w:rFonts w:hint="default"/>
        <w:lang w:val="ru-RU" w:eastAsia="en-US" w:bidi="ar-SA"/>
      </w:rPr>
    </w:lvl>
    <w:lvl w:ilvl="7" w:tplc="067ABD54">
      <w:numFmt w:val="bullet"/>
      <w:lvlText w:val="•"/>
      <w:lvlJc w:val="left"/>
      <w:pPr>
        <w:ind w:left="7718" w:hanging="260"/>
      </w:pPr>
      <w:rPr>
        <w:rFonts w:hint="default"/>
        <w:lang w:val="ru-RU" w:eastAsia="en-US" w:bidi="ar-SA"/>
      </w:rPr>
    </w:lvl>
    <w:lvl w:ilvl="8" w:tplc="F91A0B62">
      <w:numFmt w:val="bullet"/>
      <w:lvlText w:val="•"/>
      <w:lvlJc w:val="left"/>
      <w:pPr>
        <w:ind w:left="8784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C8"/>
    <w:rsid w:val="00680B15"/>
    <w:rsid w:val="006C4148"/>
    <w:rsid w:val="00A136D0"/>
    <w:rsid w:val="00C739C8"/>
    <w:rsid w:val="00D0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80D9"/>
  <w15:docId w15:val="{964941F2-869F-4C46-9E6D-426D3BBA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hanging="13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5</cp:revision>
  <dcterms:created xsi:type="dcterms:W3CDTF">2026-09-22T14:33:00Z</dcterms:created>
  <dcterms:modified xsi:type="dcterms:W3CDTF">2026-09-23T14:49:00Z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2016</vt:lpwstr>
  </property>
</Properties>
</file>