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77A" w:rsidRPr="003935A0" w:rsidRDefault="00245BFD">
      <w:pPr>
        <w:spacing w:after="0"/>
        <w:ind w:left="120"/>
        <w:jc w:val="center"/>
        <w:rPr>
          <w:lang w:val="ru-RU"/>
        </w:rPr>
      </w:pPr>
      <w:r w:rsidRPr="00245BFD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77A" w:rsidRPr="003935A0" w:rsidRDefault="0067177A">
      <w:pPr>
        <w:spacing w:after="0"/>
        <w:ind w:left="120"/>
        <w:jc w:val="center"/>
        <w:rPr>
          <w:lang w:val="ru-RU"/>
        </w:rPr>
      </w:pPr>
    </w:p>
    <w:p w:rsidR="0067177A" w:rsidRPr="003935A0" w:rsidRDefault="0067177A">
      <w:pPr>
        <w:spacing w:after="0"/>
        <w:ind w:left="120"/>
        <w:jc w:val="center"/>
        <w:rPr>
          <w:lang w:val="ru-RU"/>
        </w:rPr>
      </w:pPr>
    </w:p>
    <w:p w:rsidR="0067177A" w:rsidRPr="003935A0" w:rsidRDefault="0067177A">
      <w:pPr>
        <w:spacing w:after="0"/>
        <w:ind w:left="120"/>
        <w:jc w:val="center"/>
        <w:rPr>
          <w:lang w:val="ru-RU"/>
        </w:rPr>
      </w:pPr>
    </w:p>
    <w:p w:rsidR="0067177A" w:rsidRPr="003935A0" w:rsidRDefault="0067177A">
      <w:pPr>
        <w:spacing w:after="0"/>
        <w:ind w:left="120"/>
        <w:jc w:val="center"/>
        <w:rPr>
          <w:lang w:val="ru-RU"/>
        </w:rPr>
      </w:pPr>
    </w:p>
    <w:p w:rsidR="0067177A" w:rsidRPr="003935A0" w:rsidRDefault="00245BFD">
      <w:pPr>
        <w:spacing w:after="0" w:line="264" w:lineRule="auto"/>
        <w:ind w:left="120"/>
        <w:jc w:val="both"/>
        <w:rPr>
          <w:lang w:val="ru-RU"/>
        </w:rPr>
      </w:pPr>
      <w:bookmarkStart w:id="0" w:name="block-8586106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bookmarkStart w:id="1" w:name="_GoBack"/>
      <w:bookmarkEnd w:id="1"/>
      <w:r w:rsidR="00123735" w:rsidRPr="003935A0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67177A" w:rsidRPr="003935A0" w:rsidRDefault="0067177A">
      <w:pPr>
        <w:spacing w:after="0" w:line="264" w:lineRule="auto"/>
        <w:ind w:left="120"/>
        <w:jc w:val="both"/>
        <w:rPr>
          <w:lang w:val="ru-RU"/>
        </w:rPr>
      </w:pP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</w:t>
      </w:r>
      <w:proofErr w:type="spellStart"/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>», «равно-неравно», «порядок»), смысла арифметических действий, зависимостей (работа, движение, продолжительность события);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обеспечение математического развития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  <w:proofErr w:type="gramEnd"/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</w:t>
      </w:r>
      <w:proofErr w:type="spellStart"/>
      <w:r w:rsidRPr="003935A0">
        <w:rPr>
          <w:rFonts w:ascii="Times New Roman" w:hAnsi="Times New Roman"/>
          <w:color w:val="000000"/>
          <w:sz w:val="28"/>
          <w:lang w:val="ru-RU"/>
        </w:rPr>
        <w:t>коррелирующие</w:t>
      </w:r>
      <w:proofErr w:type="spell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со становлением личности обучающегося: 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владение математическим языком, элементами алгоритмического мышления позволяет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обучающемуся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  <w:proofErr w:type="gramEnd"/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3935A0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bookmarkStart w:id="2" w:name="bc284a2b-8dc7-47b2-bec2-e0e566c832dd"/>
      <w:r w:rsidRPr="003935A0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2"/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67177A" w:rsidRPr="003935A0" w:rsidRDefault="0067177A">
      <w:pPr>
        <w:rPr>
          <w:lang w:val="ru-RU"/>
        </w:rPr>
        <w:sectPr w:rsidR="0067177A" w:rsidRPr="003935A0">
          <w:pgSz w:w="11906" w:h="16383"/>
          <w:pgMar w:top="1134" w:right="850" w:bottom="1134" w:left="1701" w:header="720" w:footer="720" w:gutter="0"/>
          <w:cols w:space="720"/>
        </w:sectPr>
      </w:pPr>
    </w:p>
    <w:p w:rsidR="0067177A" w:rsidRPr="003935A0" w:rsidRDefault="00123735">
      <w:pPr>
        <w:spacing w:after="0" w:line="264" w:lineRule="auto"/>
        <w:ind w:left="120"/>
        <w:jc w:val="both"/>
        <w:rPr>
          <w:lang w:val="ru-RU"/>
        </w:rPr>
      </w:pPr>
      <w:bookmarkStart w:id="3" w:name="block-85861066"/>
      <w:bookmarkEnd w:id="0"/>
      <w:r w:rsidRPr="003935A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7177A" w:rsidRPr="003935A0" w:rsidRDefault="0067177A">
      <w:pPr>
        <w:spacing w:after="0" w:line="264" w:lineRule="auto"/>
        <w:ind w:left="120"/>
        <w:jc w:val="both"/>
        <w:rPr>
          <w:lang w:val="ru-RU"/>
        </w:rPr>
      </w:pPr>
    </w:p>
    <w:p w:rsidR="0067177A" w:rsidRPr="003935A0" w:rsidRDefault="00123735" w:rsidP="009F79DE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67177A" w:rsidRPr="003935A0" w:rsidRDefault="00123735" w:rsidP="009F79DE">
      <w:pPr>
        <w:spacing w:after="0" w:line="264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  <w:proofErr w:type="gramEnd"/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>дешевле в…».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Соотношение «цена, количество, стоимость» в практической ситуации.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>медленнее в…».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Соотношение «начало, окончание, продолжительность события» в практической ситуации.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3935A0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lastRenderedPageBreak/>
        <w:t>Текстовые задачи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Работа с текстовой задачей: анализ данных и отношений, представление на модели, планирование хода решения задачи, решение арифметическим способом.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Задачи на понимание смысла арифметических действий (в том числе деления с остатком), отношений («больше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3935A0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3935A0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Запись решения задачи по действиям и с помощью числового выражения. Проверка решения и оценка полученного результата.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утверждения: конструирование, проверка.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со связками «если …, то …», «поэтому», «значит».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67177A" w:rsidRPr="003935A0" w:rsidRDefault="00123735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67177A" w:rsidRPr="003935A0" w:rsidRDefault="00123735" w:rsidP="009F79DE">
      <w:pPr>
        <w:spacing w:after="0" w:line="264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67177A" w:rsidRPr="003935A0" w:rsidRDefault="00123735">
      <w:pPr>
        <w:spacing w:after="0" w:line="257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67177A" w:rsidRPr="003935A0" w:rsidRDefault="00123735">
      <w:pPr>
        <w:spacing w:after="0"/>
        <w:ind w:left="120"/>
        <w:rPr>
          <w:lang w:val="ru-RU"/>
        </w:rPr>
      </w:pPr>
      <w:r w:rsidRPr="003935A0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67177A" w:rsidRPr="003935A0" w:rsidRDefault="00123735">
      <w:pPr>
        <w:spacing w:after="0" w:line="264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lastRenderedPageBreak/>
        <w:t>сравнивать математические объекты (числа, величины, геометрические фигуры);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67177A" w:rsidRPr="003935A0" w:rsidRDefault="00123735">
      <w:pPr>
        <w:spacing w:after="0" w:line="257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67177A" w:rsidRPr="003935A0" w:rsidRDefault="00123735" w:rsidP="009F79DE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67177A" w:rsidRPr="003935A0" w:rsidRDefault="00123735">
      <w:pPr>
        <w:spacing w:after="0" w:line="257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7177A" w:rsidRPr="003935A0" w:rsidRDefault="00123735">
      <w:pPr>
        <w:spacing w:after="0" w:line="264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строить речевые высказывания для решения задач, составлять текстовую задачу;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</w:t>
      </w:r>
      <w:proofErr w:type="spellStart"/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на…», «</w:t>
      </w:r>
      <w:proofErr w:type="spellStart"/>
      <w:r w:rsidRPr="003935A0">
        <w:rPr>
          <w:rFonts w:ascii="Times New Roman" w:hAnsi="Times New Roman"/>
          <w:color w:val="000000"/>
          <w:sz w:val="28"/>
          <w:lang w:val="ru-RU"/>
        </w:rPr>
        <w:t>больше-меньше</w:t>
      </w:r>
      <w:proofErr w:type="spell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в…», «равно»;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67177A" w:rsidRPr="003935A0" w:rsidRDefault="00123735" w:rsidP="009F79DE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обсуждении ошибок в ходе и результате выполнения вычисления.</w:t>
      </w:r>
    </w:p>
    <w:p w:rsidR="0067177A" w:rsidRPr="003935A0" w:rsidRDefault="00123735">
      <w:pPr>
        <w:spacing w:after="0" w:line="257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7177A" w:rsidRPr="003935A0" w:rsidRDefault="00123735">
      <w:pPr>
        <w:spacing w:after="0" w:line="264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67177A" w:rsidRPr="003935A0" w:rsidRDefault="00123735">
      <w:pPr>
        <w:spacing w:after="0" w:line="257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67177A" w:rsidRPr="003935A0" w:rsidRDefault="0067177A">
      <w:pPr>
        <w:spacing w:after="0" w:line="264" w:lineRule="auto"/>
        <w:ind w:left="120"/>
        <w:jc w:val="both"/>
        <w:rPr>
          <w:lang w:val="ru-RU"/>
        </w:rPr>
      </w:pPr>
    </w:p>
    <w:p w:rsidR="0067177A" w:rsidRPr="003935A0" w:rsidRDefault="0067177A">
      <w:pPr>
        <w:rPr>
          <w:lang w:val="ru-RU"/>
        </w:rPr>
        <w:sectPr w:rsidR="0067177A" w:rsidRPr="003935A0">
          <w:pgSz w:w="11906" w:h="16383"/>
          <w:pgMar w:top="1134" w:right="850" w:bottom="1134" w:left="1701" w:header="720" w:footer="720" w:gutter="0"/>
          <w:cols w:space="720"/>
        </w:sectPr>
      </w:pPr>
    </w:p>
    <w:p w:rsidR="0067177A" w:rsidRPr="003935A0" w:rsidRDefault="00123735" w:rsidP="009F79DE">
      <w:pPr>
        <w:spacing w:after="0" w:line="264" w:lineRule="auto"/>
        <w:ind w:left="120"/>
        <w:jc w:val="both"/>
        <w:rPr>
          <w:lang w:val="ru-RU"/>
        </w:rPr>
      </w:pPr>
      <w:bookmarkStart w:id="4" w:name="block-85861067"/>
      <w:bookmarkEnd w:id="3"/>
      <w:r w:rsidRPr="003935A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67177A" w:rsidRPr="003935A0" w:rsidRDefault="00123735" w:rsidP="009F79DE">
      <w:pPr>
        <w:spacing w:after="0" w:line="264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3935A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67177A" w:rsidRPr="003935A0" w:rsidRDefault="0067177A">
      <w:pPr>
        <w:spacing w:after="0"/>
        <w:ind w:left="120"/>
        <w:jc w:val="both"/>
        <w:rPr>
          <w:lang w:val="ru-RU"/>
        </w:rPr>
      </w:pPr>
    </w:p>
    <w:p w:rsidR="0067177A" w:rsidRPr="003935A0" w:rsidRDefault="00123735" w:rsidP="009F79DE">
      <w:pPr>
        <w:spacing w:after="0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ориентироваться в алгоритмах: воспроизводить, дополнять, исправлять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деформированные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>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тексты заданий, аналогичные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типовым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изученным.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67177A" w:rsidRPr="003935A0" w:rsidRDefault="00123735">
      <w:pPr>
        <w:spacing w:after="0" w:line="269" w:lineRule="auto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7177A" w:rsidRPr="003935A0" w:rsidRDefault="00123735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</w:t>
      </w:r>
      <w:r w:rsidRPr="003935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большого количества вариантов, приведения примеров и </w:t>
      </w:r>
      <w:proofErr w:type="spellStart"/>
      <w:r w:rsidRPr="003935A0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3935A0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67177A" w:rsidRPr="003935A0" w:rsidRDefault="00123735" w:rsidP="009F79DE">
      <w:pPr>
        <w:spacing w:after="0" w:line="269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67177A" w:rsidRPr="003935A0" w:rsidRDefault="00123735">
      <w:pPr>
        <w:spacing w:after="0"/>
        <w:ind w:left="120"/>
        <w:jc w:val="both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935A0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3935A0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математике: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  <w:proofErr w:type="gramEnd"/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  <w:proofErr w:type="gramEnd"/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 xml:space="preserve">формулировать утверждение (вывод), строить </w:t>
      </w: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логические рассуждения</w:t>
      </w:r>
      <w:proofErr w:type="gramEnd"/>
      <w:r w:rsidRPr="003935A0">
        <w:rPr>
          <w:rFonts w:ascii="Times New Roman" w:hAnsi="Times New Roman"/>
          <w:color w:val="000000"/>
          <w:sz w:val="28"/>
          <w:lang w:val="ru-RU"/>
        </w:rPr>
        <w:t xml:space="preserve"> (</w:t>
      </w:r>
      <w:proofErr w:type="spellStart"/>
      <w:r w:rsidRPr="003935A0">
        <w:rPr>
          <w:rFonts w:ascii="Times New Roman" w:hAnsi="Times New Roman"/>
          <w:color w:val="000000"/>
          <w:sz w:val="28"/>
          <w:lang w:val="ru-RU"/>
        </w:rPr>
        <w:t>одно-двухшаговые</w:t>
      </w:r>
      <w:proofErr w:type="spellEnd"/>
      <w:r w:rsidRPr="003935A0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935A0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  <w:proofErr w:type="gramEnd"/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67177A" w:rsidRPr="003935A0" w:rsidRDefault="00123735">
      <w:pPr>
        <w:spacing w:after="0" w:line="257" w:lineRule="auto"/>
        <w:ind w:firstLine="600"/>
        <w:jc w:val="both"/>
        <w:rPr>
          <w:lang w:val="ru-RU"/>
        </w:rPr>
      </w:pPr>
      <w:r w:rsidRPr="003935A0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67177A" w:rsidRPr="003935A0" w:rsidRDefault="0067177A">
      <w:pPr>
        <w:rPr>
          <w:lang w:val="ru-RU"/>
        </w:rPr>
        <w:sectPr w:rsidR="0067177A" w:rsidRPr="003935A0">
          <w:pgSz w:w="11906" w:h="16383"/>
          <w:pgMar w:top="1134" w:right="850" w:bottom="1134" w:left="1701" w:header="720" w:footer="720" w:gutter="0"/>
          <w:cols w:space="720"/>
        </w:sectPr>
      </w:pPr>
    </w:p>
    <w:p w:rsidR="0067177A" w:rsidRDefault="00123735">
      <w:pPr>
        <w:spacing w:after="0"/>
        <w:ind w:left="120"/>
      </w:pPr>
      <w:bookmarkStart w:id="5" w:name="block-85861059"/>
      <w:bookmarkEnd w:id="4"/>
      <w:r w:rsidRPr="003935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7177A" w:rsidRDefault="00123735" w:rsidP="003935A0">
      <w:pPr>
        <w:tabs>
          <w:tab w:val="left" w:pos="1693"/>
        </w:tabs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8"/>
        <w:gridCol w:w="4786"/>
        <w:gridCol w:w="1542"/>
        <w:gridCol w:w="1841"/>
        <w:gridCol w:w="1910"/>
        <w:gridCol w:w="2703"/>
      </w:tblGrid>
      <w:tr w:rsidR="0067177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77A" w:rsidRDefault="006717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77A" w:rsidRDefault="0067177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77A" w:rsidRDefault="0067177A"/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177A" w:rsidRDefault="0067177A"/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177A" w:rsidRDefault="0067177A"/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177A" w:rsidRDefault="0067177A"/>
        </w:tc>
      </w:tr>
      <w:tr w:rsidR="0067177A" w:rsidRPr="009F79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35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177A" w:rsidRDefault="0067177A"/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67177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177A" w:rsidRDefault="0067177A"/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67177A" w:rsidRDefault="0067177A"/>
        </w:tc>
      </w:tr>
    </w:tbl>
    <w:p w:rsidR="0067177A" w:rsidRDefault="0067177A">
      <w:pPr>
        <w:sectPr w:rsidR="006717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177A" w:rsidRDefault="00340F57">
      <w:pPr>
        <w:spacing w:after="0"/>
        <w:ind w:left="120"/>
      </w:pPr>
      <w:bookmarkStart w:id="6" w:name="block-85861060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3</w:t>
      </w:r>
      <w:r w:rsidR="00123735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1"/>
        <w:gridCol w:w="4372"/>
        <w:gridCol w:w="1065"/>
        <w:gridCol w:w="1841"/>
        <w:gridCol w:w="1910"/>
        <w:gridCol w:w="1710"/>
        <w:gridCol w:w="2221"/>
      </w:tblGrid>
      <w:tr w:rsidR="0067177A" w:rsidTr="009F79DE">
        <w:trPr>
          <w:trHeight w:val="144"/>
          <w:tblCellSpacing w:w="20" w:type="nil"/>
        </w:trPr>
        <w:tc>
          <w:tcPr>
            <w:tcW w:w="9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43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77A" w:rsidRDefault="006717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77A" w:rsidRDefault="0067177A"/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7177A" w:rsidRDefault="0067177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77A" w:rsidRDefault="0067177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7177A" w:rsidRDefault="0067177A"/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</w:t>
            </w:r>
            <w:proofErr w:type="spell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одно-двухшаговые</w:t>
            </w:r>
            <w:proofErr w:type="spell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  <w:proofErr w:type="gram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8E26AD" w:rsidRDefault="009F79DE" w:rsidP="00E60725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8E26AD">
              <w:rPr>
                <w:rFonts w:ascii="Helvetica" w:hAnsi="Helvetica"/>
                <w:color w:val="2C3E50"/>
                <w:sz w:val="30"/>
                <w:szCs w:val="30"/>
              </w:rP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</w:t>
            </w: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больше или меньше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или меньше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…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прямоугольника из </w:t>
            </w: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данных фигур, деление прямоугольника на части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9F79DE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9F79DE" w:rsidRPr="003935A0" w:rsidRDefault="009F79DE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</w:tcPr>
          <w:p w:rsidR="009F79DE" w:rsidRPr="006B68E9" w:rsidRDefault="009F79DE" w:rsidP="00B80CF6">
            <w:pPr>
              <w:pStyle w:val="af0"/>
              <w:shd w:val="clear" w:color="auto" w:fill="FFFFFF"/>
              <w:rPr>
                <w:rFonts w:ascii="Helvetica" w:hAnsi="Helvetica"/>
                <w:color w:val="2C3E50"/>
                <w:sz w:val="30"/>
                <w:szCs w:val="30"/>
              </w:rPr>
            </w:pPr>
            <w:r w:rsidRPr="006B68E9">
              <w:rPr>
                <w:rFonts w:ascii="Helvetica" w:hAnsi="Helvetica"/>
                <w:color w:val="2C3E50"/>
                <w:sz w:val="30"/>
                <w:szCs w:val="30"/>
              </w:rP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F79DE" w:rsidRDefault="009F79DE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 (единица времени — секунда); установление отношения «быстрее/ медленнее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  <w:proofErr w:type="gram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Соотношение «больше/ меньше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» в ситуации сравнения предметов и объектов на основе измерения величин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Устное деление двузначного числа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двузначное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 (единицы — рубль, копейка); установление отношения «дороже/дешевле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/в» (в повторение)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по разделу "Величины".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(единица массы — грамм); соотношение между килограммом и граммом; отношение «тяжелее/легче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/в»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объекта, упорядочение по длине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907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355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  <w:jc w:val="center"/>
            </w:pPr>
          </w:p>
        </w:tc>
        <w:tc>
          <w:tcPr>
            <w:tcW w:w="1710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7177A" w:rsidRDefault="0067177A">
            <w:pPr>
              <w:spacing w:after="0"/>
              <w:ind w:left="135"/>
            </w:pPr>
          </w:p>
        </w:tc>
      </w:tr>
      <w:tr w:rsidR="0067177A" w:rsidTr="009F79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13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7177A" w:rsidRDefault="0067177A"/>
        </w:tc>
      </w:tr>
    </w:tbl>
    <w:p w:rsidR="0067177A" w:rsidRDefault="0067177A">
      <w:pPr>
        <w:sectPr w:rsidR="0067177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7177A" w:rsidRPr="003935A0" w:rsidRDefault="00123735" w:rsidP="003935A0">
      <w:pPr>
        <w:spacing w:after="0"/>
        <w:ind w:left="120"/>
        <w:rPr>
          <w:lang w:val="ru-RU"/>
        </w:rPr>
      </w:pPr>
      <w:r w:rsidRPr="003935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bookmarkStart w:id="7" w:name="block-85861063"/>
      <w:bookmarkEnd w:id="6"/>
      <w:r w:rsidRPr="003935A0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</w:t>
      </w:r>
      <w:proofErr w:type="gramStart"/>
      <w:r w:rsidRPr="003935A0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3935A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7177A" w:rsidRPr="009F79DE" w:rsidRDefault="00123735" w:rsidP="009F79DE">
      <w:pPr>
        <w:spacing w:before="199" w:after="19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ОБРАЗОВАТЕЛЬНОЙ ПРОГРАММ</w:t>
      </w:r>
      <w:r w:rsidR="009F79DE">
        <w:rPr>
          <w:rFonts w:ascii="Times New Roman" w:hAnsi="Times New Roman"/>
          <w:b/>
          <w:color w:val="000000"/>
          <w:sz w:val="28"/>
          <w:lang w:val="ru-RU"/>
        </w:rPr>
        <w:t>Ы</w:t>
      </w:r>
    </w:p>
    <w:p w:rsidR="0067177A" w:rsidRDefault="001237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/>
              <w:ind w:left="272"/>
              <w:rPr>
                <w:lang w:val="ru-RU"/>
              </w:rPr>
            </w:pPr>
            <w:r w:rsidRPr="003935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  <w:proofErr w:type="gramEnd"/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величины длины, площади, массы, времени, стоимости, устанавливая между ними соотношение «больше или меньше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в»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67177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  <w:proofErr w:type="gramEnd"/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формулировать утверждение (вывод), строить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</w:t>
            </w:r>
            <w:proofErr w:type="spell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одно-двухшаговые</w:t>
            </w:r>
            <w:proofErr w:type="spell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с использованием изученных связок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67177A" w:rsidRPr="009F79DE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67177A" w:rsidRPr="003935A0" w:rsidRDefault="0067177A">
      <w:pPr>
        <w:spacing w:after="0"/>
        <w:ind w:left="120"/>
        <w:rPr>
          <w:lang w:val="ru-RU"/>
        </w:rPr>
      </w:pPr>
    </w:p>
    <w:p w:rsidR="0067177A" w:rsidRPr="003935A0" w:rsidRDefault="0067177A">
      <w:pPr>
        <w:rPr>
          <w:lang w:val="ru-RU"/>
        </w:rPr>
        <w:sectPr w:rsidR="0067177A" w:rsidRPr="003935A0">
          <w:pgSz w:w="11906" w:h="16383"/>
          <w:pgMar w:top="1134" w:right="850" w:bottom="1134" w:left="1701" w:header="720" w:footer="720" w:gutter="0"/>
          <w:cols w:space="720"/>
        </w:sectPr>
      </w:pPr>
    </w:p>
    <w:p w:rsidR="0067177A" w:rsidRPr="009F79DE" w:rsidRDefault="00123735" w:rsidP="009F79DE">
      <w:pPr>
        <w:spacing w:before="199" w:after="199"/>
        <w:ind w:left="120"/>
        <w:rPr>
          <w:lang w:val="ru-RU"/>
        </w:rPr>
      </w:pPr>
      <w:bookmarkStart w:id="8" w:name="block-8586106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67177A" w:rsidRDefault="0012373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Масса, соотношение между килограммом и граммом, отношения «тяжелее – легче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…», «тяжелее – легче в…»</w:t>
            </w:r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«дороже – дешевле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</w:t>
            </w: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…», «быстрее – медленнее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12" w:lineRule="auto"/>
              <w:ind w:left="36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арифметических действий (в том числе </w:t>
            </w: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  <w:proofErr w:type="gram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12" w:lineRule="auto"/>
              <w:ind w:left="365"/>
              <w:jc w:val="both"/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…,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67177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Формализованное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67177A" w:rsidRPr="009F79DE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67177A" w:rsidRDefault="0012373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67177A" w:rsidRPr="003935A0" w:rsidRDefault="0012373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935A0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67177A" w:rsidRPr="003935A0" w:rsidRDefault="0067177A">
      <w:pPr>
        <w:rPr>
          <w:lang w:val="ru-RU"/>
        </w:rPr>
        <w:sectPr w:rsidR="0067177A" w:rsidRPr="003935A0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123735" w:rsidRPr="009F79DE" w:rsidRDefault="009F79DE" w:rsidP="009F79DE">
      <w:pPr>
        <w:tabs>
          <w:tab w:val="left" w:pos="1535"/>
        </w:tabs>
        <w:rPr>
          <w:lang w:val="ru-RU"/>
        </w:rPr>
      </w:pPr>
      <w:r>
        <w:rPr>
          <w:lang w:val="ru-RU"/>
        </w:rPr>
        <w:lastRenderedPageBreak/>
        <w:tab/>
      </w:r>
    </w:p>
    <w:sectPr w:rsidR="00123735" w:rsidRPr="009F79DE" w:rsidSect="0003355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67177A"/>
    <w:rsid w:val="0003355D"/>
    <w:rsid w:val="00123735"/>
    <w:rsid w:val="00245BFD"/>
    <w:rsid w:val="00340F57"/>
    <w:rsid w:val="003935A0"/>
    <w:rsid w:val="0067177A"/>
    <w:rsid w:val="009F7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03355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0335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40F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40F57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9F7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31</Pages>
  <Words>5752</Words>
  <Characters>32790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8</cp:revision>
  <cp:lastPrinted>2026-09-09T11:03:00Z</cp:lastPrinted>
  <dcterms:created xsi:type="dcterms:W3CDTF">2026-08-28T06:27:00Z</dcterms:created>
  <dcterms:modified xsi:type="dcterms:W3CDTF">2026-09-14T14:56:00Z</dcterms:modified>
</cp:coreProperties>
</file>