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67B218" w14:textId="08103033" w:rsidR="00A802C0" w:rsidRPr="00A802C0" w:rsidRDefault="00A802C0" w:rsidP="00A802C0">
      <w:pPr>
        <w:spacing w:after="0"/>
        <w:ind w:left="120"/>
        <w:jc w:val="center"/>
        <w:rPr>
          <w:rFonts w:ascii="Times New Roman" w:hAnsi="Times New Roman"/>
          <w:b/>
          <w:color w:val="000000"/>
          <w:sz w:val="28"/>
          <w:lang w:val="ru-RU"/>
        </w:rPr>
      </w:pPr>
      <w:bookmarkStart w:id="0" w:name="30574bb6-69b4-4b7b-a313-5bac59a2fd6c"/>
      <w:r w:rsidRPr="00A802C0">
        <w:rPr>
          <w:rFonts w:ascii="Times New Roman" w:hAnsi="Times New Roman"/>
          <w:b/>
          <w:noProof/>
          <w:color w:val="000000"/>
          <w:sz w:val="28"/>
          <w:lang w:val="ru-RU"/>
        </w:rPr>
        <w:drawing>
          <wp:inline distT="0" distB="0" distL="0" distR="0" wp14:anchorId="0CAB8DB3" wp14:editId="4271F463">
            <wp:extent cx="6076950" cy="9367822"/>
            <wp:effectExtent l="0" t="0" r="0" b="0"/>
            <wp:docPr id="1" name="Рисунок 1" descr="C:\Users\admin\Pictures\Мои сканированные изображения\2026-09 (сен)\сканирование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Pictures\Мои сканированные изображения\2026-09 (сен)\сканирование0003.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83411" cy="9377782"/>
                    </a:xfrm>
                    <a:prstGeom prst="rect">
                      <a:avLst/>
                    </a:prstGeom>
                    <a:noFill/>
                    <a:ln>
                      <a:noFill/>
                    </a:ln>
                  </pic:spPr>
                </pic:pic>
              </a:graphicData>
            </a:graphic>
          </wp:inline>
        </w:drawing>
      </w:r>
    </w:p>
    <w:p w14:paraId="2F77F73B" w14:textId="77777777" w:rsidR="00B237B6" w:rsidRPr="00E0302E" w:rsidRDefault="00B237B6">
      <w:pPr>
        <w:rPr>
          <w:lang w:val="ru-RU"/>
        </w:rPr>
        <w:sectPr w:rsidR="00B237B6" w:rsidRPr="00E0302E" w:rsidSect="00E0302E">
          <w:pgSz w:w="11906" w:h="16383"/>
          <w:pgMar w:top="1134" w:right="851" w:bottom="1134" w:left="1474" w:header="720" w:footer="720" w:gutter="0"/>
          <w:cols w:space="720"/>
        </w:sectPr>
      </w:pPr>
      <w:bookmarkStart w:id="1" w:name="block-93722366"/>
      <w:bookmarkEnd w:id="0"/>
    </w:p>
    <w:p w14:paraId="28546C80" w14:textId="77777777" w:rsidR="00B237B6" w:rsidRPr="00E0302E" w:rsidRDefault="00D54D3E" w:rsidP="00A802C0">
      <w:pPr>
        <w:spacing w:after="0" w:line="264" w:lineRule="auto"/>
        <w:jc w:val="center"/>
        <w:rPr>
          <w:lang w:val="ru-RU"/>
        </w:rPr>
      </w:pPr>
      <w:bookmarkStart w:id="2" w:name="block-93722374"/>
      <w:bookmarkEnd w:id="1"/>
      <w:r w:rsidRPr="00E0302E">
        <w:rPr>
          <w:rFonts w:ascii="Times New Roman" w:hAnsi="Times New Roman"/>
          <w:b/>
          <w:color w:val="000000"/>
          <w:sz w:val="28"/>
          <w:lang w:val="ru-RU"/>
        </w:rPr>
        <w:lastRenderedPageBreak/>
        <w:t>ПОЯСНИТЕЛЬНАЯ ЗАПИСКА</w:t>
      </w:r>
    </w:p>
    <w:p w14:paraId="49D32AB7" w14:textId="77777777" w:rsidR="00B237B6" w:rsidRPr="00E0302E" w:rsidRDefault="00B237B6">
      <w:pPr>
        <w:spacing w:after="0" w:line="264" w:lineRule="auto"/>
        <w:ind w:left="120"/>
        <w:rPr>
          <w:lang w:val="ru-RU"/>
        </w:rPr>
      </w:pPr>
    </w:p>
    <w:p w14:paraId="451A7B82" w14:textId="77777777" w:rsidR="00B237B6" w:rsidRPr="002D6F28" w:rsidRDefault="00D54D3E">
      <w:pPr>
        <w:spacing w:after="0" w:line="264" w:lineRule="auto"/>
        <w:ind w:firstLine="600"/>
        <w:jc w:val="both"/>
        <w:rPr>
          <w:lang w:val="ru-RU"/>
        </w:rPr>
      </w:pPr>
      <w:r w:rsidRPr="002D6F28">
        <w:rPr>
          <w:rFonts w:ascii="Times New Roman" w:hAnsi="Times New Roman"/>
          <w:color w:val="000000"/>
          <w:sz w:val="28"/>
          <w:lang w:val="ru-RU"/>
        </w:rPr>
        <w:t>Рабочая программа по учебному предмету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14:paraId="2400F994" w14:textId="6D5D11E4" w:rsidR="00B237B6" w:rsidRPr="002D6F28" w:rsidRDefault="00D54D3E">
      <w:pPr>
        <w:spacing w:after="0" w:line="264" w:lineRule="auto"/>
        <w:ind w:firstLine="600"/>
        <w:jc w:val="both"/>
        <w:rPr>
          <w:lang w:val="ru-RU"/>
        </w:rPr>
      </w:pPr>
      <w:r w:rsidRPr="002D6F28">
        <w:rPr>
          <w:rFonts w:ascii="Times New Roman" w:hAnsi="Times New Roman"/>
          <w:color w:val="000000"/>
          <w:sz w:val="28"/>
          <w:lang w:val="ru-RU"/>
        </w:rPr>
        <w:t xml:space="preserve">Содержание обучения представлено тематическими блоками, которые предлагаются для обязательного изучения в </w:t>
      </w:r>
      <w:r w:rsidR="00E0302E">
        <w:rPr>
          <w:rFonts w:ascii="Times New Roman" w:hAnsi="Times New Roman"/>
          <w:color w:val="000000"/>
          <w:sz w:val="28"/>
          <w:lang w:val="ru-RU"/>
        </w:rPr>
        <w:t xml:space="preserve">4 </w:t>
      </w:r>
      <w:r w:rsidRPr="002D6F28">
        <w:rPr>
          <w:rFonts w:ascii="Times New Roman" w:hAnsi="Times New Roman"/>
          <w:color w:val="000000"/>
          <w:sz w:val="28"/>
          <w:lang w:val="ru-RU"/>
        </w:rPr>
        <w:t xml:space="preserve">классе на уровне начального общего образования. Содержание обучения в </w:t>
      </w:r>
      <w:r w:rsidR="00E0302E">
        <w:rPr>
          <w:rFonts w:ascii="Times New Roman" w:hAnsi="Times New Roman"/>
          <w:color w:val="000000"/>
          <w:sz w:val="28"/>
          <w:lang w:val="ru-RU"/>
        </w:rPr>
        <w:t>4</w:t>
      </w:r>
      <w:r w:rsidRPr="002D6F28">
        <w:rPr>
          <w:rFonts w:ascii="Times New Roman" w:hAnsi="Times New Roman"/>
          <w:color w:val="000000"/>
          <w:sz w:val="28"/>
          <w:lang w:val="ru-RU"/>
        </w:rPr>
        <w:t xml:space="preserve">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14:paraId="547363F4" w14:textId="77777777" w:rsidR="00B237B6" w:rsidRPr="002D6F28" w:rsidRDefault="00D54D3E">
      <w:pPr>
        <w:spacing w:after="0" w:line="264" w:lineRule="auto"/>
        <w:ind w:firstLine="600"/>
        <w:jc w:val="both"/>
        <w:rPr>
          <w:lang w:val="ru-RU"/>
        </w:rPr>
      </w:pPr>
      <w:r w:rsidRPr="002D6F28">
        <w:rPr>
          <w:rFonts w:ascii="Times New Roman" w:hAnsi="Times New Roman"/>
          <w:color w:val="000000"/>
          <w:sz w:val="28"/>
          <w:lang w:val="ru-RU"/>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14:paraId="69CE6287" w14:textId="77777777" w:rsidR="00B237B6" w:rsidRPr="002D6F28" w:rsidRDefault="00B237B6">
      <w:pPr>
        <w:spacing w:after="0" w:line="264" w:lineRule="auto"/>
        <w:ind w:left="120"/>
        <w:rPr>
          <w:lang w:val="ru-RU"/>
        </w:rPr>
      </w:pPr>
    </w:p>
    <w:p w14:paraId="2DA6BB8C" w14:textId="77777777" w:rsidR="00B237B6" w:rsidRPr="002D6F28" w:rsidRDefault="00D54D3E">
      <w:pPr>
        <w:spacing w:after="0" w:line="264" w:lineRule="auto"/>
        <w:ind w:left="120"/>
        <w:rPr>
          <w:lang w:val="ru-RU"/>
        </w:rPr>
      </w:pPr>
      <w:r w:rsidRPr="002D6F28">
        <w:rPr>
          <w:rFonts w:ascii="Times New Roman" w:hAnsi="Times New Roman"/>
          <w:b/>
          <w:color w:val="000000"/>
          <w:sz w:val="28"/>
          <w:lang w:val="ru-RU"/>
        </w:rPr>
        <w:t>ОБЩАЯ ХАРАКТЕРИСТИКА УЧЕБНОГО ПРЕДМЕТА «ЛИТЕРАТУРНОЕ ЧТЕНИЕ»</w:t>
      </w:r>
    </w:p>
    <w:p w14:paraId="7075AFEA" w14:textId="77777777" w:rsidR="00B237B6" w:rsidRPr="002D6F28" w:rsidRDefault="00B237B6">
      <w:pPr>
        <w:spacing w:after="0" w:line="264" w:lineRule="auto"/>
        <w:ind w:left="120"/>
        <w:rPr>
          <w:lang w:val="ru-RU"/>
        </w:rPr>
      </w:pPr>
    </w:p>
    <w:p w14:paraId="6DEA9DD7" w14:textId="77777777" w:rsidR="00B237B6" w:rsidRPr="002D6F28" w:rsidRDefault="00D54D3E">
      <w:pPr>
        <w:spacing w:after="0" w:line="264" w:lineRule="auto"/>
        <w:ind w:firstLine="600"/>
        <w:jc w:val="both"/>
        <w:rPr>
          <w:lang w:val="ru-RU"/>
        </w:rPr>
      </w:pPr>
      <w:r w:rsidRPr="002D6F28">
        <w:rPr>
          <w:rFonts w:ascii="Times New Roman" w:hAnsi="Times New Roman"/>
          <w:color w:val="000000"/>
          <w:sz w:val="28"/>
          <w:lang w:val="ru-RU"/>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2D6F28">
        <w:rPr>
          <w:rFonts w:ascii="Times New Roman" w:hAnsi="Times New Roman"/>
          <w:color w:val="333333"/>
          <w:sz w:val="28"/>
          <w:lang w:val="ru-RU"/>
        </w:rPr>
        <w:t xml:space="preserve">рабочей </w:t>
      </w:r>
      <w:r w:rsidRPr="002D6F28">
        <w:rPr>
          <w:rFonts w:ascii="Times New Roman" w:hAnsi="Times New Roman"/>
          <w:color w:val="000000"/>
          <w:sz w:val="28"/>
          <w:lang w:val="ru-RU"/>
        </w:rPr>
        <w:t>программе воспитания.</w:t>
      </w:r>
    </w:p>
    <w:p w14:paraId="5CB6286E" w14:textId="77777777" w:rsidR="00B237B6" w:rsidRPr="002D6F28" w:rsidRDefault="00D54D3E">
      <w:pPr>
        <w:spacing w:after="0" w:line="264" w:lineRule="auto"/>
        <w:ind w:firstLine="600"/>
        <w:jc w:val="both"/>
        <w:rPr>
          <w:lang w:val="ru-RU"/>
        </w:rPr>
      </w:pPr>
      <w:r w:rsidRPr="002D6F28">
        <w:rPr>
          <w:rFonts w:ascii="Times New Roman" w:hAnsi="Times New Roman"/>
          <w:color w:val="000000"/>
          <w:sz w:val="28"/>
          <w:lang w:val="ru-RU"/>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14:paraId="5339F062" w14:textId="77777777" w:rsidR="00B237B6" w:rsidRPr="002D6F28" w:rsidRDefault="00D54D3E">
      <w:pPr>
        <w:spacing w:after="0" w:line="264" w:lineRule="auto"/>
        <w:ind w:firstLine="600"/>
        <w:jc w:val="both"/>
        <w:rPr>
          <w:lang w:val="ru-RU"/>
        </w:rPr>
      </w:pPr>
      <w:r w:rsidRPr="002D6F28">
        <w:rPr>
          <w:rFonts w:ascii="Times New Roman" w:hAnsi="Times New Roman"/>
          <w:color w:val="000000"/>
          <w:sz w:val="28"/>
          <w:lang w:val="ru-RU"/>
        </w:rPr>
        <w:t xml:space="preserve">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знакомство с детской литературой и с учётом этого направлен на общее и </w:t>
      </w:r>
      <w:r w:rsidRPr="002D6F28">
        <w:rPr>
          <w:rFonts w:ascii="Times New Roman" w:hAnsi="Times New Roman"/>
          <w:color w:val="000000"/>
          <w:sz w:val="28"/>
          <w:lang w:val="ru-RU"/>
        </w:rPr>
        <w:lastRenderedPageBreak/>
        <w:t>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14:paraId="70C7B312" w14:textId="77777777" w:rsidR="00B237B6" w:rsidRPr="002D6F28" w:rsidRDefault="00D54D3E">
      <w:pPr>
        <w:spacing w:after="0" w:line="264" w:lineRule="auto"/>
        <w:ind w:left="120"/>
        <w:rPr>
          <w:lang w:val="ru-RU"/>
        </w:rPr>
      </w:pPr>
      <w:r w:rsidRPr="002D6F28">
        <w:rPr>
          <w:rFonts w:ascii="Times New Roman" w:hAnsi="Times New Roman"/>
          <w:b/>
          <w:color w:val="000000"/>
          <w:sz w:val="28"/>
          <w:lang w:val="ru-RU"/>
        </w:rPr>
        <w:t>ЦЕЛИ ИЗУЧЕНИЯ УЧЕБНОГО ПРЕДМЕТА «ЛИТЕРАТУРНОЕ ЧТЕНИЕ»</w:t>
      </w:r>
    </w:p>
    <w:p w14:paraId="382DA0B7" w14:textId="77777777" w:rsidR="00B237B6" w:rsidRPr="002D6F28" w:rsidRDefault="00B237B6">
      <w:pPr>
        <w:spacing w:after="0" w:line="264" w:lineRule="auto"/>
        <w:ind w:left="120"/>
        <w:rPr>
          <w:lang w:val="ru-RU"/>
        </w:rPr>
      </w:pPr>
    </w:p>
    <w:p w14:paraId="497B6AF7" w14:textId="77777777" w:rsidR="00B237B6" w:rsidRPr="002D6F28" w:rsidRDefault="00D54D3E">
      <w:pPr>
        <w:spacing w:after="0" w:line="264" w:lineRule="auto"/>
        <w:ind w:firstLine="600"/>
        <w:jc w:val="both"/>
        <w:rPr>
          <w:lang w:val="ru-RU"/>
        </w:rPr>
      </w:pPr>
      <w:r w:rsidRPr="002D6F28">
        <w:rPr>
          <w:rFonts w:ascii="Times New Roman" w:hAnsi="Times New Roman"/>
          <w:color w:val="000000"/>
          <w:sz w:val="28"/>
          <w:lang w:val="ru-RU"/>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14:paraId="1EC36172" w14:textId="77777777" w:rsidR="00B237B6" w:rsidRPr="002D6F28" w:rsidRDefault="00D54D3E">
      <w:pPr>
        <w:spacing w:after="0" w:line="264" w:lineRule="auto"/>
        <w:ind w:firstLine="600"/>
        <w:jc w:val="both"/>
        <w:rPr>
          <w:lang w:val="ru-RU"/>
        </w:rPr>
      </w:pPr>
      <w:r w:rsidRPr="002D6F28">
        <w:rPr>
          <w:rFonts w:ascii="Times New Roman" w:hAnsi="Times New Roman"/>
          <w:color w:val="000000"/>
          <w:sz w:val="28"/>
          <w:lang w:val="ru-RU"/>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14:paraId="487E127A" w14:textId="77777777" w:rsidR="00B237B6" w:rsidRPr="002D6F28" w:rsidRDefault="00D54D3E">
      <w:pPr>
        <w:spacing w:after="0" w:line="264" w:lineRule="auto"/>
        <w:ind w:firstLine="600"/>
        <w:jc w:val="both"/>
        <w:rPr>
          <w:lang w:val="ru-RU"/>
        </w:rPr>
      </w:pPr>
      <w:r w:rsidRPr="002D6F28">
        <w:rPr>
          <w:rFonts w:ascii="Times New Roman" w:hAnsi="Times New Roman"/>
          <w:color w:val="000000"/>
          <w:sz w:val="28"/>
          <w:lang w:val="ru-RU"/>
        </w:rPr>
        <w:t>Достижение цели изучения литературного чтения определяется решением следующих задач:</w:t>
      </w:r>
    </w:p>
    <w:p w14:paraId="2797B7C6" w14:textId="77777777" w:rsidR="00B237B6" w:rsidRPr="002D6F28" w:rsidRDefault="00D54D3E">
      <w:pPr>
        <w:numPr>
          <w:ilvl w:val="0"/>
          <w:numId w:val="1"/>
        </w:numPr>
        <w:spacing w:after="0" w:line="264" w:lineRule="auto"/>
        <w:rPr>
          <w:lang w:val="ru-RU"/>
        </w:rPr>
      </w:pPr>
      <w:r w:rsidRPr="002D6F28">
        <w:rPr>
          <w:rFonts w:ascii="Times New Roman" w:hAnsi="Times New Roman"/>
          <w:color w:val="000000"/>
          <w:sz w:val="28"/>
          <w:lang w:val="ru-RU"/>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14:paraId="0271FE86" w14:textId="77777777" w:rsidR="00B237B6" w:rsidRPr="002D6F28" w:rsidRDefault="00D54D3E">
      <w:pPr>
        <w:numPr>
          <w:ilvl w:val="0"/>
          <w:numId w:val="1"/>
        </w:numPr>
        <w:spacing w:after="0" w:line="264" w:lineRule="auto"/>
        <w:rPr>
          <w:lang w:val="ru-RU"/>
        </w:rPr>
      </w:pPr>
      <w:r w:rsidRPr="002D6F28">
        <w:rPr>
          <w:rFonts w:ascii="Times New Roman" w:hAnsi="Times New Roman"/>
          <w:color w:val="000000"/>
          <w:sz w:val="28"/>
          <w:lang w:val="ru-RU"/>
        </w:rPr>
        <w:t>достижение необходимого для продолжения образования уровня общего речевого развития;</w:t>
      </w:r>
    </w:p>
    <w:p w14:paraId="6A3E1B1E" w14:textId="77777777" w:rsidR="00B237B6" w:rsidRPr="002D6F28" w:rsidRDefault="00D54D3E">
      <w:pPr>
        <w:numPr>
          <w:ilvl w:val="0"/>
          <w:numId w:val="1"/>
        </w:numPr>
        <w:spacing w:after="0" w:line="264" w:lineRule="auto"/>
        <w:rPr>
          <w:lang w:val="ru-RU"/>
        </w:rPr>
      </w:pPr>
      <w:r w:rsidRPr="002D6F28">
        <w:rPr>
          <w:rFonts w:ascii="Times New Roman" w:hAnsi="Times New Roman"/>
          <w:color w:val="000000"/>
          <w:sz w:val="28"/>
          <w:lang w:val="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14:paraId="6BA32FD4" w14:textId="77777777" w:rsidR="00B237B6" w:rsidRPr="002D6F28" w:rsidRDefault="00D54D3E">
      <w:pPr>
        <w:numPr>
          <w:ilvl w:val="0"/>
          <w:numId w:val="1"/>
        </w:numPr>
        <w:spacing w:after="0" w:line="264" w:lineRule="auto"/>
        <w:rPr>
          <w:lang w:val="ru-RU"/>
        </w:rPr>
      </w:pPr>
      <w:r w:rsidRPr="002D6F28">
        <w:rPr>
          <w:rFonts w:ascii="Times New Roman" w:hAnsi="Times New Roman"/>
          <w:color w:val="000000"/>
          <w:sz w:val="28"/>
          <w:lang w:val="ru-RU"/>
        </w:rPr>
        <w:t>первоначальное представление о многообразии жанров художественных произведений и произведений устного народного творчества;</w:t>
      </w:r>
    </w:p>
    <w:p w14:paraId="6E6ED85E" w14:textId="77777777" w:rsidR="00B237B6" w:rsidRPr="002D6F28" w:rsidRDefault="00D54D3E">
      <w:pPr>
        <w:numPr>
          <w:ilvl w:val="0"/>
          <w:numId w:val="1"/>
        </w:numPr>
        <w:spacing w:after="0" w:line="264" w:lineRule="auto"/>
        <w:rPr>
          <w:lang w:val="ru-RU"/>
        </w:rPr>
      </w:pPr>
      <w:r w:rsidRPr="002D6F28">
        <w:rPr>
          <w:rFonts w:ascii="Times New Roman" w:hAnsi="Times New Roman"/>
          <w:color w:val="000000"/>
          <w:sz w:val="28"/>
          <w:lang w:val="ru-RU"/>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14:paraId="2D6F6DD5" w14:textId="77777777" w:rsidR="00B237B6" w:rsidRPr="002D6F28" w:rsidRDefault="00D54D3E">
      <w:pPr>
        <w:numPr>
          <w:ilvl w:val="0"/>
          <w:numId w:val="1"/>
        </w:numPr>
        <w:spacing w:after="0" w:line="264" w:lineRule="auto"/>
        <w:rPr>
          <w:lang w:val="ru-RU"/>
        </w:rPr>
      </w:pPr>
      <w:r w:rsidRPr="002D6F28">
        <w:rPr>
          <w:rFonts w:ascii="Times New Roman" w:hAnsi="Times New Roman"/>
          <w:color w:val="000000"/>
          <w:sz w:val="28"/>
          <w:lang w:val="ru-RU"/>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14:paraId="26D55C92" w14:textId="77777777" w:rsidR="00B237B6" w:rsidRDefault="00D54D3E">
      <w:pPr>
        <w:numPr>
          <w:ilvl w:val="0"/>
          <w:numId w:val="1"/>
        </w:numPr>
        <w:spacing w:after="0" w:line="264" w:lineRule="auto"/>
      </w:pPr>
      <w:r>
        <w:rPr>
          <w:rFonts w:ascii="Times New Roman" w:hAnsi="Times New Roman"/>
          <w:color w:val="000000"/>
          <w:sz w:val="28"/>
        </w:rPr>
        <w:t>для решения учебных задач.</w:t>
      </w:r>
    </w:p>
    <w:p w14:paraId="624D1EDC" w14:textId="77777777" w:rsidR="00B237B6" w:rsidRPr="002D6F28" w:rsidRDefault="00D54D3E">
      <w:pPr>
        <w:spacing w:after="0" w:line="264" w:lineRule="auto"/>
        <w:ind w:firstLine="600"/>
        <w:jc w:val="both"/>
        <w:rPr>
          <w:lang w:val="ru-RU"/>
        </w:rPr>
      </w:pPr>
      <w:r w:rsidRPr="002D6F28">
        <w:rPr>
          <w:rFonts w:ascii="Times New Roman" w:hAnsi="Times New Roman"/>
          <w:color w:val="000000"/>
          <w:sz w:val="28"/>
          <w:lang w:val="ru-RU"/>
        </w:rPr>
        <w:t xml:space="preserve">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w:t>
      </w:r>
      <w:r w:rsidRPr="002D6F28">
        <w:rPr>
          <w:rFonts w:ascii="Times New Roman" w:hAnsi="Times New Roman"/>
          <w:color w:val="000000"/>
          <w:sz w:val="28"/>
          <w:lang w:val="ru-RU"/>
        </w:rPr>
        <w:lastRenderedPageBreak/>
        <w:t>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14:paraId="43A5C540" w14:textId="77777777" w:rsidR="00B237B6" w:rsidRPr="002D6F28" w:rsidRDefault="00D54D3E">
      <w:pPr>
        <w:spacing w:after="0" w:line="264" w:lineRule="auto"/>
        <w:ind w:firstLine="600"/>
        <w:jc w:val="both"/>
        <w:rPr>
          <w:lang w:val="ru-RU"/>
        </w:rPr>
      </w:pPr>
      <w:r w:rsidRPr="002D6F28">
        <w:rPr>
          <w:rFonts w:ascii="Times New Roman" w:hAnsi="Times New Roman"/>
          <w:color w:val="000000"/>
          <w:sz w:val="28"/>
          <w:lang w:val="ru-RU"/>
        </w:rPr>
        <w:t>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p>
    <w:p w14:paraId="498CEE3C" w14:textId="77777777" w:rsidR="00B237B6" w:rsidRPr="002D6F28" w:rsidRDefault="00D54D3E">
      <w:pPr>
        <w:spacing w:after="0" w:line="264" w:lineRule="auto"/>
        <w:ind w:firstLine="600"/>
        <w:jc w:val="both"/>
        <w:rPr>
          <w:lang w:val="ru-RU"/>
        </w:rPr>
      </w:pPr>
      <w:r w:rsidRPr="002D6F28">
        <w:rPr>
          <w:rFonts w:ascii="Times New Roman" w:hAnsi="Times New Roman"/>
          <w:color w:val="000000"/>
          <w:sz w:val="28"/>
          <w:lang w:val="ru-RU"/>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14:paraId="3E9C404D" w14:textId="77777777" w:rsidR="00B237B6" w:rsidRPr="002D6F28" w:rsidRDefault="00D54D3E">
      <w:pPr>
        <w:spacing w:after="0" w:line="264" w:lineRule="auto"/>
        <w:ind w:firstLine="600"/>
        <w:jc w:val="both"/>
        <w:rPr>
          <w:lang w:val="ru-RU"/>
        </w:rPr>
      </w:pPr>
      <w:r w:rsidRPr="002D6F28">
        <w:rPr>
          <w:rFonts w:ascii="Times New Roman" w:hAnsi="Times New Roman"/>
          <w:color w:val="000000"/>
          <w:sz w:val="28"/>
          <w:lang w:val="ru-RU"/>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14:paraId="0B5B8EE9" w14:textId="77777777" w:rsidR="00B237B6" w:rsidRPr="002D6F28" w:rsidRDefault="00D54D3E">
      <w:pPr>
        <w:spacing w:after="0" w:line="264" w:lineRule="auto"/>
        <w:ind w:left="120"/>
        <w:rPr>
          <w:lang w:val="ru-RU"/>
        </w:rPr>
      </w:pPr>
      <w:r w:rsidRPr="002D6F28">
        <w:rPr>
          <w:rFonts w:ascii="Times New Roman" w:hAnsi="Times New Roman"/>
          <w:b/>
          <w:color w:val="000000"/>
          <w:sz w:val="28"/>
          <w:lang w:val="ru-RU"/>
        </w:rPr>
        <w:t>МЕСТО УЧЕБНОГО ПРЕДМЕТА «ЛИТЕРАТУРНОЕ ЧТЕНИЕ» В УЧЕБНОМ ПЛАНЕ</w:t>
      </w:r>
    </w:p>
    <w:p w14:paraId="52863851" w14:textId="77777777" w:rsidR="00B237B6" w:rsidRPr="002D6F28" w:rsidRDefault="00B237B6">
      <w:pPr>
        <w:spacing w:after="0" w:line="264" w:lineRule="auto"/>
        <w:ind w:left="120"/>
        <w:rPr>
          <w:lang w:val="ru-RU"/>
        </w:rPr>
      </w:pPr>
    </w:p>
    <w:p w14:paraId="022B53B2" w14:textId="77777777" w:rsidR="00B237B6" w:rsidRPr="002D6F28" w:rsidRDefault="00D54D3E">
      <w:pPr>
        <w:spacing w:after="0" w:line="264" w:lineRule="auto"/>
        <w:ind w:firstLine="600"/>
        <w:jc w:val="both"/>
        <w:rPr>
          <w:lang w:val="ru-RU"/>
        </w:rPr>
      </w:pPr>
      <w:r w:rsidRPr="002D6F28">
        <w:rPr>
          <w:rFonts w:ascii="Times New Roman" w:hAnsi="Times New Roman"/>
          <w:color w:val="000000"/>
          <w:sz w:val="28"/>
          <w:lang w:val="ru-RU"/>
        </w:rPr>
        <w:t>Предмет «Литературное чтение» преемственен по отношению к предмету «Литература», который изучается в основной школе.</w:t>
      </w:r>
    </w:p>
    <w:p w14:paraId="53368617" w14:textId="4B318C34" w:rsidR="00B237B6" w:rsidRPr="002D6F28" w:rsidRDefault="00D54D3E">
      <w:pPr>
        <w:spacing w:after="0" w:line="264" w:lineRule="auto"/>
        <w:ind w:firstLine="600"/>
        <w:jc w:val="both"/>
        <w:rPr>
          <w:lang w:val="ru-RU"/>
        </w:rPr>
      </w:pPr>
      <w:r w:rsidRPr="002D6F28">
        <w:rPr>
          <w:rFonts w:ascii="Times New Roman" w:hAnsi="Times New Roman"/>
          <w:color w:val="000000"/>
          <w:sz w:val="28"/>
          <w:lang w:val="ru-RU"/>
        </w:rPr>
        <w:t xml:space="preserve">На литературное чтение в </w:t>
      </w:r>
      <w:r w:rsidR="00F96F7E">
        <w:rPr>
          <w:rFonts w:ascii="Times New Roman" w:hAnsi="Times New Roman"/>
          <w:color w:val="000000"/>
          <w:sz w:val="28"/>
          <w:lang w:val="ru-RU"/>
        </w:rPr>
        <w:t>4</w:t>
      </w:r>
      <w:r w:rsidRPr="002D6F28">
        <w:rPr>
          <w:rFonts w:ascii="Times New Roman" w:hAnsi="Times New Roman"/>
          <w:color w:val="000000"/>
          <w:sz w:val="28"/>
          <w:lang w:val="ru-RU"/>
        </w:rPr>
        <w:t xml:space="preserve"> классе отводится 136 часов (4 часа в неделю в каждом классе).</w:t>
      </w:r>
    </w:p>
    <w:p w14:paraId="6D6C88AC" w14:textId="46DC80A8" w:rsidR="00B237B6" w:rsidRPr="002D6F28" w:rsidRDefault="00B237B6">
      <w:pPr>
        <w:rPr>
          <w:lang w:val="ru-RU"/>
        </w:rPr>
        <w:sectPr w:rsidR="00B237B6" w:rsidRPr="002D6F28">
          <w:pgSz w:w="11906" w:h="16383"/>
          <w:pgMar w:top="1134" w:right="850" w:bottom="1134" w:left="1701" w:header="720" w:footer="720" w:gutter="0"/>
          <w:cols w:space="720"/>
        </w:sectPr>
      </w:pPr>
    </w:p>
    <w:p w14:paraId="77C414E9" w14:textId="77777777" w:rsidR="00B237B6" w:rsidRPr="002D6F28" w:rsidRDefault="00D54D3E" w:rsidP="00F96F7E">
      <w:pPr>
        <w:spacing w:after="0" w:line="264" w:lineRule="auto"/>
        <w:jc w:val="both"/>
        <w:rPr>
          <w:lang w:val="ru-RU"/>
        </w:rPr>
      </w:pPr>
      <w:bookmarkStart w:id="3" w:name="block-93722365"/>
      <w:bookmarkEnd w:id="2"/>
      <w:r w:rsidRPr="002D6F28">
        <w:rPr>
          <w:rFonts w:ascii="Times New Roman" w:hAnsi="Times New Roman"/>
          <w:b/>
          <w:color w:val="000000"/>
          <w:sz w:val="28"/>
          <w:lang w:val="ru-RU"/>
        </w:rPr>
        <w:lastRenderedPageBreak/>
        <w:t>СОДЕРЖАНИЕ УЧЕБНОГО ПРЕДМЕТА</w:t>
      </w:r>
    </w:p>
    <w:p w14:paraId="3863142C" w14:textId="77777777" w:rsidR="00B237B6" w:rsidRPr="002D6F28" w:rsidRDefault="00B237B6">
      <w:pPr>
        <w:spacing w:after="0" w:line="264" w:lineRule="auto"/>
        <w:ind w:left="120"/>
        <w:jc w:val="both"/>
        <w:rPr>
          <w:lang w:val="ru-RU"/>
        </w:rPr>
      </w:pPr>
    </w:p>
    <w:p w14:paraId="01CC3E29" w14:textId="77777777" w:rsidR="00B237B6" w:rsidRPr="002D6F28" w:rsidRDefault="00D54D3E">
      <w:pPr>
        <w:spacing w:after="0" w:line="264" w:lineRule="auto"/>
        <w:ind w:firstLine="600"/>
        <w:jc w:val="both"/>
        <w:rPr>
          <w:lang w:val="ru-RU"/>
        </w:rPr>
      </w:pPr>
      <w:r w:rsidRPr="002D6F28">
        <w:rPr>
          <w:rFonts w:ascii="Times New Roman" w:hAnsi="Times New Roman"/>
          <w:b/>
          <w:color w:val="333333"/>
          <w:sz w:val="28"/>
          <w:lang w:val="ru-RU"/>
        </w:rPr>
        <w:t>4 КЛАСС</w:t>
      </w:r>
    </w:p>
    <w:p w14:paraId="13794E1D" w14:textId="77777777" w:rsidR="00B237B6" w:rsidRPr="002D6F28" w:rsidRDefault="00D54D3E">
      <w:pPr>
        <w:spacing w:after="0" w:line="264" w:lineRule="auto"/>
        <w:ind w:firstLine="600"/>
        <w:jc w:val="both"/>
        <w:rPr>
          <w:lang w:val="ru-RU"/>
        </w:rPr>
      </w:pPr>
      <w:r w:rsidRPr="002D6F28">
        <w:rPr>
          <w:rFonts w:ascii="Times New Roman" w:hAnsi="Times New Roman"/>
          <w:i/>
          <w:color w:val="000000"/>
          <w:sz w:val="28"/>
          <w:lang w:val="ru-RU"/>
        </w:rPr>
        <w:t>О Родине, героические страницы истории.</w:t>
      </w:r>
      <w:r w:rsidRPr="002D6F28">
        <w:rPr>
          <w:rFonts w:ascii="Times New Roman" w:hAnsi="Times New Roman"/>
          <w:color w:val="000000"/>
          <w:sz w:val="28"/>
          <w:lang w:val="ru-RU"/>
        </w:rPr>
        <w:t xml:space="preserve"> Наше Отечество, образ родной земли в стихотворных и прозаических произведениях писателей и поэтов Х</w:t>
      </w:r>
      <w:r>
        <w:rPr>
          <w:rFonts w:ascii="Times New Roman" w:hAnsi="Times New Roman"/>
          <w:color w:val="000000"/>
          <w:sz w:val="28"/>
        </w:rPr>
        <w:t>I</w:t>
      </w:r>
      <w:r w:rsidRPr="002D6F28">
        <w:rPr>
          <w:rFonts w:ascii="Times New Roman" w:hAnsi="Times New Roman"/>
          <w:color w:val="000000"/>
          <w:sz w:val="28"/>
          <w:lang w:val="ru-RU"/>
        </w:rPr>
        <w:t xml:space="preserve">Х и ХХ веков (по выбору, не менее четырёх, например произведения С. Т. Романовского, А. Т. Твардовского, С. Д. Дрожжина, В. М. Пескова </w:t>
      </w:r>
      <w:bookmarkStart w:id="4" w:name="e723ba6f-ad13-4eb9-88fb-092822236b1d"/>
      <w:r w:rsidRPr="002D6F28">
        <w:rPr>
          <w:rFonts w:ascii="Times New Roman" w:hAnsi="Times New Roman"/>
          <w:color w:val="000000"/>
          <w:sz w:val="28"/>
          <w:lang w:val="ru-RU"/>
        </w:rPr>
        <w:t>и др.</w:t>
      </w:r>
      <w:bookmarkEnd w:id="4"/>
      <w:r w:rsidRPr="002D6F28">
        <w:rPr>
          <w:rFonts w:ascii="Times New Roman" w:hAnsi="Times New Roman"/>
          <w:color w:val="000000"/>
          <w:sz w:val="28"/>
          <w:lang w:val="ru-RU"/>
        </w:rPr>
        <w:t>).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Великой Отечественной войны в произведениях литературы (на примере рассказов Л. А. Кассиля, С. П. Алексеева). Осознание понятия: поступок, подвиг.</w:t>
      </w:r>
    </w:p>
    <w:p w14:paraId="2FB67040" w14:textId="77777777" w:rsidR="00B237B6" w:rsidRPr="002D6F28" w:rsidRDefault="00D54D3E">
      <w:pPr>
        <w:spacing w:after="0" w:line="264" w:lineRule="auto"/>
        <w:ind w:firstLine="600"/>
        <w:jc w:val="both"/>
        <w:rPr>
          <w:lang w:val="ru-RU"/>
        </w:rPr>
      </w:pPr>
      <w:r w:rsidRPr="002D6F28">
        <w:rPr>
          <w:rFonts w:ascii="Times New Roman" w:hAnsi="Times New Roman"/>
          <w:i/>
          <w:color w:val="000000"/>
          <w:sz w:val="28"/>
          <w:lang w:val="ru-RU"/>
        </w:rPr>
        <w:t>Круг чтения</w:t>
      </w:r>
      <w:r w:rsidRPr="002D6F28">
        <w:rPr>
          <w:rFonts w:ascii="Times New Roman" w:hAnsi="Times New Roman"/>
          <w:color w:val="000000"/>
          <w:sz w:val="28"/>
          <w:lang w:val="ru-RU"/>
        </w:rPr>
        <w:t>: народная и авторская песня: понятие исторической песни, знакомство с песнями на тему Великой Отечественной войны (2-3 произведения по выбору).</w:t>
      </w:r>
    </w:p>
    <w:p w14:paraId="04FD1D32" w14:textId="77777777" w:rsidR="00B237B6" w:rsidRPr="002D6F28" w:rsidRDefault="00D54D3E">
      <w:pPr>
        <w:spacing w:after="0" w:line="264" w:lineRule="auto"/>
        <w:ind w:firstLine="600"/>
        <w:jc w:val="both"/>
        <w:rPr>
          <w:lang w:val="ru-RU"/>
        </w:rPr>
      </w:pPr>
      <w:r w:rsidRPr="002D6F28">
        <w:rPr>
          <w:rFonts w:ascii="Times New Roman" w:hAnsi="Times New Roman"/>
          <w:color w:val="000000"/>
          <w:sz w:val="28"/>
          <w:lang w:val="ru-RU"/>
        </w:rPr>
        <w:t xml:space="preserve">Произведения для чтения: С.Д. Дрожжин «Родине», В.М. Песков «Родине», А.Т. Твардовский «О Родине большой и малой» (отрывок), С.Т. Романовский «Ледовое побоище», С.П. Алексеев </w:t>
      </w:r>
      <w:bookmarkStart w:id="5" w:name="127f14ef-247e-4055-acfd-bc40c4be0ca9"/>
      <w:r w:rsidRPr="002D6F28">
        <w:rPr>
          <w:rFonts w:ascii="Times New Roman" w:hAnsi="Times New Roman"/>
          <w:color w:val="000000"/>
          <w:sz w:val="28"/>
          <w:lang w:val="ru-RU"/>
        </w:rPr>
        <w:t>(1-2 рассказа военно-исторической тематики) и другие (по выбору).</w:t>
      </w:r>
      <w:bookmarkEnd w:id="5"/>
    </w:p>
    <w:p w14:paraId="7D55C7C0" w14:textId="77777777" w:rsidR="00B237B6" w:rsidRPr="002D6F28" w:rsidRDefault="00D54D3E">
      <w:pPr>
        <w:spacing w:after="0" w:line="264" w:lineRule="auto"/>
        <w:ind w:firstLine="600"/>
        <w:jc w:val="both"/>
        <w:rPr>
          <w:lang w:val="ru-RU"/>
        </w:rPr>
      </w:pPr>
      <w:r w:rsidRPr="002D6F28">
        <w:rPr>
          <w:rFonts w:ascii="Times New Roman" w:hAnsi="Times New Roman"/>
          <w:i/>
          <w:color w:val="000000"/>
          <w:sz w:val="28"/>
          <w:lang w:val="ru-RU"/>
        </w:rPr>
        <w:t>Фольклор (устное народное творчество)</w:t>
      </w:r>
      <w:r w:rsidRPr="002D6F28">
        <w:rPr>
          <w:rFonts w:ascii="Times New Roman" w:hAnsi="Times New Roman"/>
          <w:color w:val="000000"/>
          <w:sz w:val="28"/>
          <w:lang w:val="ru-RU"/>
        </w:rPr>
        <w:t xml:space="preserve">. 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 Н. Афанасьев, В. 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 </w:t>
      </w:r>
    </w:p>
    <w:p w14:paraId="5EDD009E" w14:textId="77777777" w:rsidR="00B237B6" w:rsidRPr="002D6F28" w:rsidRDefault="00D54D3E">
      <w:pPr>
        <w:spacing w:after="0" w:line="264" w:lineRule="auto"/>
        <w:ind w:firstLine="600"/>
        <w:jc w:val="both"/>
        <w:rPr>
          <w:lang w:val="ru-RU"/>
        </w:rPr>
      </w:pPr>
      <w:r w:rsidRPr="002D6F28">
        <w:rPr>
          <w:rFonts w:ascii="Times New Roman" w:hAnsi="Times New Roman"/>
          <w:i/>
          <w:color w:val="000000"/>
          <w:sz w:val="28"/>
          <w:lang w:val="ru-RU"/>
        </w:rPr>
        <w:t>Круг чтения</w:t>
      </w:r>
      <w:r w:rsidRPr="002D6F28">
        <w:rPr>
          <w:rFonts w:ascii="Times New Roman" w:hAnsi="Times New Roman"/>
          <w:color w:val="000000"/>
          <w:sz w:val="28"/>
          <w:lang w:val="ru-RU"/>
        </w:rPr>
        <w:t xml:space="preserve">: былина как эпическая 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w:t>
      </w:r>
      <w:r w:rsidRPr="002D6F28">
        <w:rPr>
          <w:rFonts w:ascii="Times New Roman" w:hAnsi="Times New Roman"/>
          <w:color w:val="000000"/>
          <w:sz w:val="28"/>
          <w:lang w:val="ru-RU"/>
        </w:rPr>
        <w:lastRenderedPageBreak/>
        <w:t>лексике. Народные былинно-сказочные темы в творчестве художника В. М. Васнецова.</w:t>
      </w:r>
    </w:p>
    <w:p w14:paraId="5F6D8E94" w14:textId="77777777" w:rsidR="00B237B6" w:rsidRPr="002D6F28" w:rsidRDefault="00D54D3E">
      <w:pPr>
        <w:spacing w:after="0" w:line="264" w:lineRule="auto"/>
        <w:ind w:firstLine="600"/>
        <w:jc w:val="both"/>
        <w:rPr>
          <w:lang w:val="ru-RU"/>
        </w:rPr>
      </w:pPr>
      <w:r w:rsidRPr="002D6F28">
        <w:rPr>
          <w:rFonts w:ascii="Times New Roman" w:hAnsi="Times New Roman"/>
          <w:color w:val="000000"/>
          <w:sz w:val="28"/>
          <w:lang w:val="ru-RU"/>
        </w:rPr>
        <w:t xml:space="preserve">Произведения для чтения: произведения малых жанров фольклора, народные сказки </w:t>
      </w:r>
      <w:bookmarkStart w:id="6" w:name="13ed692d-f68b-4ab7-9394-065d0e010e2b"/>
      <w:r w:rsidRPr="002D6F28">
        <w:rPr>
          <w:rFonts w:ascii="Times New Roman" w:hAnsi="Times New Roman"/>
          <w:color w:val="000000"/>
          <w:sz w:val="28"/>
          <w:lang w:val="ru-RU"/>
        </w:rPr>
        <w:t>(2-3 сказки по выбору)</w:t>
      </w:r>
      <w:bookmarkEnd w:id="6"/>
      <w:r w:rsidRPr="002D6F28">
        <w:rPr>
          <w:rFonts w:ascii="Times New Roman" w:hAnsi="Times New Roman"/>
          <w:color w:val="000000"/>
          <w:sz w:val="28"/>
          <w:lang w:val="ru-RU"/>
        </w:rPr>
        <w:t xml:space="preserve">, сказки народов России </w:t>
      </w:r>
      <w:bookmarkStart w:id="7" w:name="88e382a1-4742-44f3-be40-3355538b7bf0"/>
      <w:r w:rsidRPr="002D6F28">
        <w:rPr>
          <w:rFonts w:ascii="Times New Roman" w:hAnsi="Times New Roman"/>
          <w:color w:val="000000"/>
          <w:sz w:val="28"/>
          <w:lang w:val="ru-RU"/>
        </w:rPr>
        <w:t>(2-3 сказки по выбору)</w:t>
      </w:r>
      <w:bookmarkEnd w:id="7"/>
      <w:r w:rsidRPr="002D6F28">
        <w:rPr>
          <w:rFonts w:ascii="Times New Roman" w:hAnsi="Times New Roman"/>
          <w:color w:val="000000"/>
          <w:sz w:val="28"/>
          <w:lang w:val="ru-RU"/>
        </w:rPr>
        <w:t xml:space="preserve">, былины из цикла об Илье Муромце, Алёше Поповиче, Добрыне Никитиче </w:t>
      </w:r>
      <w:bookmarkStart w:id="8" w:name="65d9a5fc-cfbc-4c38-8800-4fae49f12f66"/>
      <w:r w:rsidRPr="002D6F28">
        <w:rPr>
          <w:rFonts w:ascii="Times New Roman" w:hAnsi="Times New Roman"/>
          <w:color w:val="000000"/>
          <w:sz w:val="28"/>
          <w:lang w:val="ru-RU"/>
        </w:rPr>
        <w:t>(1-2 по выбору)</w:t>
      </w:r>
      <w:bookmarkEnd w:id="8"/>
      <w:r w:rsidRPr="002D6F28">
        <w:rPr>
          <w:rFonts w:ascii="Times New Roman" w:hAnsi="Times New Roman"/>
          <w:color w:val="000000"/>
          <w:sz w:val="28"/>
          <w:lang w:val="ru-RU"/>
        </w:rPr>
        <w:t>.</w:t>
      </w:r>
    </w:p>
    <w:p w14:paraId="0903B429" w14:textId="77777777" w:rsidR="00B237B6" w:rsidRPr="002D6F28" w:rsidRDefault="00D54D3E">
      <w:pPr>
        <w:spacing w:after="0" w:line="264" w:lineRule="auto"/>
        <w:ind w:firstLine="600"/>
        <w:jc w:val="both"/>
        <w:rPr>
          <w:lang w:val="ru-RU"/>
        </w:rPr>
      </w:pPr>
      <w:r w:rsidRPr="002D6F28">
        <w:rPr>
          <w:rFonts w:ascii="Times New Roman" w:hAnsi="Times New Roman"/>
          <w:i/>
          <w:color w:val="000000"/>
          <w:sz w:val="28"/>
          <w:lang w:val="ru-RU"/>
        </w:rPr>
        <w:t xml:space="preserve">Творчество А. С. Пушкина. </w:t>
      </w:r>
      <w:r w:rsidRPr="002D6F28">
        <w:rPr>
          <w:rFonts w:ascii="Times New Roman" w:hAnsi="Times New Roman"/>
          <w:color w:val="000000"/>
          <w:sz w:val="28"/>
          <w:lang w:val="ru-RU"/>
        </w:rPr>
        <w:t>Картины природы в лирических произведениях А. С. Пушкина. Средства художественной выразительности в стихотворном произведении (сравнение, эпитет, олицетворение). Литературные сказки А. 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14:paraId="6E234E0D" w14:textId="77777777" w:rsidR="00B237B6" w:rsidRPr="002D6F28" w:rsidRDefault="00D54D3E">
      <w:pPr>
        <w:spacing w:after="0" w:line="264" w:lineRule="auto"/>
        <w:ind w:firstLine="600"/>
        <w:jc w:val="both"/>
        <w:rPr>
          <w:lang w:val="ru-RU"/>
        </w:rPr>
      </w:pPr>
      <w:r w:rsidRPr="002D6F28">
        <w:rPr>
          <w:rFonts w:ascii="Times New Roman" w:hAnsi="Times New Roman"/>
          <w:color w:val="000000"/>
          <w:sz w:val="28"/>
          <w:lang w:val="ru-RU"/>
        </w:rPr>
        <w:t xml:space="preserve">Произведения для чтения: А.С. Пушкин «Сказка о мёртвой царевне и о семи богатырях», «Няне», «Осень» (отрывки), «Зимняя дорога» </w:t>
      </w:r>
      <w:bookmarkStart w:id="9" w:name="d4959437-1f52-4e04-ad5c-5e5962b220a9"/>
      <w:r w:rsidRPr="002D6F28">
        <w:rPr>
          <w:rFonts w:ascii="Times New Roman" w:hAnsi="Times New Roman"/>
          <w:color w:val="000000"/>
          <w:sz w:val="28"/>
          <w:lang w:val="ru-RU"/>
        </w:rPr>
        <w:t>и другие</w:t>
      </w:r>
      <w:bookmarkEnd w:id="9"/>
      <w:r w:rsidRPr="002D6F28">
        <w:rPr>
          <w:rFonts w:ascii="Times New Roman" w:hAnsi="Times New Roman"/>
          <w:color w:val="000000"/>
          <w:sz w:val="28"/>
          <w:lang w:val="ru-RU"/>
        </w:rPr>
        <w:t>.</w:t>
      </w:r>
    </w:p>
    <w:p w14:paraId="5B763BA9" w14:textId="77777777" w:rsidR="00B237B6" w:rsidRPr="002D6F28" w:rsidRDefault="00D54D3E">
      <w:pPr>
        <w:spacing w:after="0" w:line="264" w:lineRule="auto"/>
        <w:ind w:firstLine="600"/>
        <w:jc w:val="both"/>
        <w:rPr>
          <w:lang w:val="ru-RU"/>
        </w:rPr>
      </w:pPr>
      <w:r w:rsidRPr="002D6F28">
        <w:rPr>
          <w:rFonts w:ascii="Times New Roman" w:hAnsi="Times New Roman"/>
          <w:i/>
          <w:color w:val="000000"/>
          <w:sz w:val="28"/>
          <w:lang w:val="ru-RU"/>
        </w:rPr>
        <w:t xml:space="preserve">Творчество И. А. Крылова. </w:t>
      </w:r>
      <w:r w:rsidRPr="002D6F28">
        <w:rPr>
          <w:rFonts w:ascii="Times New Roman" w:hAnsi="Times New Roman"/>
          <w:color w:val="000000"/>
          <w:sz w:val="28"/>
          <w:lang w:val="ru-RU"/>
        </w:rPr>
        <w:t xml:space="preserve">Представление о басне как лиро-эпическом жанре. Круг чтения: басни на примере произведений И. А. Крылова, И. И. Хемницера, Л. Н. Толстого, С. В. Михалкова. Басни стихотворные и прозаические </w:t>
      </w:r>
      <w:bookmarkStart w:id="10" w:name="f6b74d8a-3a68-456b-9560-c1d56f3a7703"/>
      <w:r w:rsidRPr="002D6F28">
        <w:rPr>
          <w:rFonts w:ascii="Times New Roman" w:hAnsi="Times New Roman"/>
          <w:color w:val="000000"/>
          <w:sz w:val="28"/>
          <w:lang w:val="ru-RU"/>
        </w:rPr>
        <w:t>(не менее трёх)</w:t>
      </w:r>
      <w:bookmarkEnd w:id="10"/>
      <w:r w:rsidRPr="002D6F28">
        <w:rPr>
          <w:rFonts w:ascii="Times New Roman" w:hAnsi="Times New Roman"/>
          <w:color w:val="000000"/>
          <w:sz w:val="28"/>
          <w:lang w:val="ru-RU"/>
        </w:rPr>
        <w:t>. Развитие событий в басне, её герои (положительные, отрицательные). Аллегория в баснях. Сравнение басен: назначение, темы и герои, особенности языка.</w:t>
      </w:r>
    </w:p>
    <w:p w14:paraId="61DBB4CF" w14:textId="77777777" w:rsidR="00B237B6" w:rsidRPr="002D6F28" w:rsidRDefault="00D54D3E">
      <w:pPr>
        <w:spacing w:after="0" w:line="264" w:lineRule="auto"/>
        <w:ind w:firstLine="600"/>
        <w:jc w:val="both"/>
        <w:rPr>
          <w:lang w:val="ru-RU"/>
        </w:rPr>
      </w:pPr>
      <w:r w:rsidRPr="002D6F28">
        <w:rPr>
          <w:rFonts w:ascii="Times New Roman" w:hAnsi="Times New Roman"/>
          <w:color w:val="000000"/>
          <w:sz w:val="28"/>
          <w:lang w:val="ru-RU"/>
        </w:rPr>
        <w:t xml:space="preserve">Произведения для чтения: Крылов И.А. «Стрекоза и муравей», «Квартет», И.И. Хемницер «Стрекоза», Л.Н. Толстой «Стрекоза и муравьи» </w:t>
      </w:r>
      <w:bookmarkStart w:id="11" w:name="fb9c6b46-90e6-44d3-98e5-d86df8a78f70"/>
      <w:r w:rsidRPr="002D6F28">
        <w:rPr>
          <w:rFonts w:ascii="Times New Roman" w:hAnsi="Times New Roman"/>
          <w:color w:val="000000"/>
          <w:sz w:val="28"/>
          <w:lang w:val="ru-RU"/>
        </w:rPr>
        <w:t>и другие</w:t>
      </w:r>
      <w:bookmarkEnd w:id="11"/>
      <w:r w:rsidRPr="002D6F28">
        <w:rPr>
          <w:rFonts w:ascii="Times New Roman" w:hAnsi="Times New Roman"/>
          <w:color w:val="000000"/>
          <w:sz w:val="28"/>
          <w:lang w:val="ru-RU"/>
        </w:rPr>
        <w:t xml:space="preserve">. </w:t>
      </w:r>
    </w:p>
    <w:p w14:paraId="44B4510D" w14:textId="77777777" w:rsidR="00B237B6" w:rsidRPr="002D6F28" w:rsidRDefault="00D54D3E">
      <w:pPr>
        <w:spacing w:after="0" w:line="264" w:lineRule="auto"/>
        <w:ind w:firstLine="600"/>
        <w:jc w:val="both"/>
        <w:rPr>
          <w:lang w:val="ru-RU"/>
        </w:rPr>
      </w:pPr>
      <w:r w:rsidRPr="002D6F28">
        <w:rPr>
          <w:rFonts w:ascii="Times New Roman" w:hAnsi="Times New Roman"/>
          <w:i/>
          <w:color w:val="000000"/>
          <w:sz w:val="28"/>
          <w:lang w:val="ru-RU"/>
        </w:rPr>
        <w:t>Творчество М. Ю. Лермонтова</w:t>
      </w:r>
      <w:r w:rsidRPr="002D6F28">
        <w:rPr>
          <w:rFonts w:ascii="Times New Roman" w:hAnsi="Times New Roman"/>
          <w:color w:val="000000"/>
          <w:sz w:val="28"/>
          <w:lang w:val="ru-RU"/>
        </w:rPr>
        <w:t xml:space="preserve">. Круг чтения: лирические произведения М. Ю. Лермонтова </w:t>
      </w:r>
      <w:bookmarkStart w:id="12" w:name="8753b9aa-1497-4d8a-9925-78a7378ffdc6"/>
      <w:r w:rsidRPr="002D6F28">
        <w:rPr>
          <w:rFonts w:ascii="Times New Roman" w:hAnsi="Times New Roman"/>
          <w:color w:val="000000"/>
          <w:sz w:val="28"/>
          <w:lang w:val="ru-RU"/>
        </w:rPr>
        <w:t>(не менее трёх)</w:t>
      </w:r>
      <w:bookmarkEnd w:id="12"/>
      <w:r w:rsidRPr="002D6F28">
        <w:rPr>
          <w:rFonts w:ascii="Times New Roman" w:hAnsi="Times New Roman"/>
          <w:color w:val="000000"/>
          <w:sz w:val="28"/>
          <w:lang w:val="ru-RU"/>
        </w:rPr>
        <w:t>.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 Ю. Лермонтова.</w:t>
      </w:r>
    </w:p>
    <w:p w14:paraId="5496301F" w14:textId="77777777" w:rsidR="00B237B6" w:rsidRPr="00B66B8B" w:rsidRDefault="00D54D3E">
      <w:pPr>
        <w:spacing w:after="0" w:line="264" w:lineRule="auto"/>
        <w:ind w:firstLine="600"/>
        <w:jc w:val="both"/>
        <w:rPr>
          <w:lang w:val="ru-RU"/>
        </w:rPr>
      </w:pPr>
      <w:r w:rsidRPr="002D6F28">
        <w:rPr>
          <w:rFonts w:ascii="Times New Roman" w:hAnsi="Times New Roman"/>
          <w:color w:val="000000"/>
          <w:sz w:val="28"/>
          <w:lang w:val="ru-RU"/>
        </w:rPr>
        <w:t>Произведения для чтения: М.Ю. Лермонтов «Утёс», «Парус», «Москва, Москва! …</w:t>
      </w:r>
      <w:r w:rsidRPr="00B66B8B">
        <w:rPr>
          <w:rFonts w:ascii="Times New Roman" w:hAnsi="Times New Roman"/>
          <w:color w:val="000000"/>
          <w:sz w:val="28"/>
          <w:lang w:val="ru-RU"/>
        </w:rPr>
        <w:t xml:space="preserve">Люблю тебя как сын…» </w:t>
      </w:r>
      <w:bookmarkStart w:id="13" w:name="a3acb784-465c-47f9-a1a9-55fd03aefdd7"/>
      <w:r w:rsidRPr="00B66B8B">
        <w:rPr>
          <w:rFonts w:ascii="Times New Roman" w:hAnsi="Times New Roman"/>
          <w:color w:val="000000"/>
          <w:sz w:val="28"/>
          <w:lang w:val="ru-RU"/>
        </w:rPr>
        <w:t>и другие</w:t>
      </w:r>
      <w:bookmarkEnd w:id="13"/>
      <w:r w:rsidRPr="00B66B8B">
        <w:rPr>
          <w:rFonts w:ascii="Times New Roman" w:hAnsi="Times New Roman"/>
          <w:color w:val="000000"/>
          <w:sz w:val="28"/>
          <w:lang w:val="ru-RU"/>
        </w:rPr>
        <w:t>.</w:t>
      </w:r>
    </w:p>
    <w:p w14:paraId="20C0EB48" w14:textId="77777777" w:rsidR="00B237B6" w:rsidRPr="002D6F28" w:rsidRDefault="00D54D3E">
      <w:pPr>
        <w:spacing w:after="0" w:line="264" w:lineRule="auto"/>
        <w:ind w:firstLine="600"/>
        <w:jc w:val="both"/>
        <w:rPr>
          <w:lang w:val="ru-RU"/>
        </w:rPr>
      </w:pPr>
      <w:r w:rsidRPr="002D6F28">
        <w:rPr>
          <w:rFonts w:ascii="Times New Roman" w:hAnsi="Times New Roman"/>
          <w:i/>
          <w:color w:val="000000"/>
          <w:sz w:val="28"/>
          <w:lang w:val="ru-RU"/>
        </w:rPr>
        <w:t>Литературная сказка.</w:t>
      </w:r>
      <w:r w:rsidRPr="002D6F28">
        <w:rPr>
          <w:rFonts w:ascii="Times New Roman" w:hAnsi="Times New Roman"/>
          <w:color w:val="000000"/>
          <w:sz w:val="28"/>
          <w:lang w:val="ru-RU"/>
        </w:rPr>
        <w:t xml:space="preserve"> Тематика авторских стихотворных сказок </w:t>
      </w:r>
      <w:bookmarkStart w:id="14" w:name="c485f24c-ccf6-4a4b-a332-12b0e9bda1ee"/>
      <w:r w:rsidRPr="002D6F28">
        <w:rPr>
          <w:rFonts w:ascii="Times New Roman" w:hAnsi="Times New Roman"/>
          <w:color w:val="000000"/>
          <w:sz w:val="28"/>
          <w:lang w:val="ru-RU"/>
        </w:rPr>
        <w:t>(две-три по выбору)</w:t>
      </w:r>
      <w:bookmarkEnd w:id="14"/>
      <w:r w:rsidRPr="002D6F28">
        <w:rPr>
          <w:rFonts w:ascii="Times New Roman" w:hAnsi="Times New Roman"/>
          <w:color w:val="000000"/>
          <w:sz w:val="28"/>
          <w:lang w:val="ru-RU"/>
        </w:rPr>
        <w:t xml:space="preserve">. Герои литературных сказок (произведения П. П. Ершова, П. П. Бажова, С. Т. Аксакова, С. Я. Маршака </w:t>
      </w:r>
      <w:bookmarkStart w:id="15" w:name="b696e61f-1fed-496e-b40a-891403c8acb0"/>
      <w:r w:rsidRPr="002D6F28">
        <w:rPr>
          <w:rFonts w:ascii="Times New Roman" w:hAnsi="Times New Roman"/>
          <w:color w:val="000000"/>
          <w:sz w:val="28"/>
          <w:lang w:val="ru-RU"/>
        </w:rPr>
        <w:t>и др.</w:t>
      </w:r>
      <w:bookmarkEnd w:id="15"/>
      <w:r w:rsidRPr="002D6F28">
        <w:rPr>
          <w:rFonts w:ascii="Times New Roman" w:hAnsi="Times New Roman"/>
          <w:color w:val="000000"/>
          <w:sz w:val="28"/>
          <w:lang w:val="ru-RU"/>
        </w:rPr>
        <w:t>). Связь литературной сказки с фольклорной: народная речь – особенность авторской сказки. Иллюстрации в сказке: назначение, особенности.</w:t>
      </w:r>
    </w:p>
    <w:p w14:paraId="240EF0B7" w14:textId="77777777" w:rsidR="00B237B6" w:rsidRPr="002D6F28" w:rsidRDefault="00D54D3E">
      <w:pPr>
        <w:spacing w:after="0" w:line="264" w:lineRule="auto"/>
        <w:ind w:firstLine="600"/>
        <w:jc w:val="both"/>
        <w:rPr>
          <w:lang w:val="ru-RU"/>
        </w:rPr>
      </w:pPr>
      <w:r w:rsidRPr="002D6F28">
        <w:rPr>
          <w:rFonts w:ascii="Times New Roman" w:hAnsi="Times New Roman"/>
          <w:color w:val="000000"/>
          <w:sz w:val="28"/>
          <w:lang w:val="ru-RU"/>
        </w:rPr>
        <w:t xml:space="preserve">Произведения для чтения: П.П. Бажов «Серебряное копытце», П.П. Ершов «Конёк-Горбунок», С.Т. Аксаков «Аленький цветочек» </w:t>
      </w:r>
      <w:bookmarkStart w:id="16" w:name="bf3989dc-2faf-4749-85de-63cc4f5b6c7f"/>
      <w:r w:rsidRPr="002D6F28">
        <w:rPr>
          <w:rFonts w:ascii="Times New Roman" w:hAnsi="Times New Roman"/>
          <w:color w:val="000000"/>
          <w:sz w:val="28"/>
          <w:lang w:val="ru-RU"/>
        </w:rPr>
        <w:t>и другие</w:t>
      </w:r>
      <w:bookmarkEnd w:id="16"/>
      <w:r w:rsidRPr="002D6F28">
        <w:rPr>
          <w:rFonts w:ascii="Times New Roman" w:hAnsi="Times New Roman"/>
          <w:color w:val="000000"/>
          <w:sz w:val="28"/>
          <w:lang w:val="ru-RU"/>
        </w:rPr>
        <w:t xml:space="preserve">. </w:t>
      </w:r>
    </w:p>
    <w:p w14:paraId="6C3561DD" w14:textId="77777777" w:rsidR="00B237B6" w:rsidRPr="002D6F28" w:rsidRDefault="00D54D3E">
      <w:pPr>
        <w:spacing w:after="0" w:line="264" w:lineRule="auto"/>
        <w:ind w:firstLine="600"/>
        <w:jc w:val="both"/>
        <w:rPr>
          <w:lang w:val="ru-RU"/>
        </w:rPr>
      </w:pPr>
      <w:r w:rsidRPr="002D6F28">
        <w:rPr>
          <w:rFonts w:ascii="Times New Roman" w:hAnsi="Times New Roman"/>
          <w:i/>
          <w:color w:val="000000"/>
          <w:sz w:val="28"/>
          <w:lang w:val="ru-RU"/>
        </w:rPr>
        <w:lastRenderedPageBreak/>
        <w:t>Картины природы в творчестве поэтов и писателей Х</w:t>
      </w:r>
      <w:r>
        <w:rPr>
          <w:rFonts w:ascii="Times New Roman" w:hAnsi="Times New Roman"/>
          <w:i/>
          <w:color w:val="000000"/>
          <w:sz w:val="28"/>
        </w:rPr>
        <w:t>I</w:t>
      </w:r>
      <w:r w:rsidRPr="002D6F28">
        <w:rPr>
          <w:rFonts w:ascii="Times New Roman" w:hAnsi="Times New Roman"/>
          <w:i/>
          <w:color w:val="000000"/>
          <w:sz w:val="28"/>
          <w:lang w:val="ru-RU"/>
        </w:rPr>
        <w:t>Х– ХХ веков</w:t>
      </w:r>
      <w:r w:rsidRPr="002D6F28">
        <w:rPr>
          <w:rFonts w:ascii="Times New Roman" w:hAnsi="Times New Roman"/>
          <w:color w:val="000000"/>
          <w:sz w:val="28"/>
          <w:lang w:val="ru-RU"/>
        </w:rPr>
        <w:t xml:space="preserve">.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w:t>
      </w:r>
      <w:bookmarkStart w:id="17" w:name="05556173-ef49-42c0-b650-76e818c52f73"/>
      <w:r w:rsidRPr="002D6F28">
        <w:rPr>
          <w:rFonts w:ascii="Times New Roman" w:hAnsi="Times New Roman"/>
          <w:color w:val="000000"/>
          <w:sz w:val="28"/>
          <w:lang w:val="ru-RU"/>
        </w:rPr>
        <w:t>(не менее пяти авторов по выбору)</w:t>
      </w:r>
      <w:bookmarkEnd w:id="17"/>
      <w:r w:rsidRPr="002D6F28">
        <w:rPr>
          <w:rFonts w:ascii="Times New Roman" w:hAnsi="Times New Roman"/>
          <w:color w:val="000000"/>
          <w:sz w:val="28"/>
          <w:lang w:val="ru-RU"/>
        </w:rPr>
        <w:t xml:space="preserve">: В. А. Жуковский, И.С. Никитин, Е. А. Баратынский, Ф. И. Тютчев, А. А. Фет, </w:t>
      </w:r>
      <w:bookmarkStart w:id="18" w:name="10df2cc6-7eaf-452a-be27-c403590473e7"/>
      <w:r w:rsidRPr="002D6F28">
        <w:rPr>
          <w:rFonts w:ascii="Times New Roman" w:hAnsi="Times New Roman"/>
          <w:color w:val="000000"/>
          <w:sz w:val="28"/>
          <w:lang w:val="ru-RU"/>
        </w:rPr>
        <w:t>Н. А. Некрасов, И. А. Бунин, А. А. Блок, К. Д. Бальмонт и др.</w:t>
      </w:r>
      <w:bookmarkEnd w:id="18"/>
      <w:r w:rsidRPr="002D6F28">
        <w:rPr>
          <w:rFonts w:ascii="Times New Roman" w:hAnsi="Times New Roman"/>
          <w:color w:val="000000"/>
          <w:sz w:val="28"/>
          <w:lang w:val="ru-RU"/>
        </w:rPr>
        <w:t xml:space="preserve"> </w:t>
      </w:r>
      <w:r w:rsidRPr="00B66B8B">
        <w:rPr>
          <w:rFonts w:ascii="Times New Roman" w:hAnsi="Times New Roman"/>
          <w:color w:val="000000"/>
          <w:sz w:val="28"/>
          <w:lang w:val="ru-RU"/>
        </w:rPr>
        <w:t xml:space="preserve">Темы стихотворных произведений, герой лирического произведения. </w:t>
      </w:r>
      <w:r w:rsidRPr="002D6F28">
        <w:rPr>
          <w:rFonts w:ascii="Times New Roman" w:hAnsi="Times New Roman"/>
          <w:color w:val="000000"/>
          <w:sz w:val="28"/>
          <w:lang w:val="ru-RU"/>
        </w:rPr>
        <w:t>Авторские приёмы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14:paraId="56F83CC4" w14:textId="77777777" w:rsidR="00B237B6" w:rsidRPr="002D6F28" w:rsidRDefault="00D54D3E">
      <w:pPr>
        <w:spacing w:after="0" w:line="264" w:lineRule="auto"/>
        <w:ind w:firstLine="600"/>
        <w:jc w:val="both"/>
        <w:rPr>
          <w:lang w:val="ru-RU"/>
        </w:rPr>
      </w:pPr>
      <w:r w:rsidRPr="002D6F28">
        <w:rPr>
          <w:rFonts w:ascii="Times New Roman" w:hAnsi="Times New Roman"/>
          <w:color w:val="000000"/>
          <w:sz w:val="28"/>
          <w:lang w:val="ru-RU"/>
        </w:rPr>
        <w:t xml:space="preserve">Произведения для чтения: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w:t>
      </w:r>
      <w:bookmarkStart w:id="19" w:name="81524b2d-8972-479d-bbde-dc24af398f71"/>
      <w:r w:rsidRPr="002D6F28">
        <w:rPr>
          <w:rFonts w:ascii="Times New Roman" w:hAnsi="Times New Roman"/>
          <w:color w:val="333333"/>
          <w:sz w:val="28"/>
          <w:lang w:val="ru-RU"/>
        </w:rPr>
        <w:t>и другие (по выбору).</w:t>
      </w:r>
      <w:bookmarkEnd w:id="19"/>
    </w:p>
    <w:p w14:paraId="0C40112F" w14:textId="77777777" w:rsidR="00B237B6" w:rsidRPr="002D6F28" w:rsidRDefault="00D54D3E">
      <w:pPr>
        <w:spacing w:after="0" w:line="264" w:lineRule="auto"/>
        <w:ind w:firstLine="600"/>
        <w:jc w:val="both"/>
        <w:rPr>
          <w:lang w:val="ru-RU"/>
        </w:rPr>
      </w:pPr>
      <w:r w:rsidRPr="002D6F28">
        <w:rPr>
          <w:rFonts w:ascii="Times New Roman" w:hAnsi="Times New Roman"/>
          <w:i/>
          <w:color w:val="000000"/>
          <w:sz w:val="28"/>
          <w:lang w:val="ru-RU"/>
        </w:rPr>
        <w:t>Творчество Л. Н. Толстого</w:t>
      </w:r>
      <w:r w:rsidRPr="002D6F28">
        <w:rPr>
          <w:rFonts w:ascii="Times New Roman" w:hAnsi="Times New Roman"/>
          <w:color w:val="000000"/>
          <w:sz w:val="28"/>
          <w:lang w:val="ru-RU"/>
        </w:rPr>
        <w:t xml:space="preserve">. Круг чтения </w:t>
      </w:r>
      <w:bookmarkStart w:id="20" w:name="8bd46c4b-5995-4a73-9b20-d9c86c3c5312"/>
      <w:r w:rsidRPr="002D6F28">
        <w:rPr>
          <w:rFonts w:ascii="Times New Roman" w:hAnsi="Times New Roman"/>
          <w:color w:val="000000"/>
          <w:sz w:val="28"/>
          <w:lang w:val="ru-RU"/>
        </w:rPr>
        <w:t>(не менее трёх произведений)</w:t>
      </w:r>
      <w:bookmarkEnd w:id="20"/>
      <w:r w:rsidRPr="002D6F28">
        <w:rPr>
          <w:rFonts w:ascii="Times New Roman" w:hAnsi="Times New Roman"/>
          <w:color w:val="000000"/>
          <w:sz w:val="28"/>
          <w:lang w:val="ru-RU"/>
        </w:rPr>
        <w:t>: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 Н. Толстого «Детство». Особенности художественного текста-описания: пейзаж, портрет героя, интерьер. Примеры текста-рассуждения в рассказах Л. Н. Толстого.</w:t>
      </w:r>
    </w:p>
    <w:p w14:paraId="10DFF3B8" w14:textId="77777777" w:rsidR="00B237B6" w:rsidRPr="002D6F28" w:rsidRDefault="00D54D3E">
      <w:pPr>
        <w:spacing w:after="0" w:line="264" w:lineRule="auto"/>
        <w:ind w:firstLine="600"/>
        <w:jc w:val="both"/>
        <w:rPr>
          <w:lang w:val="ru-RU"/>
        </w:rPr>
      </w:pPr>
      <w:r w:rsidRPr="002D6F28">
        <w:rPr>
          <w:rFonts w:ascii="Times New Roman" w:hAnsi="Times New Roman"/>
          <w:color w:val="000000"/>
          <w:sz w:val="28"/>
          <w:lang w:val="ru-RU"/>
        </w:rPr>
        <w:t xml:space="preserve">Произведения для чтения: Л.Н. Толстой «Детство» (отдельные главы), «Русак», «Черепаха» </w:t>
      </w:r>
      <w:bookmarkStart w:id="21" w:name="7dfac43d-95d1-4f1a-9ef0-dd2e363e5574"/>
      <w:r w:rsidRPr="002D6F28">
        <w:rPr>
          <w:rFonts w:ascii="Times New Roman" w:hAnsi="Times New Roman"/>
          <w:color w:val="000000"/>
          <w:sz w:val="28"/>
          <w:lang w:val="ru-RU"/>
        </w:rPr>
        <w:t>и другие (по выбору)</w:t>
      </w:r>
      <w:bookmarkEnd w:id="21"/>
      <w:r w:rsidRPr="002D6F28">
        <w:rPr>
          <w:rFonts w:ascii="Times New Roman" w:hAnsi="Times New Roman"/>
          <w:color w:val="000000"/>
          <w:sz w:val="28"/>
          <w:lang w:val="ru-RU"/>
        </w:rPr>
        <w:t>.</w:t>
      </w:r>
    </w:p>
    <w:p w14:paraId="7A95A3CB" w14:textId="77777777" w:rsidR="00B237B6" w:rsidRPr="002D6F28" w:rsidRDefault="00D54D3E">
      <w:pPr>
        <w:spacing w:after="0" w:line="264" w:lineRule="auto"/>
        <w:ind w:firstLine="600"/>
        <w:jc w:val="both"/>
        <w:rPr>
          <w:lang w:val="ru-RU"/>
        </w:rPr>
      </w:pPr>
      <w:r w:rsidRPr="002D6F28">
        <w:rPr>
          <w:rFonts w:ascii="Times New Roman" w:hAnsi="Times New Roman"/>
          <w:i/>
          <w:color w:val="000000"/>
          <w:sz w:val="28"/>
          <w:lang w:val="ru-RU"/>
        </w:rPr>
        <w:t>Произведения о животных и родной природе.</w:t>
      </w:r>
      <w:r w:rsidRPr="002D6F28">
        <w:rPr>
          <w:rFonts w:ascii="Times New Roman" w:hAnsi="Times New Roman"/>
          <w:color w:val="000000"/>
          <w:sz w:val="28"/>
          <w:lang w:val="ru-RU"/>
        </w:rPr>
        <w:t xml:space="preserve"> Взаимоотношения человека и животных, защита и охрана природы – тема произведений литературы. Круг чтения </w:t>
      </w:r>
      <w:bookmarkStart w:id="22" w:name="6b7a4d8f-0c10-4499-8b29-96f966374409"/>
      <w:r w:rsidRPr="002D6F28">
        <w:rPr>
          <w:rFonts w:ascii="Times New Roman" w:hAnsi="Times New Roman"/>
          <w:color w:val="000000"/>
          <w:sz w:val="28"/>
          <w:lang w:val="ru-RU"/>
        </w:rPr>
        <w:t>(не менее трёх авторов)</w:t>
      </w:r>
      <w:bookmarkEnd w:id="22"/>
      <w:r w:rsidRPr="002D6F28">
        <w:rPr>
          <w:rFonts w:ascii="Times New Roman" w:hAnsi="Times New Roman"/>
          <w:color w:val="000000"/>
          <w:sz w:val="28"/>
          <w:lang w:val="ru-RU"/>
        </w:rPr>
        <w:t xml:space="preserve">: на примере произведений В. П. Астафьева, М. М. Пришвина, С.А. Есенина, </w:t>
      </w:r>
      <w:bookmarkStart w:id="23" w:name="2404cae9-2aea-4be9-9c14-d1f2464ae947"/>
      <w:r w:rsidRPr="002D6F28">
        <w:rPr>
          <w:rFonts w:ascii="Times New Roman" w:hAnsi="Times New Roman"/>
          <w:color w:val="000000"/>
          <w:sz w:val="28"/>
          <w:lang w:val="ru-RU"/>
        </w:rPr>
        <w:t>А. И. Куприна, К. Г. Паустовского, Ю. И. Коваля и др.</w:t>
      </w:r>
      <w:bookmarkEnd w:id="23"/>
    </w:p>
    <w:p w14:paraId="59B9ADA9" w14:textId="77777777" w:rsidR="00B237B6" w:rsidRPr="002D6F28" w:rsidRDefault="00D54D3E">
      <w:pPr>
        <w:spacing w:after="0" w:line="264" w:lineRule="auto"/>
        <w:ind w:firstLine="600"/>
        <w:jc w:val="both"/>
        <w:rPr>
          <w:lang w:val="ru-RU"/>
        </w:rPr>
      </w:pPr>
      <w:r w:rsidRPr="002D6F28">
        <w:rPr>
          <w:rFonts w:ascii="Times New Roman" w:hAnsi="Times New Roman"/>
          <w:color w:val="000000"/>
          <w:sz w:val="28"/>
          <w:lang w:val="ru-RU"/>
        </w:rPr>
        <w:t xml:space="preserve">Произведения для чтения: В.П. Астафьев «Капалуха», М.М. Пришвин «Выскочка», С.А. Есенин «Лебёдушка» </w:t>
      </w:r>
      <w:bookmarkStart w:id="24" w:name="32f573be-918d-43d1-9ae6-41e22d8f0125"/>
      <w:r w:rsidRPr="002D6F28">
        <w:rPr>
          <w:rFonts w:ascii="Times New Roman" w:hAnsi="Times New Roman"/>
          <w:color w:val="333333"/>
          <w:sz w:val="28"/>
          <w:lang w:val="ru-RU"/>
        </w:rPr>
        <w:t>и другие (по выбору).</w:t>
      </w:r>
      <w:bookmarkEnd w:id="24"/>
    </w:p>
    <w:p w14:paraId="4348239B" w14:textId="77777777" w:rsidR="00B237B6" w:rsidRPr="002D6F28" w:rsidRDefault="00D54D3E">
      <w:pPr>
        <w:spacing w:after="0" w:line="264" w:lineRule="auto"/>
        <w:ind w:firstLine="600"/>
        <w:jc w:val="both"/>
        <w:rPr>
          <w:lang w:val="ru-RU"/>
        </w:rPr>
      </w:pPr>
      <w:r w:rsidRPr="002D6F28">
        <w:rPr>
          <w:rFonts w:ascii="Times New Roman" w:hAnsi="Times New Roman"/>
          <w:i/>
          <w:color w:val="000000"/>
          <w:sz w:val="28"/>
          <w:lang w:val="ru-RU"/>
        </w:rPr>
        <w:t>Произведения о детях</w:t>
      </w:r>
      <w:r w:rsidRPr="002D6F28">
        <w:rPr>
          <w:rFonts w:ascii="Times New Roman" w:hAnsi="Times New Roman"/>
          <w:color w:val="000000"/>
          <w:sz w:val="28"/>
          <w:lang w:val="ru-RU"/>
        </w:rPr>
        <w:t xml:space="preserve">. Тематика произведений о детях, их жизни, играх и занятиях, взаимоотношениях со взрослыми и сверстниками </w:t>
      </w:r>
      <w:bookmarkStart w:id="25" w:name="af055e7a-930d-4d71-860c-0ef134e8808b"/>
      <w:r w:rsidRPr="002D6F28">
        <w:rPr>
          <w:rFonts w:ascii="Times New Roman" w:hAnsi="Times New Roman"/>
          <w:color w:val="000000"/>
          <w:sz w:val="28"/>
          <w:lang w:val="ru-RU"/>
        </w:rPr>
        <w:t>(на примере произведений не менее трёх авторов)</w:t>
      </w:r>
      <w:bookmarkEnd w:id="25"/>
      <w:r w:rsidRPr="002D6F28">
        <w:rPr>
          <w:rFonts w:ascii="Times New Roman" w:hAnsi="Times New Roman"/>
          <w:color w:val="000000"/>
          <w:sz w:val="28"/>
          <w:lang w:val="ru-RU"/>
        </w:rPr>
        <w:t xml:space="preserve">: А. П. Чехова, Н. Г. Гарина-Михайловского, М.М. Зощенко, К.Г.Паустовский, </w:t>
      </w:r>
      <w:bookmarkStart w:id="26" w:name="7725f3ac-90cc-4ff9-a933-5f2500765865"/>
      <w:r w:rsidRPr="002D6F28">
        <w:rPr>
          <w:rFonts w:ascii="Times New Roman" w:hAnsi="Times New Roman"/>
          <w:color w:val="000000"/>
          <w:sz w:val="28"/>
          <w:lang w:val="ru-RU"/>
        </w:rPr>
        <w:t>Б. С. Житкова, В. В. Крапивина и др.</w:t>
      </w:r>
      <w:bookmarkEnd w:id="26"/>
      <w:r w:rsidRPr="002D6F28">
        <w:rPr>
          <w:rFonts w:ascii="Times New Roman" w:hAnsi="Times New Roman"/>
          <w:color w:val="000000"/>
          <w:sz w:val="28"/>
          <w:lang w:val="ru-RU"/>
        </w:rPr>
        <w:t xml:space="preserve"> </w:t>
      </w:r>
      <w:r w:rsidRPr="00B66B8B">
        <w:rPr>
          <w:rFonts w:ascii="Times New Roman" w:hAnsi="Times New Roman"/>
          <w:color w:val="000000"/>
          <w:sz w:val="28"/>
          <w:lang w:val="ru-RU"/>
        </w:rPr>
        <w:t xml:space="preserve">Словесный портрет героя как его характеристика. </w:t>
      </w:r>
      <w:r w:rsidRPr="002D6F28">
        <w:rPr>
          <w:rFonts w:ascii="Times New Roman" w:hAnsi="Times New Roman"/>
          <w:color w:val="000000"/>
          <w:sz w:val="28"/>
          <w:lang w:val="ru-RU"/>
        </w:rPr>
        <w:t xml:space="preserve">Авторский способ выражения главной мысли. Основные события сюжета, отношение к ним героев. </w:t>
      </w:r>
    </w:p>
    <w:p w14:paraId="418ACAC6" w14:textId="77777777" w:rsidR="00B237B6" w:rsidRPr="002D6F28" w:rsidRDefault="00D54D3E">
      <w:pPr>
        <w:spacing w:after="0" w:line="264" w:lineRule="auto"/>
        <w:ind w:firstLine="600"/>
        <w:jc w:val="both"/>
        <w:rPr>
          <w:lang w:val="ru-RU"/>
        </w:rPr>
      </w:pPr>
      <w:r w:rsidRPr="002D6F28">
        <w:rPr>
          <w:rFonts w:ascii="Times New Roman" w:hAnsi="Times New Roman"/>
          <w:color w:val="000000"/>
          <w:sz w:val="28"/>
          <w:lang w:val="ru-RU"/>
        </w:rPr>
        <w:lastRenderedPageBreak/>
        <w:t xml:space="preserve">Произведения для чтения: А.П. Чехов «Мальчики», Н.Г. Гарин-Михайловский «Детство Тёмы» (отдельные главы), М.М. Зощенко «О Лёньке и Миньке» </w:t>
      </w:r>
      <w:bookmarkStart w:id="27" w:name="b11b7b7c-b734-4b90-8e59-61db21edb4cb"/>
      <w:r w:rsidRPr="002D6F28">
        <w:rPr>
          <w:rFonts w:ascii="Times New Roman" w:hAnsi="Times New Roman"/>
          <w:color w:val="000000"/>
          <w:sz w:val="28"/>
          <w:lang w:val="ru-RU"/>
        </w:rPr>
        <w:t>(1-2 рассказа из цикла)</w:t>
      </w:r>
      <w:bookmarkEnd w:id="27"/>
      <w:r w:rsidRPr="002D6F28">
        <w:rPr>
          <w:rFonts w:ascii="Times New Roman" w:hAnsi="Times New Roman"/>
          <w:color w:val="000000"/>
          <w:sz w:val="28"/>
          <w:lang w:val="ru-RU"/>
        </w:rPr>
        <w:t>, К.Г. Паустовский «Корзина с еловыми шишками» и другие.</w:t>
      </w:r>
    </w:p>
    <w:p w14:paraId="0491E321" w14:textId="77777777" w:rsidR="00B237B6" w:rsidRPr="002D6F28" w:rsidRDefault="00D54D3E">
      <w:pPr>
        <w:spacing w:after="0" w:line="264" w:lineRule="auto"/>
        <w:ind w:firstLine="600"/>
        <w:jc w:val="both"/>
        <w:rPr>
          <w:lang w:val="ru-RU"/>
        </w:rPr>
      </w:pPr>
      <w:r w:rsidRPr="002D6F28">
        <w:rPr>
          <w:rFonts w:ascii="Times New Roman" w:hAnsi="Times New Roman"/>
          <w:i/>
          <w:color w:val="000000"/>
          <w:sz w:val="28"/>
          <w:lang w:val="ru-RU"/>
        </w:rPr>
        <w:t>Пьеса.</w:t>
      </w:r>
      <w:r w:rsidRPr="002D6F28">
        <w:rPr>
          <w:rFonts w:ascii="Times New Roman" w:hAnsi="Times New Roman"/>
          <w:color w:val="000000"/>
          <w:sz w:val="28"/>
          <w:lang w:val="ru-RU"/>
        </w:rPr>
        <w:t xml:space="preserve"> Знакомство с новым жанром – пьесой-сказкой. Пьеса – произведение литературы и театрального искусства </w:t>
      </w:r>
      <w:bookmarkStart w:id="28" w:name="37501a53-492c-457b-bba5-1c42b6cc6631"/>
      <w:r w:rsidRPr="002D6F28">
        <w:rPr>
          <w:rFonts w:ascii="Times New Roman" w:hAnsi="Times New Roman"/>
          <w:color w:val="000000"/>
          <w:sz w:val="28"/>
          <w:lang w:val="ru-RU"/>
        </w:rPr>
        <w:t>(одна по выбору)</w:t>
      </w:r>
      <w:bookmarkEnd w:id="28"/>
      <w:r w:rsidRPr="002D6F28">
        <w:rPr>
          <w:rFonts w:ascii="Times New Roman" w:hAnsi="Times New Roman"/>
          <w:color w:val="000000"/>
          <w:sz w:val="28"/>
          <w:lang w:val="ru-RU"/>
        </w:rPr>
        <w:t>. Пьеса как жанр драматического произведения. Пьеса и сказка: драматическое и эпическое произведения. Авторские ремарки: назначение, содержание.</w:t>
      </w:r>
    </w:p>
    <w:p w14:paraId="6BC30A41" w14:textId="77777777" w:rsidR="00B237B6" w:rsidRPr="002D6F28" w:rsidRDefault="00D54D3E">
      <w:pPr>
        <w:spacing w:after="0" w:line="264" w:lineRule="auto"/>
        <w:ind w:firstLine="600"/>
        <w:jc w:val="both"/>
        <w:rPr>
          <w:lang w:val="ru-RU"/>
        </w:rPr>
      </w:pPr>
      <w:r w:rsidRPr="002D6F28">
        <w:rPr>
          <w:rFonts w:ascii="Times New Roman" w:hAnsi="Times New Roman"/>
          <w:color w:val="000000"/>
          <w:sz w:val="28"/>
          <w:lang w:val="ru-RU"/>
        </w:rPr>
        <w:t xml:space="preserve">Произведения для чтения: С.Я. Маршак «Двенадцать месяцев» и другие. </w:t>
      </w:r>
    </w:p>
    <w:p w14:paraId="346D5254" w14:textId="77777777" w:rsidR="00B237B6" w:rsidRPr="002D6F28" w:rsidRDefault="00D54D3E">
      <w:pPr>
        <w:spacing w:after="0" w:line="264" w:lineRule="auto"/>
        <w:ind w:firstLine="600"/>
        <w:jc w:val="both"/>
        <w:rPr>
          <w:lang w:val="ru-RU"/>
        </w:rPr>
      </w:pPr>
      <w:r w:rsidRPr="002D6F28">
        <w:rPr>
          <w:rFonts w:ascii="Times New Roman" w:hAnsi="Times New Roman"/>
          <w:i/>
          <w:color w:val="000000"/>
          <w:sz w:val="28"/>
          <w:lang w:val="ru-RU"/>
        </w:rPr>
        <w:t>Юмористические произведения.</w:t>
      </w:r>
      <w:r w:rsidRPr="002D6F28">
        <w:rPr>
          <w:rFonts w:ascii="Times New Roman" w:hAnsi="Times New Roman"/>
          <w:color w:val="000000"/>
          <w:sz w:val="28"/>
          <w:lang w:val="ru-RU"/>
        </w:rPr>
        <w:t xml:space="preserve"> Круг чтения </w:t>
      </w:r>
      <w:bookmarkStart w:id="29" w:name="75d9e905-0ed8-4b64-8f23-d12494003dd9"/>
      <w:r w:rsidRPr="002D6F28">
        <w:rPr>
          <w:rFonts w:ascii="Times New Roman" w:hAnsi="Times New Roman"/>
          <w:color w:val="000000"/>
          <w:sz w:val="28"/>
          <w:lang w:val="ru-RU"/>
        </w:rPr>
        <w:t>(не менее двух произведений по выбору):</w:t>
      </w:r>
      <w:bookmarkEnd w:id="29"/>
      <w:r w:rsidRPr="002D6F28">
        <w:rPr>
          <w:rFonts w:ascii="Times New Roman" w:hAnsi="Times New Roman"/>
          <w:color w:val="000000"/>
          <w:sz w:val="28"/>
          <w:lang w:val="ru-RU"/>
        </w:rPr>
        <w:t xml:space="preserve"> юмористические произведения на примере рассказов В. Ю. Драгунского, Н. Н. Носова, </w:t>
      </w:r>
      <w:bookmarkStart w:id="30" w:name="861c58cd-2b62-48ca-aee2-cbc0aff1d663"/>
      <w:r w:rsidRPr="002D6F28">
        <w:rPr>
          <w:rFonts w:ascii="Times New Roman" w:hAnsi="Times New Roman"/>
          <w:color w:val="000000"/>
          <w:sz w:val="28"/>
          <w:lang w:val="ru-RU"/>
        </w:rPr>
        <w:t>М. М. Зощенко, В. В. Голявкина</w:t>
      </w:r>
      <w:bookmarkEnd w:id="30"/>
      <w:r w:rsidRPr="002D6F28">
        <w:rPr>
          <w:rFonts w:ascii="Times New Roman" w:hAnsi="Times New Roman"/>
          <w:color w:val="000000"/>
          <w:sz w:val="28"/>
          <w:lang w:val="ru-RU"/>
        </w:rPr>
        <w:t>. Герои юмористических произведений. Средства выразительности текста юмористического содержания: гипербола. Юмористические произведения в кино и театре.</w:t>
      </w:r>
    </w:p>
    <w:p w14:paraId="60FC3DF3" w14:textId="77777777" w:rsidR="00B237B6" w:rsidRPr="002D6F28" w:rsidRDefault="00D54D3E">
      <w:pPr>
        <w:spacing w:after="0" w:line="264" w:lineRule="auto"/>
        <w:ind w:firstLine="600"/>
        <w:jc w:val="both"/>
        <w:rPr>
          <w:lang w:val="ru-RU"/>
        </w:rPr>
      </w:pPr>
      <w:r w:rsidRPr="002D6F28">
        <w:rPr>
          <w:rFonts w:ascii="Times New Roman" w:hAnsi="Times New Roman"/>
          <w:color w:val="000000"/>
          <w:sz w:val="28"/>
          <w:lang w:val="ru-RU"/>
        </w:rPr>
        <w:t xml:space="preserve">Произведения для чтения: В.Ю. Драгунский «Денискины рассказы» </w:t>
      </w:r>
      <w:bookmarkStart w:id="31" w:name="3833d43d-9952-42a0-80a6-c982261f81f0"/>
      <w:r w:rsidRPr="002D6F28">
        <w:rPr>
          <w:rFonts w:ascii="Times New Roman" w:hAnsi="Times New Roman"/>
          <w:color w:val="000000"/>
          <w:sz w:val="28"/>
          <w:lang w:val="ru-RU"/>
        </w:rPr>
        <w:t>(1-2 произведения по выбору)</w:t>
      </w:r>
      <w:bookmarkEnd w:id="31"/>
      <w:r w:rsidRPr="002D6F28">
        <w:rPr>
          <w:rFonts w:ascii="Times New Roman" w:hAnsi="Times New Roman"/>
          <w:color w:val="000000"/>
          <w:sz w:val="28"/>
          <w:lang w:val="ru-RU"/>
        </w:rPr>
        <w:t xml:space="preserve">, Н.Н. Носов «Витя Малеев в школе и дома» (отдельные главы) </w:t>
      </w:r>
      <w:bookmarkStart w:id="32" w:name="6717adc8-7d22-4c8b-8e0f-ca68d49678b4"/>
      <w:r w:rsidRPr="002D6F28">
        <w:rPr>
          <w:rFonts w:ascii="Times New Roman" w:hAnsi="Times New Roman"/>
          <w:color w:val="000000"/>
          <w:sz w:val="28"/>
          <w:lang w:val="ru-RU"/>
        </w:rPr>
        <w:t>и другие</w:t>
      </w:r>
      <w:bookmarkEnd w:id="32"/>
      <w:r w:rsidRPr="002D6F28">
        <w:rPr>
          <w:rFonts w:ascii="Times New Roman" w:hAnsi="Times New Roman"/>
          <w:color w:val="000000"/>
          <w:sz w:val="28"/>
          <w:lang w:val="ru-RU"/>
        </w:rPr>
        <w:t>.</w:t>
      </w:r>
    </w:p>
    <w:p w14:paraId="47E18086" w14:textId="77777777" w:rsidR="00B237B6" w:rsidRPr="00B66B8B" w:rsidRDefault="00D54D3E">
      <w:pPr>
        <w:spacing w:after="0" w:line="264" w:lineRule="auto"/>
        <w:ind w:firstLine="600"/>
        <w:jc w:val="both"/>
        <w:rPr>
          <w:lang w:val="ru-RU"/>
        </w:rPr>
      </w:pPr>
      <w:r w:rsidRPr="002D6F28">
        <w:rPr>
          <w:rFonts w:ascii="Times New Roman" w:hAnsi="Times New Roman"/>
          <w:i/>
          <w:color w:val="000000"/>
          <w:sz w:val="28"/>
          <w:lang w:val="ru-RU"/>
        </w:rPr>
        <w:t>Зарубежная литература</w:t>
      </w:r>
      <w:r w:rsidRPr="002D6F28">
        <w:rPr>
          <w:rFonts w:ascii="Times New Roman" w:hAnsi="Times New Roman"/>
          <w:color w:val="000000"/>
          <w:sz w:val="28"/>
          <w:lang w:val="ru-RU"/>
        </w:rPr>
        <w:t xml:space="preserve">. Расширение круга чтения произведений зарубежных писателей. Литературные сказки Х.-К. Андерсена, </w:t>
      </w:r>
      <w:bookmarkStart w:id="33" w:name="0570ee0c-c095-4bdf-be12-0c3444ad3bbe"/>
      <w:r w:rsidRPr="002D6F28">
        <w:rPr>
          <w:rFonts w:ascii="Times New Roman" w:hAnsi="Times New Roman"/>
          <w:color w:val="000000"/>
          <w:sz w:val="28"/>
          <w:lang w:val="ru-RU"/>
        </w:rPr>
        <w:t xml:space="preserve">Ш. Перро, братьев Гримм и др. </w:t>
      </w:r>
      <w:r w:rsidRPr="00B66B8B">
        <w:rPr>
          <w:rFonts w:ascii="Times New Roman" w:hAnsi="Times New Roman"/>
          <w:color w:val="000000"/>
          <w:sz w:val="28"/>
          <w:lang w:val="ru-RU"/>
        </w:rPr>
        <w:t>(по выбору)</w:t>
      </w:r>
      <w:bookmarkEnd w:id="33"/>
      <w:r w:rsidRPr="00B66B8B">
        <w:rPr>
          <w:rFonts w:ascii="Times New Roman" w:hAnsi="Times New Roman"/>
          <w:color w:val="000000"/>
          <w:sz w:val="28"/>
          <w:lang w:val="ru-RU"/>
        </w:rPr>
        <w:t xml:space="preserve">. Приключенческая литература: произведения Дж. Свифта, Марка Твена. </w:t>
      </w:r>
    </w:p>
    <w:p w14:paraId="310C6813" w14:textId="77777777" w:rsidR="00B237B6" w:rsidRPr="002D6F28" w:rsidRDefault="00D54D3E">
      <w:pPr>
        <w:spacing w:after="0" w:line="264" w:lineRule="auto"/>
        <w:ind w:firstLine="600"/>
        <w:jc w:val="both"/>
        <w:rPr>
          <w:lang w:val="ru-RU"/>
        </w:rPr>
      </w:pPr>
      <w:r w:rsidRPr="002D6F28">
        <w:rPr>
          <w:rFonts w:ascii="Times New Roman" w:hAnsi="Times New Roman"/>
          <w:color w:val="000000"/>
          <w:sz w:val="28"/>
          <w:lang w:val="ru-RU"/>
        </w:rPr>
        <w:t xml:space="preserve">Произведения для чтения: Х.-К. Андерсен «Дикие лебеди», «Русалочка», Дж. Свифт «Приключения Гулливера» (отдельные главы), Марк Твен «Том Сойер» (отдельные главы) </w:t>
      </w:r>
      <w:bookmarkStart w:id="34" w:name="7eaefd21-9d80-4380-a4c5-7fbfbc886408"/>
      <w:r w:rsidRPr="002D6F28">
        <w:rPr>
          <w:rFonts w:ascii="Times New Roman" w:hAnsi="Times New Roman"/>
          <w:color w:val="000000"/>
          <w:sz w:val="28"/>
          <w:lang w:val="ru-RU"/>
        </w:rPr>
        <w:t>и другие (по выбору)</w:t>
      </w:r>
      <w:bookmarkEnd w:id="34"/>
      <w:r w:rsidRPr="002D6F28">
        <w:rPr>
          <w:rFonts w:ascii="Times New Roman" w:hAnsi="Times New Roman"/>
          <w:color w:val="000000"/>
          <w:sz w:val="28"/>
          <w:lang w:val="ru-RU"/>
        </w:rPr>
        <w:t>.</w:t>
      </w:r>
    </w:p>
    <w:p w14:paraId="4401811C" w14:textId="77777777" w:rsidR="00B237B6" w:rsidRPr="002D6F28" w:rsidRDefault="00D54D3E">
      <w:pPr>
        <w:spacing w:after="0" w:line="264" w:lineRule="auto"/>
        <w:ind w:firstLine="600"/>
        <w:jc w:val="both"/>
        <w:rPr>
          <w:lang w:val="ru-RU"/>
        </w:rPr>
      </w:pPr>
      <w:r w:rsidRPr="002D6F28">
        <w:rPr>
          <w:rFonts w:ascii="Times New Roman" w:hAnsi="Times New Roman"/>
          <w:i/>
          <w:color w:val="000000"/>
          <w:sz w:val="28"/>
          <w:lang w:val="ru-RU"/>
        </w:rPr>
        <w:t>Библиографическая культура (работа с детской книгой и справочной литературой)</w:t>
      </w:r>
      <w:r w:rsidRPr="002D6F28">
        <w:rPr>
          <w:rFonts w:ascii="Times New Roman" w:hAnsi="Times New Roman"/>
          <w:color w:val="000000"/>
          <w:sz w:val="28"/>
          <w:lang w:val="ru-RU"/>
        </w:rPr>
        <w:t>.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 опорой на внешние показатели книги), её справочно-иллюстративный материал. Очерк как повествование о реальном событии. Типы книг (изданий): книга-произведение, книга-сборник, собрание сочинений, периодическая печать, справочные издания. Работа с источниками периодической печати.</w:t>
      </w:r>
    </w:p>
    <w:p w14:paraId="08C2F1B5" w14:textId="77777777" w:rsidR="00B237B6" w:rsidRPr="002D6F28" w:rsidRDefault="00D54D3E">
      <w:pPr>
        <w:spacing w:after="0" w:line="264" w:lineRule="auto"/>
        <w:ind w:firstLine="600"/>
        <w:jc w:val="both"/>
        <w:rPr>
          <w:lang w:val="ru-RU"/>
        </w:rPr>
      </w:pPr>
      <w:r w:rsidRPr="002D6F28">
        <w:rPr>
          <w:rFonts w:ascii="Times New Roman" w:hAnsi="Times New Roman"/>
          <w:color w:val="000000"/>
          <w:sz w:val="28"/>
          <w:lang w:val="ru-RU"/>
        </w:rPr>
        <w:t xml:space="preserve">Изучение литературного чтения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39BF5AC3" w14:textId="77777777" w:rsidR="00B237B6" w:rsidRPr="002D6F28" w:rsidRDefault="00D54D3E">
      <w:pPr>
        <w:spacing w:after="0" w:line="264" w:lineRule="auto"/>
        <w:ind w:firstLine="600"/>
        <w:jc w:val="both"/>
        <w:rPr>
          <w:lang w:val="ru-RU"/>
        </w:rPr>
      </w:pPr>
      <w:r w:rsidRPr="002D6F28">
        <w:rPr>
          <w:rFonts w:ascii="Times New Roman" w:hAnsi="Times New Roman"/>
          <w:color w:val="000000"/>
          <w:sz w:val="28"/>
          <w:lang w:val="ru-RU"/>
        </w:rPr>
        <w:lastRenderedPageBreak/>
        <w:t>Базовые логические и исследовательские действия как часть познавательных универсальных учебных действий способствуют формированию умений:</w:t>
      </w:r>
    </w:p>
    <w:p w14:paraId="7D09B28B" w14:textId="77777777" w:rsidR="00B237B6" w:rsidRPr="002D6F28" w:rsidRDefault="00D54D3E" w:rsidP="006A5DAD">
      <w:pPr>
        <w:numPr>
          <w:ilvl w:val="0"/>
          <w:numId w:val="2"/>
        </w:numPr>
        <w:spacing w:after="0" w:line="264" w:lineRule="auto"/>
        <w:jc w:val="both"/>
        <w:rPr>
          <w:lang w:val="ru-RU"/>
        </w:rPr>
      </w:pPr>
      <w:r w:rsidRPr="002D6F28">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14:paraId="7813782D" w14:textId="77777777" w:rsidR="00B237B6" w:rsidRPr="002D6F28" w:rsidRDefault="00D54D3E" w:rsidP="006A5DAD">
      <w:pPr>
        <w:numPr>
          <w:ilvl w:val="0"/>
          <w:numId w:val="2"/>
        </w:numPr>
        <w:spacing w:after="0" w:line="264" w:lineRule="auto"/>
        <w:jc w:val="both"/>
        <w:rPr>
          <w:lang w:val="ru-RU"/>
        </w:rPr>
      </w:pPr>
      <w:r w:rsidRPr="002D6F28">
        <w:rPr>
          <w:rFonts w:ascii="Times New Roman" w:hAnsi="Times New Roman"/>
          <w:color w:val="000000"/>
          <w:sz w:val="28"/>
          <w:lang w:val="ru-RU"/>
        </w:rPr>
        <w:t>читать про себя (молча), оценивать своё чтение с точки зрения понимания и запоминания текста;</w:t>
      </w:r>
    </w:p>
    <w:p w14:paraId="1DF655F4" w14:textId="77777777" w:rsidR="00B237B6" w:rsidRPr="002D6F28" w:rsidRDefault="00D54D3E" w:rsidP="006A5DAD">
      <w:pPr>
        <w:numPr>
          <w:ilvl w:val="0"/>
          <w:numId w:val="2"/>
        </w:numPr>
        <w:spacing w:after="0" w:line="264" w:lineRule="auto"/>
        <w:jc w:val="both"/>
        <w:rPr>
          <w:lang w:val="ru-RU"/>
        </w:rPr>
      </w:pPr>
      <w:r w:rsidRPr="002D6F28">
        <w:rPr>
          <w:rFonts w:ascii="Times New Roman" w:hAnsi="Times New Roman"/>
          <w:color w:val="000000"/>
          <w:sz w:val="28"/>
          <w:lang w:val="ru-RU"/>
        </w:rP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14:paraId="0E4C3202" w14:textId="77777777" w:rsidR="00B237B6" w:rsidRPr="002D6F28" w:rsidRDefault="00D54D3E" w:rsidP="006A5DAD">
      <w:pPr>
        <w:numPr>
          <w:ilvl w:val="0"/>
          <w:numId w:val="2"/>
        </w:numPr>
        <w:spacing w:after="0" w:line="264" w:lineRule="auto"/>
        <w:jc w:val="both"/>
        <w:rPr>
          <w:lang w:val="ru-RU"/>
        </w:rPr>
      </w:pPr>
      <w:r w:rsidRPr="002D6F28">
        <w:rPr>
          <w:rFonts w:ascii="Times New Roman" w:hAnsi="Times New Roman"/>
          <w:color w:val="000000"/>
          <w:sz w:val="28"/>
          <w:lang w:val="ru-RU"/>
        </w:rPr>
        <w:t xml:space="preserve">характеризовать героя и давать оценку его поступкам; </w:t>
      </w:r>
    </w:p>
    <w:p w14:paraId="1C272B54" w14:textId="77777777" w:rsidR="00B237B6" w:rsidRPr="002D6F28" w:rsidRDefault="00D54D3E" w:rsidP="006A5DAD">
      <w:pPr>
        <w:numPr>
          <w:ilvl w:val="0"/>
          <w:numId w:val="2"/>
        </w:numPr>
        <w:spacing w:after="0" w:line="264" w:lineRule="auto"/>
        <w:jc w:val="both"/>
        <w:rPr>
          <w:lang w:val="ru-RU"/>
        </w:rPr>
      </w:pPr>
      <w:r w:rsidRPr="002D6F28">
        <w:rPr>
          <w:rFonts w:ascii="Times New Roman" w:hAnsi="Times New Roman"/>
          <w:color w:val="000000"/>
          <w:sz w:val="28"/>
          <w:lang w:val="ru-RU"/>
        </w:rPr>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14:paraId="25B5FCA0" w14:textId="77777777" w:rsidR="00B237B6" w:rsidRPr="002D6F28" w:rsidRDefault="00D54D3E" w:rsidP="006A5DAD">
      <w:pPr>
        <w:numPr>
          <w:ilvl w:val="0"/>
          <w:numId w:val="2"/>
        </w:numPr>
        <w:spacing w:after="0" w:line="264" w:lineRule="auto"/>
        <w:jc w:val="both"/>
        <w:rPr>
          <w:lang w:val="ru-RU"/>
        </w:rPr>
      </w:pPr>
      <w:r w:rsidRPr="002D6F28">
        <w:rPr>
          <w:rFonts w:ascii="Times New Roman" w:hAnsi="Times New Roman"/>
          <w:color w:val="000000"/>
          <w:sz w:val="28"/>
          <w:lang w:val="ru-RU"/>
        </w:rPr>
        <w:t>составлять план (вопросный, номинативный, цитатный) текста, дополнять и восстанавливать нарушенную последовательность;</w:t>
      </w:r>
    </w:p>
    <w:p w14:paraId="51A94810" w14:textId="77777777" w:rsidR="00B237B6" w:rsidRPr="002D6F28" w:rsidRDefault="00D54D3E" w:rsidP="006A5DAD">
      <w:pPr>
        <w:numPr>
          <w:ilvl w:val="0"/>
          <w:numId w:val="2"/>
        </w:numPr>
        <w:spacing w:after="0" w:line="264" w:lineRule="auto"/>
        <w:jc w:val="both"/>
        <w:rPr>
          <w:lang w:val="ru-RU"/>
        </w:rPr>
      </w:pPr>
      <w:r w:rsidRPr="002D6F28">
        <w:rPr>
          <w:rFonts w:ascii="Times New Roman" w:hAnsi="Times New Roman"/>
          <w:color w:val="000000"/>
          <w:sz w:val="28"/>
          <w:lang w:val="ru-RU"/>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
    <w:p w14:paraId="663E61A8" w14:textId="77777777" w:rsidR="00B237B6" w:rsidRPr="002D6F28" w:rsidRDefault="00D54D3E">
      <w:pPr>
        <w:spacing w:after="0" w:line="264" w:lineRule="auto"/>
        <w:ind w:firstLine="600"/>
        <w:jc w:val="both"/>
        <w:rPr>
          <w:lang w:val="ru-RU"/>
        </w:rPr>
      </w:pPr>
      <w:r w:rsidRPr="002D6F28">
        <w:rPr>
          <w:rFonts w:ascii="Times New Roman" w:hAnsi="Times New Roman"/>
          <w:color w:val="000000"/>
          <w:sz w:val="28"/>
          <w:lang w:val="ru-RU"/>
        </w:rPr>
        <w:t>Работа с информацией как часть познавательных универсальных учебных действий способствуют формированию умений:</w:t>
      </w:r>
    </w:p>
    <w:p w14:paraId="02354DB1" w14:textId="77777777" w:rsidR="00B237B6" w:rsidRPr="002D6F28" w:rsidRDefault="00D54D3E" w:rsidP="006A5DAD">
      <w:pPr>
        <w:numPr>
          <w:ilvl w:val="0"/>
          <w:numId w:val="3"/>
        </w:numPr>
        <w:spacing w:after="0" w:line="264" w:lineRule="auto"/>
        <w:jc w:val="both"/>
        <w:rPr>
          <w:lang w:val="ru-RU"/>
        </w:rPr>
      </w:pPr>
      <w:r w:rsidRPr="002D6F28">
        <w:rPr>
          <w:rFonts w:ascii="Times New Roman" w:hAnsi="Times New Roman"/>
          <w:color w:val="000000"/>
          <w:sz w:val="28"/>
          <w:lang w:val="ru-RU"/>
        </w:rPr>
        <w:t>использовать справочную информацию для получения дополнительной информации в соответствии с учебной задачей;</w:t>
      </w:r>
    </w:p>
    <w:p w14:paraId="51F222BE" w14:textId="77777777" w:rsidR="00B237B6" w:rsidRPr="002D6F28" w:rsidRDefault="00D54D3E" w:rsidP="006A5DAD">
      <w:pPr>
        <w:numPr>
          <w:ilvl w:val="0"/>
          <w:numId w:val="3"/>
        </w:numPr>
        <w:spacing w:after="0" w:line="264" w:lineRule="auto"/>
        <w:jc w:val="both"/>
        <w:rPr>
          <w:lang w:val="ru-RU"/>
        </w:rPr>
      </w:pPr>
      <w:r w:rsidRPr="002D6F28">
        <w:rPr>
          <w:rFonts w:ascii="Times New Roman" w:hAnsi="Times New Roman"/>
          <w:color w:val="000000"/>
          <w:sz w:val="28"/>
          <w:lang w:val="ru-RU"/>
        </w:rPr>
        <w:t>характеризовать книгу по её элементам (обложка, оглавление, аннотация, предисловие, иллюстрации, примечания и другое);</w:t>
      </w:r>
    </w:p>
    <w:p w14:paraId="512BA9A4" w14:textId="77777777" w:rsidR="00B237B6" w:rsidRPr="002D6F28" w:rsidRDefault="00D54D3E" w:rsidP="006A5DAD">
      <w:pPr>
        <w:numPr>
          <w:ilvl w:val="0"/>
          <w:numId w:val="3"/>
        </w:numPr>
        <w:spacing w:after="0" w:line="264" w:lineRule="auto"/>
        <w:jc w:val="both"/>
        <w:rPr>
          <w:lang w:val="ru-RU"/>
        </w:rPr>
      </w:pPr>
      <w:r w:rsidRPr="002D6F28">
        <w:rPr>
          <w:rFonts w:ascii="Times New Roman" w:hAnsi="Times New Roman"/>
          <w:color w:val="000000"/>
          <w:sz w:val="28"/>
          <w:lang w:val="ru-RU"/>
        </w:rPr>
        <w:t>выбирать книгу в библиотеке в соответствии с учебной задачей; составлять аннотацию.</w:t>
      </w:r>
    </w:p>
    <w:p w14:paraId="1317E886" w14:textId="77777777" w:rsidR="00B237B6" w:rsidRPr="002D6F28" w:rsidRDefault="00D54D3E" w:rsidP="006A5DAD">
      <w:pPr>
        <w:numPr>
          <w:ilvl w:val="0"/>
          <w:numId w:val="3"/>
        </w:numPr>
        <w:spacing w:after="0" w:line="264" w:lineRule="auto"/>
        <w:jc w:val="both"/>
        <w:rPr>
          <w:lang w:val="ru-RU"/>
        </w:rPr>
      </w:pPr>
      <w:r w:rsidRPr="002D6F28">
        <w:rPr>
          <w:rFonts w:ascii="Times New Roman" w:hAnsi="Times New Roman"/>
          <w:color w:val="000000"/>
          <w:sz w:val="28"/>
          <w:lang w:val="ru-RU"/>
        </w:rPr>
        <w:t>Коммуникативные универсальные учебные действия способствуют формированию умений:</w:t>
      </w:r>
    </w:p>
    <w:p w14:paraId="17401E65" w14:textId="77777777" w:rsidR="00B237B6" w:rsidRPr="002D6F28" w:rsidRDefault="00D54D3E" w:rsidP="006A5DAD">
      <w:pPr>
        <w:numPr>
          <w:ilvl w:val="0"/>
          <w:numId w:val="3"/>
        </w:numPr>
        <w:spacing w:after="0" w:line="264" w:lineRule="auto"/>
        <w:jc w:val="both"/>
        <w:rPr>
          <w:lang w:val="ru-RU"/>
        </w:rPr>
      </w:pPr>
      <w:r w:rsidRPr="002D6F28">
        <w:rPr>
          <w:rFonts w:ascii="Times New Roman" w:hAnsi="Times New Roman"/>
          <w:color w:val="000000"/>
          <w:sz w:val="28"/>
          <w:lang w:val="ru-RU"/>
        </w:rPr>
        <w:t>соблюдать правила речевого этикета в учебном диалоге, отвечать и задавать вопросы к учебным и художественным текстам;</w:t>
      </w:r>
    </w:p>
    <w:p w14:paraId="11DAC7A2" w14:textId="77777777" w:rsidR="00B237B6" w:rsidRPr="002D6F28" w:rsidRDefault="00D54D3E" w:rsidP="006A5DAD">
      <w:pPr>
        <w:numPr>
          <w:ilvl w:val="0"/>
          <w:numId w:val="3"/>
        </w:numPr>
        <w:spacing w:after="0" w:line="264" w:lineRule="auto"/>
        <w:jc w:val="both"/>
        <w:rPr>
          <w:lang w:val="ru-RU"/>
        </w:rPr>
      </w:pPr>
      <w:r w:rsidRPr="002D6F28">
        <w:rPr>
          <w:rFonts w:ascii="Times New Roman" w:hAnsi="Times New Roman"/>
          <w:color w:val="000000"/>
          <w:sz w:val="28"/>
          <w:lang w:val="ru-RU"/>
        </w:rPr>
        <w:t>пересказывать текст в соответствии с учебной задачей;</w:t>
      </w:r>
    </w:p>
    <w:p w14:paraId="11295B82" w14:textId="77777777" w:rsidR="00B237B6" w:rsidRPr="002D6F28" w:rsidRDefault="00D54D3E" w:rsidP="006A5DAD">
      <w:pPr>
        <w:numPr>
          <w:ilvl w:val="0"/>
          <w:numId w:val="3"/>
        </w:numPr>
        <w:spacing w:after="0" w:line="264" w:lineRule="auto"/>
        <w:jc w:val="both"/>
        <w:rPr>
          <w:lang w:val="ru-RU"/>
        </w:rPr>
      </w:pPr>
      <w:r w:rsidRPr="002D6F28">
        <w:rPr>
          <w:rFonts w:ascii="Times New Roman" w:hAnsi="Times New Roman"/>
          <w:color w:val="000000"/>
          <w:sz w:val="28"/>
          <w:lang w:val="ru-RU"/>
        </w:rPr>
        <w:t>рассказывать о тематике детской литературы, о любимом писателе и его произведениях;</w:t>
      </w:r>
    </w:p>
    <w:p w14:paraId="7AA852E7" w14:textId="77777777" w:rsidR="00B237B6" w:rsidRPr="002D6F28" w:rsidRDefault="00D54D3E" w:rsidP="006A5DAD">
      <w:pPr>
        <w:numPr>
          <w:ilvl w:val="0"/>
          <w:numId w:val="3"/>
        </w:numPr>
        <w:spacing w:after="0" w:line="264" w:lineRule="auto"/>
        <w:jc w:val="both"/>
        <w:rPr>
          <w:lang w:val="ru-RU"/>
        </w:rPr>
      </w:pPr>
      <w:r w:rsidRPr="002D6F28">
        <w:rPr>
          <w:rFonts w:ascii="Times New Roman" w:hAnsi="Times New Roman"/>
          <w:color w:val="000000"/>
          <w:sz w:val="28"/>
          <w:lang w:val="ru-RU"/>
        </w:rPr>
        <w:t>оценивать мнение авторов о героях и своё отношение к ним;</w:t>
      </w:r>
    </w:p>
    <w:p w14:paraId="26816F77" w14:textId="77777777" w:rsidR="00B237B6" w:rsidRPr="002D6F28" w:rsidRDefault="00D54D3E" w:rsidP="006A5DAD">
      <w:pPr>
        <w:numPr>
          <w:ilvl w:val="0"/>
          <w:numId w:val="3"/>
        </w:numPr>
        <w:spacing w:after="0" w:line="264" w:lineRule="auto"/>
        <w:jc w:val="both"/>
        <w:rPr>
          <w:lang w:val="ru-RU"/>
        </w:rPr>
      </w:pPr>
      <w:r w:rsidRPr="002D6F28">
        <w:rPr>
          <w:rFonts w:ascii="Times New Roman" w:hAnsi="Times New Roman"/>
          <w:color w:val="000000"/>
          <w:sz w:val="28"/>
          <w:lang w:val="ru-RU"/>
        </w:rPr>
        <w:lastRenderedPageBreak/>
        <w:t>использовать элементы импровизации при исполнении фольклорных произведений;</w:t>
      </w:r>
    </w:p>
    <w:p w14:paraId="4E9DF256" w14:textId="77777777" w:rsidR="00B237B6" w:rsidRPr="002D6F28" w:rsidRDefault="00D54D3E" w:rsidP="006A5DAD">
      <w:pPr>
        <w:numPr>
          <w:ilvl w:val="0"/>
          <w:numId w:val="3"/>
        </w:numPr>
        <w:spacing w:after="0" w:line="264" w:lineRule="auto"/>
        <w:jc w:val="both"/>
        <w:rPr>
          <w:lang w:val="ru-RU"/>
        </w:rPr>
      </w:pPr>
      <w:r w:rsidRPr="002D6F28">
        <w:rPr>
          <w:rFonts w:ascii="Times New Roman" w:hAnsi="Times New Roman"/>
          <w:color w:val="000000"/>
          <w:sz w:val="28"/>
          <w:lang w:val="ru-RU"/>
        </w:rPr>
        <w:t>сочинять небольшие тексты повествовательного и описательного характера по наблюдениям, на заданную тему.</w:t>
      </w:r>
    </w:p>
    <w:p w14:paraId="1C66995F" w14:textId="77777777" w:rsidR="00B237B6" w:rsidRPr="002D6F28" w:rsidRDefault="00D54D3E">
      <w:pPr>
        <w:spacing w:after="0" w:line="264" w:lineRule="auto"/>
        <w:ind w:firstLine="600"/>
        <w:jc w:val="both"/>
        <w:rPr>
          <w:lang w:val="ru-RU"/>
        </w:rPr>
      </w:pPr>
      <w:r w:rsidRPr="002D6F28">
        <w:rPr>
          <w:rFonts w:ascii="Times New Roman" w:hAnsi="Times New Roman"/>
          <w:color w:val="000000"/>
          <w:sz w:val="28"/>
          <w:lang w:val="ru-RU"/>
        </w:rPr>
        <w:t>Регулятивные универсальные учебные способствуют формированию умений:</w:t>
      </w:r>
    </w:p>
    <w:p w14:paraId="271699F8" w14:textId="77777777" w:rsidR="00B237B6" w:rsidRPr="002D6F28" w:rsidRDefault="00D54D3E" w:rsidP="006A5DAD">
      <w:pPr>
        <w:numPr>
          <w:ilvl w:val="0"/>
          <w:numId w:val="4"/>
        </w:numPr>
        <w:spacing w:after="0" w:line="264" w:lineRule="auto"/>
        <w:jc w:val="both"/>
        <w:rPr>
          <w:lang w:val="ru-RU"/>
        </w:rPr>
      </w:pPr>
      <w:r w:rsidRPr="002D6F28">
        <w:rPr>
          <w:rFonts w:ascii="Times New Roman" w:hAnsi="Times New Roman"/>
          <w:color w:val="000000"/>
          <w:sz w:val="28"/>
          <w:lang w:val="ru-RU"/>
        </w:rPr>
        <w:t>понимать значение чтения для самообразования и саморазвития; самостоятельно организовывать читательскую деятельность во время досуга;</w:t>
      </w:r>
    </w:p>
    <w:p w14:paraId="291D8B5F" w14:textId="77777777" w:rsidR="00B237B6" w:rsidRPr="002D6F28" w:rsidRDefault="00D54D3E" w:rsidP="006A5DAD">
      <w:pPr>
        <w:numPr>
          <w:ilvl w:val="0"/>
          <w:numId w:val="4"/>
        </w:numPr>
        <w:spacing w:after="0" w:line="264" w:lineRule="auto"/>
        <w:jc w:val="both"/>
        <w:rPr>
          <w:lang w:val="ru-RU"/>
        </w:rPr>
      </w:pPr>
      <w:r w:rsidRPr="002D6F28">
        <w:rPr>
          <w:rFonts w:ascii="Times New Roman" w:hAnsi="Times New Roman"/>
          <w:color w:val="000000"/>
          <w:sz w:val="28"/>
          <w:lang w:val="ru-RU"/>
        </w:rPr>
        <w:t>определять цель выразительного исполнения и работы с текстом;</w:t>
      </w:r>
    </w:p>
    <w:p w14:paraId="6D7891E7" w14:textId="77777777" w:rsidR="00B237B6" w:rsidRPr="002D6F28" w:rsidRDefault="00D54D3E" w:rsidP="006A5DAD">
      <w:pPr>
        <w:numPr>
          <w:ilvl w:val="0"/>
          <w:numId w:val="4"/>
        </w:numPr>
        <w:spacing w:after="0" w:line="264" w:lineRule="auto"/>
        <w:jc w:val="both"/>
        <w:rPr>
          <w:lang w:val="ru-RU"/>
        </w:rPr>
      </w:pPr>
      <w:r w:rsidRPr="002D6F28">
        <w:rPr>
          <w:rFonts w:ascii="Times New Roman" w:hAnsi="Times New Roman"/>
          <w:color w:val="000000"/>
          <w:sz w:val="28"/>
          <w:lang w:val="ru-RU"/>
        </w:rPr>
        <w:t>оценивать выступление (своё и одноклассников) с точки зрения передачи настроения, особенностей произведения и героев;</w:t>
      </w:r>
    </w:p>
    <w:p w14:paraId="45823551" w14:textId="77777777" w:rsidR="00B237B6" w:rsidRPr="002D6F28" w:rsidRDefault="00D54D3E" w:rsidP="006A5DAD">
      <w:pPr>
        <w:numPr>
          <w:ilvl w:val="0"/>
          <w:numId w:val="4"/>
        </w:numPr>
        <w:spacing w:after="0" w:line="264" w:lineRule="auto"/>
        <w:jc w:val="both"/>
        <w:rPr>
          <w:lang w:val="ru-RU"/>
        </w:rPr>
      </w:pPr>
      <w:r w:rsidRPr="002D6F28">
        <w:rPr>
          <w:rFonts w:ascii="Times New Roman" w:hAnsi="Times New Roman"/>
          <w:color w:val="000000"/>
          <w:sz w:val="28"/>
          <w:lang w:val="ru-RU"/>
        </w:rPr>
        <w:t>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w:t>
      </w:r>
    </w:p>
    <w:p w14:paraId="2F443B92" w14:textId="77777777" w:rsidR="00B237B6" w:rsidRPr="002D6F28" w:rsidRDefault="00D54D3E">
      <w:pPr>
        <w:spacing w:after="0" w:line="264" w:lineRule="auto"/>
        <w:ind w:firstLine="600"/>
        <w:jc w:val="both"/>
        <w:rPr>
          <w:lang w:val="ru-RU"/>
        </w:rPr>
      </w:pPr>
      <w:r w:rsidRPr="002D6F28">
        <w:rPr>
          <w:rFonts w:ascii="Times New Roman" w:hAnsi="Times New Roman"/>
          <w:color w:val="000000"/>
          <w:sz w:val="28"/>
          <w:lang w:val="ru-RU"/>
        </w:rPr>
        <w:t>Совместная деятельность способствует формированию умений:</w:t>
      </w:r>
    </w:p>
    <w:p w14:paraId="67AE0D07" w14:textId="77777777" w:rsidR="00B237B6" w:rsidRPr="002D6F28" w:rsidRDefault="00D54D3E" w:rsidP="006A5DAD">
      <w:pPr>
        <w:numPr>
          <w:ilvl w:val="0"/>
          <w:numId w:val="5"/>
        </w:numPr>
        <w:spacing w:after="0" w:line="264" w:lineRule="auto"/>
        <w:jc w:val="both"/>
        <w:rPr>
          <w:lang w:val="ru-RU"/>
        </w:rPr>
      </w:pPr>
      <w:r w:rsidRPr="002D6F28">
        <w:rPr>
          <w:rFonts w:ascii="Times New Roman" w:hAnsi="Times New Roman"/>
          <w:color w:val="000000"/>
          <w:sz w:val="28"/>
          <w:lang w:val="ru-RU"/>
        </w:rPr>
        <w:t>участвовать в театрализованной деятельности: инсценировании и драматизации (читать по ролям, разыгрывать сценки);</w:t>
      </w:r>
    </w:p>
    <w:p w14:paraId="1B36C034" w14:textId="77777777" w:rsidR="00B237B6" w:rsidRDefault="00D54D3E" w:rsidP="006A5DAD">
      <w:pPr>
        <w:numPr>
          <w:ilvl w:val="0"/>
          <w:numId w:val="5"/>
        </w:numPr>
        <w:spacing w:after="0" w:line="264" w:lineRule="auto"/>
        <w:jc w:val="both"/>
      </w:pPr>
      <w:r>
        <w:rPr>
          <w:rFonts w:ascii="Times New Roman" w:hAnsi="Times New Roman"/>
          <w:color w:val="000000"/>
          <w:sz w:val="28"/>
        </w:rPr>
        <w:t>соблюдать правила взаимодействия;</w:t>
      </w:r>
    </w:p>
    <w:p w14:paraId="1E784BA2" w14:textId="77777777" w:rsidR="00B237B6" w:rsidRPr="002D6F28" w:rsidRDefault="00D54D3E" w:rsidP="006A5DAD">
      <w:pPr>
        <w:numPr>
          <w:ilvl w:val="0"/>
          <w:numId w:val="5"/>
        </w:numPr>
        <w:spacing w:after="0" w:line="264" w:lineRule="auto"/>
        <w:jc w:val="both"/>
        <w:rPr>
          <w:lang w:val="ru-RU"/>
        </w:rPr>
      </w:pPr>
      <w:r w:rsidRPr="002D6F28">
        <w:rPr>
          <w:rFonts w:ascii="Times New Roman" w:hAnsi="Times New Roman"/>
          <w:color w:val="000000"/>
          <w:sz w:val="28"/>
          <w:lang w:val="ru-RU"/>
        </w:rPr>
        <w:t>ответственно относиться к своим обязанностям в процессе совместной деятельности, оценивать свой вклад в общее дело.</w:t>
      </w:r>
    </w:p>
    <w:bookmarkStart w:id="35" w:name="_ftn1"/>
    <w:p w14:paraId="07FA36EF" w14:textId="77777777" w:rsidR="00B237B6" w:rsidRPr="002D6F28" w:rsidRDefault="00D54D3E">
      <w:pPr>
        <w:spacing w:after="0" w:line="264" w:lineRule="auto"/>
        <w:ind w:left="120"/>
        <w:jc w:val="both"/>
        <w:rPr>
          <w:lang w:val="ru-RU"/>
        </w:rPr>
      </w:pPr>
      <w:r>
        <w:fldChar w:fldCharType="begin"/>
      </w:r>
      <w:r w:rsidRPr="002D6F28">
        <w:rPr>
          <w:lang w:val="ru-RU"/>
        </w:rPr>
        <w:instrText xml:space="preserve"> </w:instrText>
      </w:r>
      <w:r>
        <w:instrText>HYPERLINK</w:instrText>
      </w:r>
      <w:r w:rsidRPr="002D6F28">
        <w:rPr>
          <w:lang w:val="ru-RU"/>
        </w:rPr>
        <w:instrText xml:space="preserve"> \</w:instrText>
      </w:r>
      <w:r>
        <w:instrText>l</w:instrText>
      </w:r>
      <w:r w:rsidRPr="002D6F28">
        <w:rPr>
          <w:lang w:val="ru-RU"/>
        </w:rPr>
        <w:instrText xml:space="preserve"> "_</w:instrText>
      </w:r>
      <w:r>
        <w:instrText>ftnref</w:instrText>
      </w:r>
      <w:r w:rsidRPr="002D6F28">
        <w:rPr>
          <w:lang w:val="ru-RU"/>
        </w:rPr>
        <w:instrText>1" \</w:instrText>
      </w:r>
      <w:r>
        <w:instrText>h</w:instrText>
      </w:r>
      <w:r w:rsidRPr="002D6F28">
        <w:rPr>
          <w:lang w:val="ru-RU"/>
        </w:rPr>
        <w:instrText xml:space="preserve"> </w:instrText>
      </w:r>
      <w:r>
        <w:fldChar w:fldCharType="separate"/>
      </w:r>
      <w:r w:rsidRPr="002D6F28">
        <w:rPr>
          <w:rFonts w:ascii="Times New Roman" w:hAnsi="Times New Roman"/>
          <w:color w:val="0000FF"/>
          <w:sz w:val="18"/>
          <w:lang w:val="ru-RU"/>
        </w:rPr>
        <w:t>[1]</w:t>
      </w:r>
      <w:r>
        <w:rPr>
          <w:rFonts w:ascii="Times New Roman" w:hAnsi="Times New Roman"/>
          <w:color w:val="0000FF"/>
          <w:sz w:val="18"/>
        </w:rPr>
        <w:fldChar w:fldCharType="end"/>
      </w:r>
      <w:bookmarkEnd w:id="35"/>
      <w:r w:rsidRPr="002D6F28">
        <w:rPr>
          <w:rFonts w:ascii="Times New Roman" w:hAnsi="Times New Roman"/>
          <w:color w:val="000000"/>
          <w:sz w:val="28"/>
          <w:lang w:val="ru-RU"/>
        </w:rPr>
        <w:t xml:space="preserve"> В данной рабочей программе отражено только то содержание периода «Обучение грамоте» из Федеральной предметной программы «Русский язык», которое реализуется средствами предмета «Литературное чтение», остальное содержание прописывается в рабочей программе предмета «Русский язык».</w:t>
      </w:r>
    </w:p>
    <w:p w14:paraId="251A2154" w14:textId="77777777" w:rsidR="00B237B6" w:rsidRPr="002D6F28" w:rsidRDefault="00B237B6">
      <w:pPr>
        <w:rPr>
          <w:lang w:val="ru-RU"/>
        </w:rPr>
        <w:sectPr w:rsidR="00B237B6" w:rsidRPr="002D6F28">
          <w:pgSz w:w="11906" w:h="16383"/>
          <w:pgMar w:top="1134" w:right="850" w:bottom="1134" w:left="1701" w:header="720" w:footer="720" w:gutter="0"/>
          <w:cols w:space="720"/>
        </w:sectPr>
      </w:pPr>
    </w:p>
    <w:p w14:paraId="767D5753" w14:textId="77777777" w:rsidR="00B237B6" w:rsidRPr="002D6F28" w:rsidRDefault="00D54D3E">
      <w:pPr>
        <w:spacing w:after="0" w:line="264" w:lineRule="auto"/>
        <w:ind w:left="120"/>
        <w:jc w:val="both"/>
        <w:rPr>
          <w:lang w:val="ru-RU"/>
        </w:rPr>
      </w:pPr>
      <w:bookmarkStart w:id="36" w:name="block-93722368"/>
      <w:bookmarkEnd w:id="3"/>
      <w:r w:rsidRPr="002D6F28">
        <w:rPr>
          <w:rFonts w:ascii="Times New Roman" w:hAnsi="Times New Roman"/>
          <w:b/>
          <w:color w:val="333333"/>
          <w:sz w:val="28"/>
          <w:lang w:val="ru-RU"/>
        </w:rPr>
        <w:lastRenderedPageBreak/>
        <w:t xml:space="preserve">ПЛАНИРУЕМЫЕ </w:t>
      </w:r>
      <w:r w:rsidRPr="002D6F28">
        <w:rPr>
          <w:rFonts w:ascii="Times New Roman" w:hAnsi="Times New Roman"/>
          <w:b/>
          <w:color w:val="000000"/>
          <w:sz w:val="28"/>
          <w:lang w:val="ru-RU"/>
        </w:rPr>
        <w:t xml:space="preserve">ОБРАЗОВАТЕЛЬНЫЕ </w:t>
      </w:r>
      <w:r w:rsidRPr="002D6F28">
        <w:rPr>
          <w:rFonts w:ascii="Times New Roman" w:hAnsi="Times New Roman"/>
          <w:b/>
          <w:color w:val="333333"/>
          <w:sz w:val="28"/>
          <w:lang w:val="ru-RU"/>
        </w:rPr>
        <w:t>РЕЗУЛЬТАТЫ</w:t>
      </w:r>
    </w:p>
    <w:p w14:paraId="418BF3C1" w14:textId="77777777" w:rsidR="00B237B6" w:rsidRPr="002D6F28" w:rsidRDefault="00B237B6">
      <w:pPr>
        <w:spacing w:after="0" w:line="264" w:lineRule="auto"/>
        <w:ind w:left="120"/>
        <w:jc w:val="both"/>
        <w:rPr>
          <w:lang w:val="ru-RU"/>
        </w:rPr>
      </w:pPr>
    </w:p>
    <w:p w14:paraId="3112FC78" w14:textId="213E1A6F" w:rsidR="00B237B6" w:rsidRPr="002D6F28" w:rsidRDefault="00D54D3E">
      <w:pPr>
        <w:spacing w:after="0" w:line="264" w:lineRule="auto"/>
        <w:ind w:firstLine="600"/>
        <w:jc w:val="both"/>
        <w:rPr>
          <w:lang w:val="ru-RU"/>
        </w:rPr>
      </w:pPr>
      <w:r w:rsidRPr="002D6F28">
        <w:rPr>
          <w:rFonts w:ascii="Times New Roman" w:hAnsi="Times New Roman"/>
          <w:color w:val="000000"/>
          <w:sz w:val="28"/>
          <w:lang w:val="ru-RU"/>
        </w:rPr>
        <w:t>Изучение литературного чтения в 4 класс</w:t>
      </w:r>
      <w:r w:rsidR="00F96F7E">
        <w:rPr>
          <w:rFonts w:ascii="Times New Roman" w:hAnsi="Times New Roman"/>
          <w:color w:val="000000"/>
          <w:sz w:val="28"/>
          <w:lang w:val="ru-RU"/>
        </w:rPr>
        <w:t>е</w:t>
      </w:r>
      <w:r w:rsidRPr="002D6F28">
        <w:rPr>
          <w:rFonts w:ascii="Times New Roman" w:hAnsi="Times New Roman"/>
          <w:color w:val="000000"/>
          <w:sz w:val="28"/>
          <w:lang w:val="ru-RU"/>
        </w:rPr>
        <w:t xml:space="preserve"> направлено на достижение обучающимися личностных, метапредметных и предметных результатов освоения учебного предмета.</w:t>
      </w:r>
    </w:p>
    <w:p w14:paraId="406C5AC4" w14:textId="77777777" w:rsidR="00B237B6" w:rsidRPr="002D6F28" w:rsidRDefault="00B237B6">
      <w:pPr>
        <w:spacing w:after="0" w:line="264" w:lineRule="auto"/>
        <w:ind w:left="120"/>
        <w:jc w:val="both"/>
        <w:rPr>
          <w:lang w:val="ru-RU"/>
        </w:rPr>
      </w:pPr>
    </w:p>
    <w:p w14:paraId="17E2DC82" w14:textId="77777777" w:rsidR="00B237B6" w:rsidRPr="002D6F28" w:rsidRDefault="00D54D3E">
      <w:pPr>
        <w:spacing w:after="0" w:line="264" w:lineRule="auto"/>
        <w:ind w:left="120"/>
        <w:jc w:val="both"/>
        <w:rPr>
          <w:lang w:val="ru-RU"/>
        </w:rPr>
      </w:pPr>
      <w:r w:rsidRPr="002D6F28">
        <w:rPr>
          <w:rFonts w:ascii="Times New Roman" w:hAnsi="Times New Roman"/>
          <w:b/>
          <w:color w:val="000000"/>
          <w:sz w:val="28"/>
          <w:lang w:val="ru-RU"/>
        </w:rPr>
        <w:t>ЛИЧНОСТНЫЕ РЕЗУЛЬТАТЫ</w:t>
      </w:r>
    </w:p>
    <w:p w14:paraId="75322FC1" w14:textId="77777777" w:rsidR="00B237B6" w:rsidRPr="002D6F28" w:rsidRDefault="00B237B6">
      <w:pPr>
        <w:spacing w:after="0" w:line="264" w:lineRule="auto"/>
        <w:ind w:left="120"/>
        <w:jc w:val="both"/>
        <w:rPr>
          <w:lang w:val="ru-RU"/>
        </w:rPr>
      </w:pPr>
    </w:p>
    <w:p w14:paraId="215EF8B9" w14:textId="77777777" w:rsidR="00B237B6" w:rsidRPr="002D6F28" w:rsidRDefault="00D54D3E">
      <w:pPr>
        <w:spacing w:after="0" w:line="264" w:lineRule="auto"/>
        <w:ind w:firstLine="600"/>
        <w:jc w:val="both"/>
        <w:rPr>
          <w:lang w:val="ru-RU"/>
        </w:rPr>
      </w:pPr>
      <w:r w:rsidRPr="002D6F28">
        <w:rPr>
          <w:rFonts w:ascii="Times New Roman" w:hAnsi="Times New Roman"/>
          <w:color w:val="000000"/>
          <w:sz w:val="28"/>
          <w:lang w:val="ru-RU"/>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14:paraId="5378A38D" w14:textId="77777777" w:rsidR="00B237B6" w:rsidRDefault="00D54D3E">
      <w:pPr>
        <w:spacing w:after="0" w:line="264" w:lineRule="auto"/>
        <w:ind w:firstLine="600"/>
        <w:jc w:val="both"/>
      </w:pPr>
      <w:r>
        <w:rPr>
          <w:rFonts w:ascii="Times New Roman" w:hAnsi="Times New Roman"/>
          <w:b/>
          <w:color w:val="000000"/>
          <w:sz w:val="28"/>
        </w:rPr>
        <w:t>Гражданско-патриотическое воспитание:</w:t>
      </w:r>
    </w:p>
    <w:p w14:paraId="562749F6" w14:textId="77777777" w:rsidR="00B237B6" w:rsidRPr="002D6F28" w:rsidRDefault="00D54D3E" w:rsidP="006A5DAD">
      <w:pPr>
        <w:numPr>
          <w:ilvl w:val="0"/>
          <w:numId w:val="6"/>
        </w:numPr>
        <w:spacing w:after="0" w:line="264" w:lineRule="auto"/>
        <w:jc w:val="both"/>
        <w:rPr>
          <w:lang w:val="ru-RU"/>
        </w:rPr>
      </w:pPr>
      <w:r w:rsidRPr="002D6F28">
        <w:rPr>
          <w:rFonts w:ascii="Times New Roman" w:hAnsi="Times New Roman"/>
          <w:color w:val="000000"/>
          <w:sz w:val="28"/>
          <w:lang w:val="ru-RU"/>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14:paraId="3C4D583B" w14:textId="77777777" w:rsidR="00B237B6" w:rsidRPr="002D6F28" w:rsidRDefault="00D54D3E" w:rsidP="006A5DAD">
      <w:pPr>
        <w:numPr>
          <w:ilvl w:val="0"/>
          <w:numId w:val="6"/>
        </w:numPr>
        <w:spacing w:after="0" w:line="264" w:lineRule="auto"/>
        <w:jc w:val="both"/>
        <w:rPr>
          <w:lang w:val="ru-RU"/>
        </w:rPr>
      </w:pPr>
      <w:r w:rsidRPr="002D6F28">
        <w:rPr>
          <w:rFonts w:ascii="Times New Roman" w:hAnsi="Times New Roman"/>
          <w:color w:val="000000"/>
          <w:sz w:val="28"/>
          <w:lang w:val="ru-RU"/>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14:paraId="7E3E9E8E" w14:textId="77777777" w:rsidR="00B237B6" w:rsidRPr="002D6F28" w:rsidRDefault="00D54D3E" w:rsidP="006A5DAD">
      <w:pPr>
        <w:numPr>
          <w:ilvl w:val="0"/>
          <w:numId w:val="6"/>
        </w:numPr>
        <w:spacing w:after="0" w:line="264" w:lineRule="auto"/>
        <w:jc w:val="both"/>
        <w:rPr>
          <w:lang w:val="ru-RU"/>
        </w:rPr>
      </w:pPr>
      <w:r w:rsidRPr="002D6F28">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14:paraId="4355A698" w14:textId="77777777" w:rsidR="00B237B6" w:rsidRDefault="00D54D3E">
      <w:pPr>
        <w:spacing w:after="0" w:line="264" w:lineRule="auto"/>
        <w:ind w:firstLine="600"/>
        <w:jc w:val="both"/>
      </w:pPr>
      <w:r>
        <w:rPr>
          <w:rFonts w:ascii="Times New Roman" w:hAnsi="Times New Roman"/>
          <w:b/>
          <w:color w:val="000000"/>
          <w:sz w:val="28"/>
        </w:rPr>
        <w:t>Духовно-нравственное воспитание:</w:t>
      </w:r>
    </w:p>
    <w:p w14:paraId="47E4FC8B" w14:textId="77777777" w:rsidR="00B237B6" w:rsidRPr="002D6F28" w:rsidRDefault="00D54D3E" w:rsidP="006A5DAD">
      <w:pPr>
        <w:numPr>
          <w:ilvl w:val="0"/>
          <w:numId w:val="7"/>
        </w:numPr>
        <w:spacing w:after="0" w:line="264" w:lineRule="auto"/>
        <w:jc w:val="both"/>
        <w:rPr>
          <w:lang w:val="ru-RU"/>
        </w:rPr>
      </w:pPr>
      <w:r w:rsidRPr="002D6F28">
        <w:rPr>
          <w:rFonts w:ascii="Times New Roman" w:hAnsi="Times New Roman"/>
          <w:color w:val="000000"/>
          <w:sz w:val="28"/>
          <w:lang w:val="ru-RU"/>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14:paraId="36B94CD8" w14:textId="77777777" w:rsidR="00B237B6" w:rsidRPr="002D6F28" w:rsidRDefault="00D54D3E" w:rsidP="006A5DAD">
      <w:pPr>
        <w:numPr>
          <w:ilvl w:val="0"/>
          <w:numId w:val="7"/>
        </w:numPr>
        <w:spacing w:after="0" w:line="264" w:lineRule="auto"/>
        <w:jc w:val="both"/>
        <w:rPr>
          <w:lang w:val="ru-RU"/>
        </w:rPr>
      </w:pPr>
      <w:r w:rsidRPr="002D6F28">
        <w:rPr>
          <w:rFonts w:ascii="Times New Roman" w:hAnsi="Times New Roman"/>
          <w:color w:val="000000"/>
          <w:sz w:val="28"/>
          <w:lang w:val="ru-RU"/>
        </w:rPr>
        <w:lastRenderedPageBreak/>
        <w:t>осознание этических понятий, оценка поведения и поступков персонажей художественных произведений в ситуации нравственного выбора;</w:t>
      </w:r>
    </w:p>
    <w:p w14:paraId="7DC5C6F8" w14:textId="77777777" w:rsidR="00B237B6" w:rsidRPr="002D6F28" w:rsidRDefault="00D54D3E" w:rsidP="006A5DAD">
      <w:pPr>
        <w:numPr>
          <w:ilvl w:val="0"/>
          <w:numId w:val="7"/>
        </w:numPr>
        <w:spacing w:after="0" w:line="264" w:lineRule="auto"/>
        <w:jc w:val="both"/>
        <w:rPr>
          <w:lang w:val="ru-RU"/>
        </w:rPr>
      </w:pPr>
      <w:r w:rsidRPr="002D6F28">
        <w:rPr>
          <w:rFonts w:ascii="Times New Roman" w:hAnsi="Times New Roman"/>
          <w:color w:val="000000"/>
          <w:sz w:val="28"/>
          <w:lang w:val="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14:paraId="276F0365" w14:textId="77777777" w:rsidR="00B237B6" w:rsidRPr="002D6F28" w:rsidRDefault="00D54D3E" w:rsidP="006A5DAD">
      <w:pPr>
        <w:numPr>
          <w:ilvl w:val="0"/>
          <w:numId w:val="7"/>
        </w:numPr>
        <w:spacing w:after="0" w:line="264" w:lineRule="auto"/>
        <w:jc w:val="both"/>
        <w:rPr>
          <w:lang w:val="ru-RU"/>
        </w:rPr>
      </w:pPr>
      <w:r w:rsidRPr="002D6F28">
        <w:rPr>
          <w:rFonts w:ascii="Times New Roman" w:hAnsi="Times New Roman"/>
          <w:color w:val="000000"/>
          <w:sz w:val="28"/>
          <w:lang w:val="ru-RU"/>
        </w:rPr>
        <w:t xml:space="preserve">неприятие любых форм поведения, направленных на причинение физического и морального вреда другим людям </w:t>
      </w:r>
    </w:p>
    <w:p w14:paraId="68E1F15C" w14:textId="77777777" w:rsidR="00B237B6" w:rsidRDefault="00D54D3E">
      <w:pPr>
        <w:spacing w:after="0" w:line="264" w:lineRule="auto"/>
        <w:ind w:firstLine="600"/>
        <w:jc w:val="both"/>
      </w:pPr>
      <w:r>
        <w:rPr>
          <w:rFonts w:ascii="Times New Roman" w:hAnsi="Times New Roman"/>
          <w:b/>
          <w:color w:val="000000"/>
          <w:sz w:val="28"/>
        </w:rPr>
        <w:t>Эстетическое воспитание:</w:t>
      </w:r>
    </w:p>
    <w:p w14:paraId="3EF5550D" w14:textId="77777777" w:rsidR="00B237B6" w:rsidRPr="002D6F28" w:rsidRDefault="00D54D3E" w:rsidP="006A5DAD">
      <w:pPr>
        <w:numPr>
          <w:ilvl w:val="0"/>
          <w:numId w:val="8"/>
        </w:numPr>
        <w:spacing w:after="0" w:line="264" w:lineRule="auto"/>
        <w:jc w:val="both"/>
        <w:rPr>
          <w:lang w:val="ru-RU"/>
        </w:rPr>
      </w:pPr>
      <w:r w:rsidRPr="002D6F28">
        <w:rPr>
          <w:rFonts w:ascii="Times New Roman" w:hAnsi="Times New Roman"/>
          <w:color w:val="000000"/>
          <w:sz w:val="28"/>
          <w:lang w:val="ru-RU"/>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14:paraId="64CCAC83" w14:textId="77777777" w:rsidR="00B237B6" w:rsidRPr="002D6F28" w:rsidRDefault="00D54D3E" w:rsidP="006A5DAD">
      <w:pPr>
        <w:numPr>
          <w:ilvl w:val="0"/>
          <w:numId w:val="8"/>
        </w:numPr>
        <w:spacing w:after="0" w:line="264" w:lineRule="auto"/>
        <w:jc w:val="both"/>
        <w:rPr>
          <w:lang w:val="ru-RU"/>
        </w:rPr>
      </w:pPr>
      <w:r w:rsidRPr="002D6F28">
        <w:rPr>
          <w:rFonts w:ascii="Times New Roman" w:hAnsi="Times New Roman"/>
          <w:color w:val="000000"/>
          <w:sz w:val="28"/>
          <w:lang w:val="ru-RU"/>
        </w:rPr>
        <w:t>приобретение эстетического опыта слушания, чтения и эмоционально-эстетической оценки произведений фольклора и художественной литературы;</w:t>
      </w:r>
    </w:p>
    <w:p w14:paraId="1B0300CC" w14:textId="77777777" w:rsidR="00B237B6" w:rsidRPr="002D6F28" w:rsidRDefault="00D54D3E" w:rsidP="006A5DAD">
      <w:pPr>
        <w:numPr>
          <w:ilvl w:val="0"/>
          <w:numId w:val="8"/>
        </w:numPr>
        <w:spacing w:after="0" w:line="264" w:lineRule="auto"/>
        <w:jc w:val="both"/>
        <w:rPr>
          <w:lang w:val="ru-RU"/>
        </w:rPr>
      </w:pPr>
      <w:r w:rsidRPr="002D6F28">
        <w:rPr>
          <w:rFonts w:ascii="Times New Roman" w:hAnsi="Times New Roman"/>
          <w:color w:val="000000"/>
          <w:sz w:val="28"/>
          <w:lang w:val="ru-RU"/>
        </w:rPr>
        <w:t>понимание образного языка художественных произведений, выразительных средств, создающих художественный образ.</w:t>
      </w:r>
    </w:p>
    <w:p w14:paraId="5D425877" w14:textId="77777777" w:rsidR="00B237B6" w:rsidRDefault="00D54D3E">
      <w:pPr>
        <w:spacing w:after="0" w:line="264" w:lineRule="auto"/>
        <w:ind w:firstLine="600"/>
        <w:jc w:val="both"/>
      </w:pPr>
      <w:r>
        <w:rPr>
          <w:rFonts w:ascii="Times New Roman" w:hAnsi="Times New Roman"/>
          <w:b/>
          <w:color w:val="000000"/>
          <w:sz w:val="28"/>
        </w:rPr>
        <w:t>Трудовое воспитание:</w:t>
      </w:r>
    </w:p>
    <w:p w14:paraId="5548BC93" w14:textId="77777777" w:rsidR="00B237B6" w:rsidRPr="002D6F28" w:rsidRDefault="00D54D3E" w:rsidP="006A5DAD">
      <w:pPr>
        <w:numPr>
          <w:ilvl w:val="0"/>
          <w:numId w:val="9"/>
        </w:numPr>
        <w:spacing w:after="0" w:line="264" w:lineRule="auto"/>
        <w:jc w:val="both"/>
        <w:rPr>
          <w:lang w:val="ru-RU"/>
        </w:rPr>
      </w:pPr>
      <w:r w:rsidRPr="002D6F28">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14:paraId="62772A18" w14:textId="77777777" w:rsidR="00B237B6" w:rsidRDefault="00D54D3E">
      <w:pPr>
        <w:spacing w:after="0" w:line="264" w:lineRule="auto"/>
        <w:ind w:firstLine="600"/>
        <w:jc w:val="both"/>
      </w:pPr>
      <w:r>
        <w:rPr>
          <w:rFonts w:ascii="Times New Roman" w:hAnsi="Times New Roman"/>
          <w:b/>
          <w:color w:val="000000"/>
          <w:sz w:val="28"/>
        </w:rPr>
        <w:t>Экологическое воспитание:</w:t>
      </w:r>
    </w:p>
    <w:p w14:paraId="1096BAA1" w14:textId="77777777" w:rsidR="00B237B6" w:rsidRPr="002D6F28" w:rsidRDefault="00D54D3E" w:rsidP="006A5DAD">
      <w:pPr>
        <w:numPr>
          <w:ilvl w:val="0"/>
          <w:numId w:val="10"/>
        </w:numPr>
        <w:spacing w:after="0" w:line="264" w:lineRule="auto"/>
        <w:jc w:val="both"/>
        <w:rPr>
          <w:lang w:val="ru-RU"/>
        </w:rPr>
      </w:pPr>
      <w:r w:rsidRPr="002D6F28">
        <w:rPr>
          <w:rFonts w:ascii="Times New Roman" w:hAnsi="Times New Roman"/>
          <w:color w:val="000000"/>
          <w:sz w:val="28"/>
          <w:lang w:val="ru-RU"/>
        </w:rPr>
        <w:t>бережное отношение к природе, осознание проблем взаимоотношений человека и животных, отражённых в литературных произведениях;</w:t>
      </w:r>
    </w:p>
    <w:p w14:paraId="01827926" w14:textId="77777777" w:rsidR="00B237B6" w:rsidRPr="002D6F28" w:rsidRDefault="00D54D3E" w:rsidP="006A5DAD">
      <w:pPr>
        <w:numPr>
          <w:ilvl w:val="0"/>
          <w:numId w:val="10"/>
        </w:numPr>
        <w:spacing w:after="0" w:line="264" w:lineRule="auto"/>
        <w:jc w:val="both"/>
        <w:rPr>
          <w:lang w:val="ru-RU"/>
        </w:rPr>
      </w:pPr>
      <w:r w:rsidRPr="002D6F28">
        <w:rPr>
          <w:rFonts w:ascii="Times New Roman" w:hAnsi="Times New Roman"/>
          <w:color w:val="000000"/>
          <w:sz w:val="28"/>
          <w:lang w:val="ru-RU"/>
        </w:rPr>
        <w:t>неприятие действий, приносящих ей вред.</w:t>
      </w:r>
    </w:p>
    <w:p w14:paraId="056E654C" w14:textId="77777777" w:rsidR="00B237B6" w:rsidRDefault="00D54D3E">
      <w:pPr>
        <w:spacing w:after="0" w:line="264" w:lineRule="auto"/>
        <w:ind w:firstLine="600"/>
        <w:jc w:val="both"/>
      </w:pPr>
      <w:r>
        <w:rPr>
          <w:rFonts w:ascii="Times New Roman" w:hAnsi="Times New Roman"/>
          <w:b/>
          <w:color w:val="000000"/>
          <w:sz w:val="28"/>
        </w:rPr>
        <w:t>Ценности научного познания:</w:t>
      </w:r>
    </w:p>
    <w:p w14:paraId="7730DAD1" w14:textId="77777777" w:rsidR="00B237B6" w:rsidRPr="002D6F28" w:rsidRDefault="00D54D3E" w:rsidP="006A5DAD">
      <w:pPr>
        <w:numPr>
          <w:ilvl w:val="0"/>
          <w:numId w:val="11"/>
        </w:numPr>
        <w:spacing w:after="0" w:line="264" w:lineRule="auto"/>
        <w:jc w:val="both"/>
        <w:rPr>
          <w:lang w:val="ru-RU"/>
        </w:rPr>
      </w:pPr>
      <w:r w:rsidRPr="002D6F28">
        <w:rPr>
          <w:rFonts w:ascii="Times New Roman" w:hAnsi="Times New Roman"/>
          <w:color w:val="000000"/>
          <w:sz w:val="28"/>
          <w:lang w:val="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14:paraId="284770D5" w14:textId="77777777" w:rsidR="00B237B6" w:rsidRPr="002D6F28" w:rsidRDefault="00D54D3E" w:rsidP="006A5DAD">
      <w:pPr>
        <w:numPr>
          <w:ilvl w:val="0"/>
          <w:numId w:val="11"/>
        </w:numPr>
        <w:spacing w:after="0" w:line="264" w:lineRule="auto"/>
        <w:jc w:val="both"/>
        <w:rPr>
          <w:lang w:val="ru-RU"/>
        </w:rPr>
      </w:pPr>
      <w:r w:rsidRPr="002D6F28">
        <w:rPr>
          <w:rFonts w:ascii="Times New Roman" w:hAnsi="Times New Roman"/>
          <w:color w:val="000000"/>
          <w:sz w:val="28"/>
          <w:lang w:val="ru-RU"/>
        </w:rPr>
        <w:t>овладение смысловым чтением для решения различного уровня учебных и жизненных задач;</w:t>
      </w:r>
    </w:p>
    <w:p w14:paraId="57C05AFE" w14:textId="77777777" w:rsidR="00B237B6" w:rsidRPr="002D6F28" w:rsidRDefault="00D54D3E" w:rsidP="006A5DAD">
      <w:pPr>
        <w:numPr>
          <w:ilvl w:val="0"/>
          <w:numId w:val="11"/>
        </w:numPr>
        <w:spacing w:after="0" w:line="264" w:lineRule="auto"/>
        <w:jc w:val="both"/>
        <w:rPr>
          <w:lang w:val="ru-RU"/>
        </w:rPr>
      </w:pPr>
      <w:r w:rsidRPr="002D6F28">
        <w:rPr>
          <w:rFonts w:ascii="Times New Roman" w:hAnsi="Times New Roman"/>
          <w:color w:val="000000"/>
          <w:sz w:val="28"/>
          <w:lang w:val="ru-RU"/>
        </w:rPr>
        <w:t xml:space="preserve">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w:t>
      </w:r>
      <w:r w:rsidRPr="002D6F28">
        <w:rPr>
          <w:rFonts w:ascii="Times New Roman" w:hAnsi="Times New Roman"/>
          <w:color w:val="000000"/>
          <w:sz w:val="28"/>
          <w:lang w:val="ru-RU"/>
        </w:rPr>
        <w:lastRenderedPageBreak/>
        <w:t>самостоятельности в познании произведений фольклора и художественной литературы, творчества писателей.</w:t>
      </w:r>
    </w:p>
    <w:p w14:paraId="096FA449" w14:textId="77777777" w:rsidR="00B237B6" w:rsidRPr="002D6F28" w:rsidRDefault="00B237B6">
      <w:pPr>
        <w:spacing w:after="0" w:line="264" w:lineRule="auto"/>
        <w:ind w:left="120"/>
        <w:jc w:val="both"/>
        <w:rPr>
          <w:lang w:val="ru-RU"/>
        </w:rPr>
      </w:pPr>
    </w:p>
    <w:p w14:paraId="1AFE281D" w14:textId="77777777" w:rsidR="00B237B6" w:rsidRPr="002D6F28" w:rsidRDefault="00D54D3E">
      <w:pPr>
        <w:spacing w:after="0" w:line="264" w:lineRule="auto"/>
        <w:ind w:left="120"/>
        <w:jc w:val="both"/>
        <w:rPr>
          <w:lang w:val="ru-RU"/>
        </w:rPr>
      </w:pPr>
      <w:r w:rsidRPr="002D6F28">
        <w:rPr>
          <w:rFonts w:ascii="Times New Roman" w:hAnsi="Times New Roman"/>
          <w:b/>
          <w:color w:val="000000"/>
          <w:sz w:val="28"/>
          <w:lang w:val="ru-RU"/>
        </w:rPr>
        <w:t>МЕТАПРЕДМЕТНЫЕ РЕЗУЛЬТАТЫ</w:t>
      </w:r>
    </w:p>
    <w:p w14:paraId="23559EBA" w14:textId="77777777" w:rsidR="00B237B6" w:rsidRPr="002D6F28" w:rsidRDefault="00B237B6">
      <w:pPr>
        <w:spacing w:after="0" w:line="264" w:lineRule="auto"/>
        <w:ind w:left="120"/>
        <w:jc w:val="both"/>
        <w:rPr>
          <w:lang w:val="ru-RU"/>
        </w:rPr>
      </w:pPr>
    </w:p>
    <w:p w14:paraId="26B71645" w14:textId="77777777" w:rsidR="00B237B6" w:rsidRPr="002D6F28" w:rsidRDefault="00D54D3E">
      <w:pPr>
        <w:spacing w:after="0" w:line="264" w:lineRule="auto"/>
        <w:ind w:firstLine="600"/>
        <w:jc w:val="both"/>
        <w:rPr>
          <w:lang w:val="ru-RU"/>
        </w:rPr>
      </w:pPr>
      <w:r w:rsidRPr="002D6F28">
        <w:rPr>
          <w:rFonts w:ascii="Times New Roman" w:hAnsi="Times New Roman"/>
          <w:color w:val="000000"/>
          <w:sz w:val="28"/>
          <w:lang w:val="ru-RU"/>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14:paraId="58DE2098" w14:textId="77777777" w:rsidR="00B237B6" w:rsidRDefault="00D54D3E">
      <w:pPr>
        <w:spacing w:after="0" w:line="264" w:lineRule="auto"/>
        <w:ind w:firstLine="600"/>
        <w:jc w:val="both"/>
      </w:pPr>
      <w:r>
        <w:rPr>
          <w:rFonts w:ascii="Times New Roman" w:hAnsi="Times New Roman"/>
          <w:i/>
          <w:color w:val="000000"/>
          <w:sz w:val="28"/>
        </w:rPr>
        <w:t>базовые логические действия:</w:t>
      </w:r>
    </w:p>
    <w:p w14:paraId="5C9544A7" w14:textId="77777777" w:rsidR="00B237B6" w:rsidRPr="002D6F28" w:rsidRDefault="00D54D3E" w:rsidP="006A5DAD">
      <w:pPr>
        <w:numPr>
          <w:ilvl w:val="0"/>
          <w:numId w:val="12"/>
        </w:numPr>
        <w:spacing w:after="0" w:line="264" w:lineRule="auto"/>
        <w:jc w:val="both"/>
        <w:rPr>
          <w:lang w:val="ru-RU"/>
        </w:rPr>
      </w:pPr>
      <w:r w:rsidRPr="002D6F28">
        <w:rPr>
          <w:rFonts w:ascii="Times New Roman" w:hAnsi="Times New Roman"/>
          <w:color w:val="000000"/>
          <w:sz w:val="28"/>
          <w:lang w:val="ru-RU"/>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14:paraId="6577A7E9" w14:textId="77777777" w:rsidR="00B237B6" w:rsidRPr="002D6F28" w:rsidRDefault="00D54D3E" w:rsidP="006A5DAD">
      <w:pPr>
        <w:numPr>
          <w:ilvl w:val="0"/>
          <w:numId w:val="12"/>
        </w:numPr>
        <w:spacing w:after="0" w:line="264" w:lineRule="auto"/>
        <w:jc w:val="both"/>
        <w:rPr>
          <w:lang w:val="ru-RU"/>
        </w:rPr>
      </w:pPr>
      <w:r w:rsidRPr="002D6F28">
        <w:rPr>
          <w:rFonts w:ascii="Times New Roman" w:hAnsi="Times New Roman"/>
          <w:color w:val="000000"/>
          <w:sz w:val="28"/>
          <w:lang w:val="ru-RU"/>
        </w:rPr>
        <w:t>объединять произведения по жанру, авторской принадлежности;</w:t>
      </w:r>
    </w:p>
    <w:p w14:paraId="3A718F67" w14:textId="77777777" w:rsidR="00B237B6" w:rsidRPr="002D6F28" w:rsidRDefault="00D54D3E" w:rsidP="006A5DAD">
      <w:pPr>
        <w:numPr>
          <w:ilvl w:val="0"/>
          <w:numId w:val="12"/>
        </w:numPr>
        <w:spacing w:after="0" w:line="264" w:lineRule="auto"/>
        <w:jc w:val="both"/>
        <w:rPr>
          <w:lang w:val="ru-RU"/>
        </w:rPr>
      </w:pPr>
      <w:r w:rsidRPr="002D6F28">
        <w:rPr>
          <w:rFonts w:ascii="Times New Roman" w:hAnsi="Times New Roman"/>
          <w:color w:val="000000"/>
          <w:sz w:val="28"/>
          <w:lang w:val="ru-RU"/>
        </w:rPr>
        <w:t>определять существенный признак для классификации, классифицировать произведения по темам, жанрам и видам;</w:t>
      </w:r>
    </w:p>
    <w:p w14:paraId="319742A1" w14:textId="77777777" w:rsidR="00B237B6" w:rsidRPr="002D6F28" w:rsidRDefault="00D54D3E" w:rsidP="006A5DAD">
      <w:pPr>
        <w:numPr>
          <w:ilvl w:val="0"/>
          <w:numId w:val="12"/>
        </w:numPr>
        <w:spacing w:after="0" w:line="264" w:lineRule="auto"/>
        <w:jc w:val="both"/>
        <w:rPr>
          <w:lang w:val="ru-RU"/>
        </w:rPr>
      </w:pPr>
      <w:r w:rsidRPr="002D6F28">
        <w:rPr>
          <w:rFonts w:ascii="Times New Roman" w:hAnsi="Times New Roman"/>
          <w:color w:val="000000"/>
          <w:sz w:val="28"/>
          <w:lang w:val="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14:paraId="12E3D6A9" w14:textId="77777777" w:rsidR="00B237B6" w:rsidRPr="002D6F28" w:rsidRDefault="00D54D3E" w:rsidP="006A5DAD">
      <w:pPr>
        <w:numPr>
          <w:ilvl w:val="0"/>
          <w:numId w:val="12"/>
        </w:numPr>
        <w:spacing w:after="0" w:line="264" w:lineRule="auto"/>
        <w:jc w:val="both"/>
        <w:rPr>
          <w:lang w:val="ru-RU"/>
        </w:rPr>
      </w:pPr>
      <w:r w:rsidRPr="002D6F28">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14:paraId="49AEBF66" w14:textId="77777777" w:rsidR="00B237B6" w:rsidRPr="002D6F28" w:rsidRDefault="00D54D3E" w:rsidP="006A5DAD">
      <w:pPr>
        <w:numPr>
          <w:ilvl w:val="0"/>
          <w:numId w:val="12"/>
        </w:numPr>
        <w:spacing w:after="0" w:line="264" w:lineRule="auto"/>
        <w:jc w:val="both"/>
        <w:rPr>
          <w:lang w:val="ru-RU"/>
        </w:rPr>
      </w:pPr>
      <w:r w:rsidRPr="002D6F28">
        <w:rPr>
          <w:rFonts w:ascii="Times New Roman" w:hAnsi="Times New Roman"/>
          <w:color w:val="000000"/>
          <w:sz w:val="28"/>
          <w:lang w:val="ru-RU"/>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14:paraId="4FF19A20" w14:textId="77777777" w:rsidR="00B237B6" w:rsidRDefault="00D54D3E">
      <w:pPr>
        <w:spacing w:after="0" w:line="264" w:lineRule="auto"/>
        <w:ind w:firstLine="600"/>
        <w:jc w:val="both"/>
      </w:pPr>
      <w:r>
        <w:rPr>
          <w:rFonts w:ascii="Times New Roman" w:hAnsi="Times New Roman"/>
          <w:i/>
          <w:color w:val="000000"/>
          <w:sz w:val="28"/>
        </w:rPr>
        <w:t>базовые исследовательские действия:</w:t>
      </w:r>
    </w:p>
    <w:p w14:paraId="02B290F3" w14:textId="77777777" w:rsidR="00B237B6" w:rsidRPr="002D6F28" w:rsidRDefault="00D54D3E" w:rsidP="006A5DAD">
      <w:pPr>
        <w:numPr>
          <w:ilvl w:val="0"/>
          <w:numId w:val="13"/>
        </w:numPr>
        <w:spacing w:after="0" w:line="264" w:lineRule="auto"/>
        <w:jc w:val="both"/>
        <w:rPr>
          <w:lang w:val="ru-RU"/>
        </w:rPr>
      </w:pPr>
      <w:r w:rsidRPr="002D6F28">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учителем вопросов;</w:t>
      </w:r>
    </w:p>
    <w:p w14:paraId="176F6D28" w14:textId="77777777" w:rsidR="00B237B6" w:rsidRPr="002D6F28" w:rsidRDefault="00D54D3E" w:rsidP="006A5DAD">
      <w:pPr>
        <w:numPr>
          <w:ilvl w:val="0"/>
          <w:numId w:val="13"/>
        </w:numPr>
        <w:spacing w:after="0" w:line="264" w:lineRule="auto"/>
        <w:jc w:val="both"/>
        <w:rPr>
          <w:lang w:val="ru-RU"/>
        </w:rPr>
      </w:pPr>
      <w:r w:rsidRPr="002D6F28">
        <w:rPr>
          <w:rFonts w:ascii="Times New Roman" w:hAnsi="Times New Roman"/>
          <w:color w:val="000000"/>
          <w:sz w:val="28"/>
          <w:lang w:val="ru-RU"/>
        </w:rPr>
        <w:t>формулировать с помощью учителя цель, планировать изменения объекта, ситуации;</w:t>
      </w:r>
    </w:p>
    <w:p w14:paraId="28BB57D3" w14:textId="77777777" w:rsidR="00B237B6" w:rsidRPr="002D6F28" w:rsidRDefault="00D54D3E" w:rsidP="006A5DAD">
      <w:pPr>
        <w:numPr>
          <w:ilvl w:val="0"/>
          <w:numId w:val="13"/>
        </w:numPr>
        <w:spacing w:after="0" w:line="264" w:lineRule="auto"/>
        <w:jc w:val="both"/>
        <w:rPr>
          <w:lang w:val="ru-RU"/>
        </w:rPr>
      </w:pPr>
      <w:r w:rsidRPr="002D6F28">
        <w:rPr>
          <w:rFonts w:ascii="Times New Roman" w:hAnsi="Times New Roman"/>
          <w:color w:val="000000"/>
          <w:sz w:val="28"/>
          <w:lang w:val="ru-RU"/>
        </w:rPr>
        <w:t>сравнивать несколько вариантов решения задачи, выбирать наиболее подходящий (на основе предложенных критериев);</w:t>
      </w:r>
    </w:p>
    <w:p w14:paraId="3624FE4A" w14:textId="77777777" w:rsidR="00B237B6" w:rsidRPr="002D6F28" w:rsidRDefault="00D54D3E" w:rsidP="006A5DAD">
      <w:pPr>
        <w:numPr>
          <w:ilvl w:val="0"/>
          <w:numId w:val="13"/>
        </w:numPr>
        <w:spacing w:after="0" w:line="264" w:lineRule="auto"/>
        <w:jc w:val="both"/>
        <w:rPr>
          <w:lang w:val="ru-RU"/>
        </w:rPr>
      </w:pPr>
      <w:r w:rsidRPr="002D6F28">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14:paraId="443C1F0B" w14:textId="77777777" w:rsidR="00B237B6" w:rsidRPr="002D6F28" w:rsidRDefault="00D54D3E" w:rsidP="006A5DAD">
      <w:pPr>
        <w:numPr>
          <w:ilvl w:val="0"/>
          <w:numId w:val="13"/>
        </w:numPr>
        <w:spacing w:after="0" w:line="264" w:lineRule="auto"/>
        <w:jc w:val="both"/>
        <w:rPr>
          <w:lang w:val="ru-RU"/>
        </w:rPr>
      </w:pPr>
      <w:r w:rsidRPr="002D6F28">
        <w:rPr>
          <w:rFonts w:ascii="Times New Roman" w:hAnsi="Times New Roman"/>
          <w:color w:val="000000"/>
          <w:sz w:val="28"/>
          <w:lang w:val="ru-RU"/>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14:paraId="517FD1BF" w14:textId="77777777" w:rsidR="00B237B6" w:rsidRPr="002D6F28" w:rsidRDefault="00D54D3E" w:rsidP="006A5DAD">
      <w:pPr>
        <w:numPr>
          <w:ilvl w:val="0"/>
          <w:numId w:val="13"/>
        </w:numPr>
        <w:spacing w:after="0" w:line="264" w:lineRule="auto"/>
        <w:jc w:val="both"/>
        <w:rPr>
          <w:lang w:val="ru-RU"/>
        </w:rPr>
      </w:pPr>
      <w:r w:rsidRPr="002D6F28">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14:paraId="2F9E63AE" w14:textId="77777777" w:rsidR="00B237B6" w:rsidRDefault="00D54D3E">
      <w:pPr>
        <w:spacing w:after="0" w:line="264" w:lineRule="auto"/>
        <w:ind w:firstLine="600"/>
        <w:jc w:val="both"/>
      </w:pPr>
      <w:r>
        <w:rPr>
          <w:rFonts w:ascii="Times New Roman" w:hAnsi="Times New Roman"/>
          <w:i/>
          <w:color w:val="000000"/>
          <w:sz w:val="28"/>
        </w:rPr>
        <w:t>работа с информацией:</w:t>
      </w:r>
    </w:p>
    <w:p w14:paraId="6A62D523" w14:textId="77777777" w:rsidR="00B237B6" w:rsidRDefault="00D54D3E" w:rsidP="006A5DAD">
      <w:pPr>
        <w:numPr>
          <w:ilvl w:val="0"/>
          <w:numId w:val="14"/>
        </w:numPr>
        <w:spacing w:after="0" w:line="264" w:lineRule="auto"/>
        <w:jc w:val="both"/>
      </w:pPr>
      <w:r>
        <w:rPr>
          <w:rFonts w:ascii="Times New Roman" w:hAnsi="Times New Roman"/>
          <w:color w:val="000000"/>
          <w:sz w:val="28"/>
        </w:rPr>
        <w:lastRenderedPageBreak/>
        <w:t>выбирать источник получения информации;</w:t>
      </w:r>
    </w:p>
    <w:p w14:paraId="6C979221" w14:textId="77777777" w:rsidR="00B237B6" w:rsidRPr="002D6F28" w:rsidRDefault="00D54D3E" w:rsidP="006A5DAD">
      <w:pPr>
        <w:numPr>
          <w:ilvl w:val="0"/>
          <w:numId w:val="14"/>
        </w:numPr>
        <w:spacing w:after="0" w:line="264" w:lineRule="auto"/>
        <w:jc w:val="both"/>
        <w:rPr>
          <w:lang w:val="ru-RU"/>
        </w:rPr>
      </w:pPr>
      <w:r w:rsidRPr="002D6F28">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14:paraId="0DCDE3D8" w14:textId="77777777" w:rsidR="00B237B6" w:rsidRPr="002D6F28" w:rsidRDefault="00D54D3E" w:rsidP="006A5DAD">
      <w:pPr>
        <w:numPr>
          <w:ilvl w:val="0"/>
          <w:numId w:val="14"/>
        </w:numPr>
        <w:spacing w:after="0" w:line="264" w:lineRule="auto"/>
        <w:jc w:val="both"/>
        <w:rPr>
          <w:lang w:val="ru-RU"/>
        </w:rPr>
      </w:pPr>
      <w:r w:rsidRPr="002D6F28">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учителем способа её проверки;</w:t>
      </w:r>
    </w:p>
    <w:p w14:paraId="2EAA7FA8" w14:textId="77777777" w:rsidR="00B237B6" w:rsidRPr="002D6F28" w:rsidRDefault="00D54D3E" w:rsidP="006A5DAD">
      <w:pPr>
        <w:numPr>
          <w:ilvl w:val="0"/>
          <w:numId w:val="14"/>
        </w:numPr>
        <w:spacing w:after="0" w:line="264" w:lineRule="auto"/>
        <w:jc w:val="both"/>
        <w:rPr>
          <w:lang w:val="ru-RU"/>
        </w:rPr>
      </w:pPr>
      <w:r w:rsidRPr="002D6F28">
        <w:rPr>
          <w:rFonts w:ascii="Times New Roman" w:hAnsi="Times New Roman"/>
          <w:color w:val="000000"/>
          <w:sz w:val="28"/>
          <w:lang w:val="ru-RU"/>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14:paraId="5DF00D9F" w14:textId="77777777" w:rsidR="00B237B6" w:rsidRPr="002D6F28" w:rsidRDefault="00D54D3E" w:rsidP="006A5DAD">
      <w:pPr>
        <w:numPr>
          <w:ilvl w:val="0"/>
          <w:numId w:val="14"/>
        </w:numPr>
        <w:spacing w:after="0" w:line="264" w:lineRule="auto"/>
        <w:jc w:val="both"/>
        <w:rPr>
          <w:lang w:val="ru-RU"/>
        </w:rPr>
      </w:pPr>
      <w:r w:rsidRPr="002D6F28">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14:paraId="5D477270" w14:textId="77777777" w:rsidR="00B237B6" w:rsidRPr="002D6F28" w:rsidRDefault="00D54D3E" w:rsidP="006A5DAD">
      <w:pPr>
        <w:numPr>
          <w:ilvl w:val="0"/>
          <w:numId w:val="14"/>
        </w:numPr>
        <w:spacing w:after="0" w:line="264" w:lineRule="auto"/>
        <w:jc w:val="both"/>
        <w:rPr>
          <w:lang w:val="ru-RU"/>
        </w:rPr>
      </w:pPr>
      <w:r w:rsidRPr="002D6F28">
        <w:rPr>
          <w:rFonts w:ascii="Times New Roman" w:hAnsi="Times New Roman"/>
          <w:color w:val="000000"/>
          <w:sz w:val="28"/>
          <w:lang w:val="ru-RU"/>
        </w:rPr>
        <w:t>самостоятельно создавать схемы, таблицы для представления информации.</w:t>
      </w:r>
    </w:p>
    <w:p w14:paraId="18FE1F30" w14:textId="77777777" w:rsidR="00B237B6" w:rsidRPr="002D6F28" w:rsidRDefault="00D54D3E">
      <w:pPr>
        <w:spacing w:after="0" w:line="264" w:lineRule="auto"/>
        <w:ind w:firstLine="600"/>
        <w:jc w:val="both"/>
        <w:rPr>
          <w:lang w:val="ru-RU"/>
        </w:rPr>
      </w:pPr>
      <w:r w:rsidRPr="002D6F28">
        <w:rPr>
          <w:rFonts w:ascii="Times New Roman" w:hAnsi="Times New Roman"/>
          <w:color w:val="000000"/>
          <w:sz w:val="28"/>
          <w:lang w:val="ru-RU"/>
        </w:rPr>
        <w:t xml:space="preserve">К концу обучения в начальной школе у обучающегося формируются </w:t>
      </w:r>
      <w:r w:rsidRPr="002D6F28">
        <w:rPr>
          <w:rFonts w:ascii="Times New Roman" w:hAnsi="Times New Roman"/>
          <w:b/>
          <w:color w:val="000000"/>
          <w:sz w:val="28"/>
          <w:lang w:val="ru-RU"/>
        </w:rPr>
        <w:t xml:space="preserve">коммуникативные </w:t>
      </w:r>
      <w:r w:rsidRPr="002D6F28">
        <w:rPr>
          <w:rFonts w:ascii="Times New Roman" w:hAnsi="Times New Roman"/>
          <w:color w:val="000000"/>
          <w:sz w:val="28"/>
          <w:lang w:val="ru-RU"/>
        </w:rPr>
        <w:t>универсальные учебные действия:</w:t>
      </w:r>
    </w:p>
    <w:p w14:paraId="67FF2883" w14:textId="77777777" w:rsidR="00B237B6" w:rsidRDefault="00D54D3E">
      <w:pPr>
        <w:spacing w:after="0" w:line="264" w:lineRule="auto"/>
        <w:ind w:firstLine="600"/>
        <w:jc w:val="both"/>
      </w:pPr>
      <w:r>
        <w:rPr>
          <w:rFonts w:ascii="Times New Roman" w:hAnsi="Times New Roman"/>
          <w:i/>
          <w:color w:val="000000"/>
          <w:sz w:val="28"/>
        </w:rPr>
        <w:t>общение</w:t>
      </w:r>
      <w:r>
        <w:rPr>
          <w:rFonts w:ascii="Times New Roman" w:hAnsi="Times New Roman"/>
          <w:color w:val="000000"/>
          <w:sz w:val="28"/>
        </w:rPr>
        <w:t>:</w:t>
      </w:r>
    </w:p>
    <w:p w14:paraId="42C20CA5" w14:textId="77777777" w:rsidR="00B237B6" w:rsidRPr="002D6F28" w:rsidRDefault="00D54D3E" w:rsidP="006A5DAD">
      <w:pPr>
        <w:numPr>
          <w:ilvl w:val="0"/>
          <w:numId w:val="15"/>
        </w:numPr>
        <w:spacing w:after="0" w:line="264" w:lineRule="auto"/>
        <w:jc w:val="both"/>
        <w:rPr>
          <w:lang w:val="ru-RU"/>
        </w:rPr>
      </w:pPr>
      <w:r w:rsidRPr="002D6F28">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14:paraId="296BF4BA" w14:textId="77777777" w:rsidR="00B237B6" w:rsidRPr="002D6F28" w:rsidRDefault="00D54D3E" w:rsidP="006A5DAD">
      <w:pPr>
        <w:numPr>
          <w:ilvl w:val="0"/>
          <w:numId w:val="15"/>
        </w:numPr>
        <w:spacing w:after="0" w:line="264" w:lineRule="auto"/>
        <w:jc w:val="both"/>
        <w:rPr>
          <w:lang w:val="ru-RU"/>
        </w:rPr>
      </w:pPr>
      <w:r w:rsidRPr="002D6F28">
        <w:rPr>
          <w:rFonts w:ascii="Times New Roman" w:hAnsi="Times New Roman"/>
          <w:color w:val="000000"/>
          <w:sz w:val="28"/>
          <w:lang w:val="ru-RU"/>
        </w:rPr>
        <w:t>проявлять уважительное отношение к собеседнику, соблюдать правила ведения диалога и дискуссии;</w:t>
      </w:r>
    </w:p>
    <w:p w14:paraId="2D9854CB" w14:textId="77777777" w:rsidR="00B237B6" w:rsidRPr="002D6F28" w:rsidRDefault="00D54D3E" w:rsidP="006A5DAD">
      <w:pPr>
        <w:numPr>
          <w:ilvl w:val="0"/>
          <w:numId w:val="15"/>
        </w:numPr>
        <w:spacing w:after="0" w:line="264" w:lineRule="auto"/>
        <w:jc w:val="both"/>
        <w:rPr>
          <w:lang w:val="ru-RU"/>
        </w:rPr>
      </w:pPr>
      <w:r w:rsidRPr="002D6F28">
        <w:rPr>
          <w:rFonts w:ascii="Times New Roman" w:hAnsi="Times New Roman"/>
          <w:color w:val="000000"/>
          <w:sz w:val="28"/>
          <w:lang w:val="ru-RU"/>
        </w:rPr>
        <w:t>признавать возможность существования разных точек зрения;</w:t>
      </w:r>
    </w:p>
    <w:p w14:paraId="47F9C5B0" w14:textId="77777777" w:rsidR="00B237B6" w:rsidRPr="002D6F28" w:rsidRDefault="00D54D3E" w:rsidP="006A5DAD">
      <w:pPr>
        <w:numPr>
          <w:ilvl w:val="0"/>
          <w:numId w:val="15"/>
        </w:numPr>
        <w:spacing w:after="0" w:line="264" w:lineRule="auto"/>
        <w:jc w:val="both"/>
        <w:rPr>
          <w:lang w:val="ru-RU"/>
        </w:rPr>
      </w:pPr>
      <w:r w:rsidRPr="002D6F28">
        <w:rPr>
          <w:rFonts w:ascii="Times New Roman" w:hAnsi="Times New Roman"/>
          <w:color w:val="000000"/>
          <w:sz w:val="28"/>
          <w:lang w:val="ru-RU"/>
        </w:rPr>
        <w:t>корректно и аргументированно высказывать своё мнение;</w:t>
      </w:r>
    </w:p>
    <w:p w14:paraId="5421D7E3" w14:textId="77777777" w:rsidR="00B237B6" w:rsidRPr="002D6F28" w:rsidRDefault="00D54D3E" w:rsidP="006A5DAD">
      <w:pPr>
        <w:numPr>
          <w:ilvl w:val="0"/>
          <w:numId w:val="15"/>
        </w:numPr>
        <w:spacing w:after="0" w:line="264" w:lineRule="auto"/>
        <w:jc w:val="both"/>
        <w:rPr>
          <w:lang w:val="ru-RU"/>
        </w:rPr>
      </w:pPr>
      <w:r w:rsidRPr="002D6F28">
        <w:rPr>
          <w:rFonts w:ascii="Times New Roman" w:hAnsi="Times New Roman"/>
          <w:color w:val="000000"/>
          <w:sz w:val="28"/>
          <w:lang w:val="ru-RU"/>
        </w:rPr>
        <w:t>строить речевое высказывание в соответствии с поставленной задачей;</w:t>
      </w:r>
    </w:p>
    <w:p w14:paraId="31640F56" w14:textId="77777777" w:rsidR="00B237B6" w:rsidRPr="002D6F28" w:rsidRDefault="00D54D3E" w:rsidP="006A5DAD">
      <w:pPr>
        <w:numPr>
          <w:ilvl w:val="0"/>
          <w:numId w:val="15"/>
        </w:numPr>
        <w:spacing w:after="0" w:line="264" w:lineRule="auto"/>
        <w:jc w:val="both"/>
        <w:rPr>
          <w:lang w:val="ru-RU"/>
        </w:rPr>
      </w:pPr>
      <w:r w:rsidRPr="002D6F28">
        <w:rPr>
          <w:rFonts w:ascii="Times New Roman" w:hAnsi="Times New Roman"/>
          <w:color w:val="000000"/>
          <w:sz w:val="28"/>
          <w:lang w:val="ru-RU"/>
        </w:rPr>
        <w:t>создавать устные и письменные тексты (описание, рассуждение, повествование);</w:t>
      </w:r>
    </w:p>
    <w:p w14:paraId="66AD10FC" w14:textId="77777777" w:rsidR="00B237B6" w:rsidRDefault="00D54D3E" w:rsidP="006A5DAD">
      <w:pPr>
        <w:numPr>
          <w:ilvl w:val="0"/>
          <w:numId w:val="15"/>
        </w:numPr>
        <w:spacing w:after="0" w:line="264" w:lineRule="auto"/>
        <w:jc w:val="both"/>
      </w:pPr>
      <w:r>
        <w:rPr>
          <w:rFonts w:ascii="Times New Roman" w:hAnsi="Times New Roman"/>
          <w:color w:val="000000"/>
          <w:sz w:val="28"/>
        </w:rPr>
        <w:t>готовить небольшие публичные выступления;</w:t>
      </w:r>
    </w:p>
    <w:p w14:paraId="18717CF9" w14:textId="77777777" w:rsidR="00B237B6" w:rsidRPr="002D6F28" w:rsidRDefault="00D54D3E" w:rsidP="006A5DAD">
      <w:pPr>
        <w:numPr>
          <w:ilvl w:val="0"/>
          <w:numId w:val="15"/>
        </w:numPr>
        <w:spacing w:after="0" w:line="264" w:lineRule="auto"/>
        <w:jc w:val="both"/>
        <w:rPr>
          <w:lang w:val="ru-RU"/>
        </w:rPr>
      </w:pPr>
      <w:r w:rsidRPr="002D6F28">
        <w:rPr>
          <w:rFonts w:ascii="Times New Roman" w:hAnsi="Times New Roman"/>
          <w:color w:val="000000"/>
          <w:sz w:val="28"/>
          <w:lang w:val="ru-RU"/>
        </w:rPr>
        <w:t>подбирать иллюстративный материал (рисунки, фото, плакаты) к тексту выступления.</w:t>
      </w:r>
    </w:p>
    <w:p w14:paraId="54D425BC" w14:textId="77777777" w:rsidR="00B237B6" w:rsidRPr="002D6F28" w:rsidRDefault="00D54D3E">
      <w:pPr>
        <w:spacing w:after="0" w:line="264" w:lineRule="auto"/>
        <w:ind w:firstLine="600"/>
        <w:jc w:val="both"/>
        <w:rPr>
          <w:lang w:val="ru-RU"/>
        </w:rPr>
      </w:pPr>
      <w:r w:rsidRPr="002D6F28">
        <w:rPr>
          <w:rFonts w:ascii="Times New Roman" w:hAnsi="Times New Roman"/>
          <w:color w:val="000000"/>
          <w:sz w:val="28"/>
          <w:lang w:val="ru-RU"/>
        </w:rPr>
        <w:t xml:space="preserve">К концу обучения в начальной школе у обучающегося формируются </w:t>
      </w:r>
      <w:r w:rsidRPr="002D6F28">
        <w:rPr>
          <w:rFonts w:ascii="Times New Roman" w:hAnsi="Times New Roman"/>
          <w:b/>
          <w:color w:val="000000"/>
          <w:sz w:val="28"/>
          <w:lang w:val="ru-RU"/>
        </w:rPr>
        <w:t>регулятивные</w:t>
      </w:r>
      <w:r w:rsidRPr="002D6F28">
        <w:rPr>
          <w:rFonts w:ascii="Times New Roman" w:hAnsi="Times New Roman"/>
          <w:color w:val="000000"/>
          <w:sz w:val="28"/>
          <w:lang w:val="ru-RU"/>
        </w:rPr>
        <w:t xml:space="preserve"> универсальные учебные действия:</w:t>
      </w:r>
    </w:p>
    <w:p w14:paraId="69B88FDC" w14:textId="77777777" w:rsidR="00B237B6" w:rsidRDefault="00D54D3E">
      <w:pPr>
        <w:spacing w:after="0" w:line="264" w:lineRule="auto"/>
        <w:ind w:firstLine="600"/>
        <w:jc w:val="both"/>
      </w:pPr>
      <w:r>
        <w:rPr>
          <w:rFonts w:ascii="Times New Roman" w:hAnsi="Times New Roman"/>
          <w:i/>
          <w:color w:val="000000"/>
          <w:sz w:val="28"/>
        </w:rPr>
        <w:t>самоорганизация</w:t>
      </w:r>
      <w:r>
        <w:rPr>
          <w:rFonts w:ascii="Times New Roman" w:hAnsi="Times New Roman"/>
          <w:color w:val="000000"/>
          <w:sz w:val="28"/>
        </w:rPr>
        <w:t>:</w:t>
      </w:r>
    </w:p>
    <w:p w14:paraId="6873E0B5" w14:textId="77777777" w:rsidR="00B237B6" w:rsidRPr="002D6F28" w:rsidRDefault="00D54D3E" w:rsidP="006A5DAD">
      <w:pPr>
        <w:numPr>
          <w:ilvl w:val="0"/>
          <w:numId w:val="16"/>
        </w:numPr>
        <w:spacing w:after="0" w:line="264" w:lineRule="auto"/>
        <w:jc w:val="both"/>
        <w:rPr>
          <w:lang w:val="ru-RU"/>
        </w:rPr>
      </w:pPr>
      <w:r w:rsidRPr="002D6F28">
        <w:rPr>
          <w:rFonts w:ascii="Times New Roman" w:hAnsi="Times New Roman"/>
          <w:color w:val="000000"/>
          <w:sz w:val="28"/>
          <w:lang w:val="ru-RU"/>
        </w:rPr>
        <w:t>планировать действия по решению учебной задачи для получения результата;</w:t>
      </w:r>
    </w:p>
    <w:p w14:paraId="40806E46" w14:textId="77777777" w:rsidR="00B237B6" w:rsidRDefault="00D54D3E" w:rsidP="006A5DAD">
      <w:pPr>
        <w:numPr>
          <w:ilvl w:val="0"/>
          <w:numId w:val="16"/>
        </w:numPr>
        <w:spacing w:after="0" w:line="264" w:lineRule="auto"/>
        <w:jc w:val="both"/>
      </w:pPr>
      <w:r>
        <w:rPr>
          <w:rFonts w:ascii="Times New Roman" w:hAnsi="Times New Roman"/>
          <w:color w:val="000000"/>
          <w:sz w:val="28"/>
        </w:rPr>
        <w:t>выстраивать последовательность выбранных действий;</w:t>
      </w:r>
    </w:p>
    <w:p w14:paraId="1A134A33" w14:textId="77777777" w:rsidR="00B237B6" w:rsidRDefault="00D54D3E">
      <w:pPr>
        <w:spacing w:after="0" w:line="264" w:lineRule="auto"/>
        <w:ind w:firstLine="600"/>
        <w:jc w:val="both"/>
      </w:pPr>
      <w:r>
        <w:rPr>
          <w:rFonts w:ascii="Times New Roman" w:hAnsi="Times New Roman"/>
          <w:i/>
          <w:color w:val="000000"/>
          <w:sz w:val="28"/>
        </w:rPr>
        <w:t>самоконтроль</w:t>
      </w:r>
      <w:r>
        <w:rPr>
          <w:rFonts w:ascii="Times New Roman" w:hAnsi="Times New Roman"/>
          <w:color w:val="000000"/>
          <w:sz w:val="28"/>
        </w:rPr>
        <w:t>:</w:t>
      </w:r>
    </w:p>
    <w:p w14:paraId="7112470A" w14:textId="77777777" w:rsidR="00B237B6" w:rsidRPr="002D6F28" w:rsidRDefault="00D54D3E" w:rsidP="006A5DAD">
      <w:pPr>
        <w:numPr>
          <w:ilvl w:val="0"/>
          <w:numId w:val="17"/>
        </w:numPr>
        <w:spacing w:after="0" w:line="264" w:lineRule="auto"/>
        <w:jc w:val="both"/>
        <w:rPr>
          <w:lang w:val="ru-RU"/>
        </w:rPr>
      </w:pPr>
      <w:r w:rsidRPr="002D6F28">
        <w:rPr>
          <w:rFonts w:ascii="Times New Roman" w:hAnsi="Times New Roman"/>
          <w:color w:val="000000"/>
          <w:sz w:val="28"/>
          <w:lang w:val="ru-RU"/>
        </w:rPr>
        <w:t>устанавливать причины успеха/неудач учебной деятельности;</w:t>
      </w:r>
    </w:p>
    <w:p w14:paraId="653C3388" w14:textId="77777777" w:rsidR="00B237B6" w:rsidRPr="002D6F28" w:rsidRDefault="00D54D3E" w:rsidP="006A5DAD">
      <w:pPr>
        <w:numPr>
          <w:ilvl w:val="0"/>
          <w:numId w:val="17"/>
        </w:numPr>
        <w:spacing w:after="0" w:line="264" w:lineRule="auto"/>
        <w:jc w:val="both"/>
        <w:rPr>
          <w:lang w:val="ru-RU"/>
        </w:rPr>
      </w:pPr>
      <w:r w:rsidRPr="002D6F28">
        <w:rPr>
          <w:rFonts w:ascii="Times New Roman" w:hAnsi="Times New Roman"/>
          <w:color w:val="000000"/>
          <w:sz w:val="28"/>
          <w:lang w:val="ru-RU"/>
        </w:rPr>
        <w:t>корректировать свои учебные действия для преодоления ошибок.</w:t>
      </w:r>
    </w:p>
    <w:p w14:paraId="5191CDA2" w14:textId="77777777" w:rsidR="00B237B6" w:rsidRDefault="00D54D3E">
      <w:pPr>
        <w:spacing w:after="0" w:line="264" w:lineRule="auto"/>
        <w:ind w:left="120"/>
        <w:jc w:val="both"/>
      </w:pPr>
      <w:r>
        <w:rPr>
          <w:rFonts w:ascii="Times New Roman" w:hAnsi="Times New Roman"/>
          <w:color w:val="000000"/>
          <w:sz w:val="28"/>
        </w:rPr>
        <w:t>Совместная деятельность:</w:t>
      </w:r>
    </w:p>
    <w:p w14:paraId="618AA8E6" w14:textId="77777777" w:rsidR="00B237B6" w:rsidRPr="002D6F28" w:rsidRDefault="00D54D3E" w:rsidP="006A5DAD">
      <w:pPr>
        <w:numPr>
          <w:ilvl w:val="0"/>
          <w:numId w:val="18"/>
        </w:numPr>
        <w:spacing w:after="0" w:line="264" w:lineRule="auto"/>
        <w:jc w:val="both"/>
        <w:rPr>
          <w:lang w:val="ru-RU"/>
        </w:rPr>
      </w:pPr>
      <w:r w:rsidRPr="002D6F28">
        <w:rPr>
          <w:rFonts w:ascii="Times New Roman" w:hAnsi="Times New Roman"/>
          <w:color w:val="000000"/>
          <w:sz w:val="28"/>
          <w:lang w:val="ru-RU"/>
        </w:rPr>
        <w:lastRenderedPageBreak/>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14:paraId="1F7E72B9" w14:textId="77777777" w:rsidR="00B237B6" w:rsidRPr="002D6F28" w:rsidRDefault="00D54D3E" w:rsidP="006A5DAD">
      <w:pPr>
        <w:numPr>
          <w:ilvl w:val="0"/>
          <w:numId w:val="18"/>
        </w:numPr>
        <w:spacing w:after="0" w:line="264" w:lineRule="auto"/>
        <w:jc w:val="both"/>
        <w:rPr>
          <w:lang w:val="ru-RU"/>
        </w:rPr>
      </w:pPr>
      <w:r w:rsidRPr="002D6F28">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5103DDA6" w14:textId="77777777" w:rsidR="00B237B6" w:rsidRPr="002D6F28" w:rsidRDefault="00D54D3E" w:rsidP="006A5DAD">
      <w:pPr>
        <w:numPr>
          <w:ilvl w:val="0"/>
          <w:numId w:val="18"/>
        </w:numPr>
        <w:spacing w:after="0" w:line="264" w:lineRule="auto"/>
        <w:jc w:val="both"/>
        <w:rPr>
          <w:lang w:val="ru-RU"/>
        </w:rPr>
      </w:pPr>
      <w:r w:rsidRPr="002D6F28">
        <w:rPr>
          <w:rFonts w:ascii="Times New Roman" w:hAnsi="Times New Roman"/>
          <w:color w:val="000000"/>
          <w:sz w:val="28"/>
          <w:lang w:val="ru-RU"/>
        </w:rPr>
        <w:t>проявлять готовность руководить, выполнять поручения, подчиняться;</w:t>
      </w:r>
    </w:p>
    <w:p w14:paraId="1C5B1D39" w14:textId="77777777" w:rsidR="00B237B6" w:rsidRPr="002D6F28" w:rsidRDefault="00D54D3E" w:rsidP="006A5DAD">
      <w:pPr>
        <w:numPr>
          <w:ilvl w:val="0"/>
          <w:numId w:val="18"/>
        </w:numPr>
        <w:spacing w:after="0" w:line="264" w:lineRule="auto"/>
        <w:jc w:val="both"/>
        <w:rPr>
          <w:lang w:val="ru-RU"/>
        </w:rPr>
      </w:pPr>
      <w:r w:rsidRPr="002D6F28">
        <w:rPr>
          <w:rFonts w:ascii="Times New Roman" w:hAnsi="Times New Roman"/>
          <w:color w:val="000000"/>
          <w:sz w:val="28"/>
          <w:lang w:val="ru-RU"/>
        </w:rPr>
        <w:t>ответственно выполнять свою часть работы;</w:t>
      </w:r>
    </w:p>
    <w:p w14:paraId="6E7CC71B" w14:textId="77777777" w:rsidR="00B237B6" w:rsidRPr="002D6F28" w:rsidRDefault="00D54D3E" w:rsidP="006A5DAD">
      <w:pPr>
        <w:numPr>
          <w:ilvl w:val="0"/>
          <w:numId w:val="18"/>
        </w:numPr>
        <w:spacing w:after="0" w:line="264" w:lineRule="auto"/>
        <w:jc w:val="both"/>
        <w:rPr>
          <w:lang w:val="ru-RU"/>
        </w:rPr>
      </w:pPr>
      <w:r w:rsidRPr="002D6F28">
        <w:rPr>
          <w:rFonts w:ascii="Times New Roman" w:hAnsi="Times New Roman"/>
          <w:color w:val="000000"/>
          <w:sz w:val="28"/>
          <w:lang w:val="ru-RU"/>
        </w:rPr>
        <w:t>оценивать свой вклад в общий результат;</w:t>
      </w:r>
    </w:p>
    <w:p w14:paraId="43EF47E0" w14:textId="77777777" w:rsidR="00B237B6" w:rsidRPr="002D6F28" w:rsidRDefault="00D54D3E" w:rsidP="006A5DAD">
      <w:pPr>
        <w:numPr>
          <w:ilvl w:val="0"/>
          <w:numId w:val="18"/>
        </w:numPr>
        <w:spacing w:after="0" w:line="264" w:lineRule="auto"/>
        <w:jc w:val="both"/>
        <w:rPr>
          <w:lang w:val="ru-RU"/>
        </w:rPr>
      </w:pPr>
      <w:r w:rsidRPr="002D6F28">
        <w:rPr>
          <w:rFonts w:ascii="Times New Roman" w:hAnsi="Times New Roman"/>
          <w:color w:val="000000"/>
          <w:sz w:val="28"/>
          <w:lang w:val="ru-RU"/>
        </w:rPr>
        <w:t>выполнять совместные проектные задания с опорой на предложенные образцы.</w:t>
      </w:r>
    </w:p>
    <w:p w14:paraId="4DA539F6" w14:textId="77777777" w:rsidR="00B237B6" w:rsidRPr="002D6F28" w:rsidRDefault="00B237B6">
      <w:pPr>
        <w:spacing w:after="0" w:line="264" w:lineRule="auto"/>
        <w:ind w:left="120"/>
        <w:jc w:val="both"/>
        <w:rPr>
          <w:lang w:val="ru-RU"/>
        </w:rPr>
      </w:pPr>
    </w:p>
    <w:p w14:paraId="56AD672F" w14:textId="77777777" w:rsidR="00B237B6" w:rsidRPr="002D6F28" w:rsidRDefault="00D54D3E">
      <w:pPr>
        <w:spacing w:after="0" w:line="264" w:lineRule="auto"/>
        <w:ind w:left="120"/>
        <w:jc w:val="both"/>
        <w:rPr>
          <w:lang w:val="ru-RU"/>
        </w:rPr>
      </w:pPr>
      <w:r w:rsidRPr="002D6F28">
        <w:rPr>
          <w:rFonts w:ascii="Times New Roman" w:hAnsi="Times New Roman"/>
          <w:b/>
          <w:color w:val="000000"/>
          <w:sz w:val="28"/>
          <w:lang w:val="ru-RU"/>
        </w:rPr>
        <w:t>ПРЕДМЕТНЫЕ РЕЗУЛЬТАТЫ</w:t>
      </w:r>
    </w:p>
    <w:p w14:paraId="555C6797" w14:textId="77777777" w:rsidR="00B237B6" w:rsidRPr="002D6F28" w:rsidRDefault="00B237B6">
      <w:pPr>
        <w:spacing w:after="0" w:line="264" w:lineRule="auto"/>
        <w:ind w:left="120"/>
        <w:jc w:val="both"/>
        <w:rPr>
          <w:lang w:val="ru-RU"/>
        </w:rPr>
      </w:pPr>
    </w:p>
    <w:p w14:paraId="54FEECD0" w14:textId="77777777" w:rsidR="00B237B6" w:rsidRPr="002D6F28" w:rsidRDefault="00D54D3E">
      <w:pPr>
        <w:spacing w:after="0" w:line="264" w:lineRule="auto"/>
        <w:ind w:firstLine="600"/>
        <w:jc w:val="both"/>
        <w:rPr>
          <w:lang w:val="ru-RU"/>
        </w:rPr>
      </w:pPr>
      <w:r w:rsidRPr="002D6F28">
        <w:rPr>
          <w:rFonts w:ascii="Times New Roman" w:hAnsi="Times New Roman"/>
          <w:color w:val="000000"/>
          <w:sz w:val="28"/>
          <w:lang w:val="ru-RU"/>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14:paraId="52CFC30D" w14:textId="77777777" w:rsidR="00B237B6" w:rsidRPr="002D6F28" w:rsidRDefault="00B237B6">
      <w:pPr>
        <w:spacing w:after="0" w:line="264" w:lineRule="auto"/>
        <w:ind w:left="120"/>
        <w:jc w:val="both"/>
        <w:rPr>
          <w:lang w:val="ru-RU"/>
        </w:rPr>
      </w:pPr>
    </w:p>
    <w:p w14:paraId="5BA0E7FD" w14:textId="77777777" w:rsidR="00B237B6" w:rsidRDefault="00D54D3E">
      <w:pPr>
        <w:spacing w:after="0" w:line="264" w:lineRule="auto"/>
        <w:ind w:left="120"/>
        <w:jc w:val="both"/>
      </w:pPr>
      <w:r>
        <w:rPr>
          <w:rFonts w:ascii="Times New Roman" w:hAnsi="Times New Roman"/>
          <w:b/>
          <w:color w:val="000000"/>
          <w:sz w:val="28"/>
        </w:rPr>
        <w:t>4 КЛАСС</w:t>
      </w:r>
    </w:p>
    <w:p w14:paraId="46F0BE2F" w14:textId="77777777" w:rsidR="00B237B6" w:rsidRPr="002D6F28" w:rsidRDefault="00D54D3E" w:rsidP="006A5DAD">
      <w:pPr>
        <w:numPr>
          <w:ilvl w:val="0"/>
          <w:numId w:val="19"/>
        </w:numPr>
        <w:spacing w:after="0" w:line="264" w:lineRule="auto"/>
        <w:jc w:val="both"/>
        <w:rPr>
          <w:lang w:val="ru-RU"/>
        </w:rPr>
      </w:pPr>
      <w:r w:rsidRPr="002D6F28">
        <w:rPr>
          <w:rFonts w:ascii="Times New Roman" w:hAnsi="Times New Roman"/>
          <w:color w:val="000000"/>
          <w:sz w:val="28"/>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14:paraId="1CBCF2C8" w14:textId="77777777" w:rsidR="00B237B6" w:rsidRPr="002D6F28" w:rsidRDefault="00D54D3E" w:rsidP="006A5DAD">
      <w:pPr>
        <w:numPr>
          <w:ilvl w:val="0"/>
          <w:numId w:val="19"/>
        </w:numPr>
        <w:spacing w:after="0" w:line="264" w:lineRule="auto"/>
        <w:jc w:val="both"/>
        <w:rPr>
          <w:lang w:val="ru-RU"/>
        </w:rPr>
      </w:pPr>
      <w:r w:rsidRPr="002D6F28">
        <w:rPr>
          <w:rFonts w:ascii="Times New Roman" w:hAnsi="Times New Roman"/>
          <w:color w:val="000000"/>
          <w:sz w:val="28"/>
          <w:lang w:val="ru-RU"/>
        </w:rPr>
        <w:t>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w:t>
      </w:r>
    </w:p>
    <w:p w14:paraId="17BAB71A" w14:textId="77777777" w:rsidR="00B237B6" w:rsidRPr="002D6F28" w:rsidRDefault="00D54D3E" w:rsidP="006A5DAD">
      <w:pPr>
        <w:numPr>
          <w:ilvl w:val="0"/>
          <w:numId w:val="19"/>
        </w:numPr>
        <w:spacing w:after="0" w:line="264" w:lineRule="auto"/>
        <w:jc w:val="both"/>
        <w:rPr>
          <w:lang w:val="ru-RU"/>
        </w:rPr>
      </w:pPr>
      <w:r w:rsidRPr="002D6F28">
        <w:rPr>
          <w:rFonts w:ascii="Times New Roman" w:hAnsi="Times New Roman"/>
          <w:color w:val="000000"/>
          <w:sz w:val="28"/>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14:paraId="710F2F1E" w14:textId="77777777" w:rsidR="00B237B6" w:rsidRPr="002D6F28" w:rsidRDefault="00D54D3E" w:rsidP="006A5DAD">
      <w:pPr>
        <w:numPr>
          <w:ilvl w:val="0"/>
          <w:numId w:val="19"/>
        </w:numPr>
        <w:spacing w:after="0" w:line="264" w:lineRule="auto"/>
        <w:jc w:val="both"/>
        <w:rPr>
          <w:lang w:val="ru-RU"/>
        </w:rPr>
      </w:pPr>
      <w:r w:rsidRPr="002D6F28">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p w14:paraId="6E8F8775" w14:textId="77777777" w:rsidR="00B237B6" w:rsidRPr="002D6F28" w:rsidRDefault="00D54D3E" w:rsidP="006A5DAD">
      <w:pPr>
        <w:numPr>
          <w:ilvl w:val="0"/>
          <w:numId w:val="19"/>
        </w:numPr>
        <w:spacing w:after="0" w:line="264" w:lineRule="auto"/>
        <w:jc w:val="both"/>
        <w:rPr>
          <w:lang w:val="ru-RU"/>
        </w:rPr>
      </w:pPr>
      <w:r w:rsidRPr="002D6F28">
        <w:rPr>
          <w:rFonts w:ascii="Times New Roman" w:hAnsi="Times New Roman"/>
          <w:color w:val="000000"/>
          <w:sz w:val="28"/>
          <w:lang w:val="ru-RU"/>
        </w:rPr>
        <w:lastRenderedPageBreak/>
        <w:t>читать наизусть не менее 5 стихотворений в соответствии с изученной тематикой произведений;</w:t>
      </w:r>
    </w:p>
    <w:p w14:paraId="134C938F" w14:textId="77777777" w:rsidR="00B237B6" w:rsidRPr="002D6F28" w:rsidRDefault="00D54D3E" w:rsidP="006A5DAD">
      <w:pPr>
        <w:numPr>
          <w:ilvl w:val="0"/>
          <w:numId w:val="19"/>
        </w:numPr>
        <w:spacing w:after="0" w:line="264" w:lineRule="auto"/>
        <w:jc w:val="both"/>
        <w:rPr>
          <w:lang w:val="ru-RU"/>
        </w:rPr>
      </w:pPr>
      <w:r w:rsidRPr="002D6F28">
        <w:rPr>
          <w:rFonts w:ascii="Times New Roman" w:hAnsi="Times New Roman"/>
          <w:color w:val="000000"/>
          <w:sz w:val="28"/>
          <w:lang w:val="ru-RU"/>
        </w:rPr>
        <w:t>различать художественные произведения и познавательные тексты;</w:t>
      </w:r>
    </w:p>
    <w:p w14:paraId="7BC598C2" w14:textId="77777777" w:rsidR="00B237B6" w:rsidRPr="002D6F28" w:rsidRDefault="00D54D3E" w:rsidP="006A5DAD">
      <w:pPr>
        <w:numPr>
          <w:ilvl w:val="0"/>
          <w:numId w:val="19"/>
        </w:numPr>
        <w:spacing w:after="0" w:line="264" w:lineRule="auto"/>
        <w:jc w:val="both"/>
        <w:rPr>
          <w:lang w:val="ru-RU"/>
        </w:rPr>
      </w:pPr>
      <w:r w:rsidRPr="002D6F28">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14:paraId="66823313" w14:textId="77777777" w:rsidR="00B237B6" w:rsidRPr="002D6F28" w:rsidRDefault="00D54D3E" w:rsidP="006A5DAD">
      <w:pPr>
        <w:numPr>
          <w:ilvl w:val="0"/>
          <w:numId w:val="19"/>
        </w:numPr>
        <w:spacing w:after="0" w:line="264" w:lineRule="auto"/>
        <w:jc w:val="both"/>
        <w:rPr>
          <w:lang w:val="ru-RU"/>
        </w:rPr>
      </w:pPr>
      <w:r w:rsidRPr="002D6F28">
        <w:rPr>
          <w:rFonts w:ascii="Times New Roman" w:hAnsi="Times New Roman"/>
          <w:color w:val="000000"/>
          <w:sz w:val="28"/>
          <w:lang w:val="ru-RU"/>
        </w:rPr>
        <w:t>понимать жанровую принадлежность, содержание, смысл прослушанного/прочитанного произведения: отвечать и формулировать вопросы (в том числе проблемные) к познавательным, учебным и художественным текстам;</w:t>
      </w:r>
    </w:p>
    <w:p w14:paraId="2BEE4F9F" w14:textId="77777777" w:rsidR="00B237B6" w:rsidRPr="002D6F28" w:rsidRDefault="00D54D3E" w:rsidP="006A5DAD">
      <w:pPr>
        <w:numPr>
          <w:ilvl w:val="0"/>
          <w:numId w:val="19"/>
        </w:numPr>
        <w:spacing w:after="0" w:line="264" w:lineRule="auto"/>
        <w:jc w:val="both"/>
        <w:rPr>
          <w:lang w:val="ru-RU"/>
        </w:rPr>
      </w:pPr>
      <w:r w:rsidRPr="002D6F28">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14:paraId="707159EE" w14:textId="77777777" w:rsidR="00B237B6" w:rsidRPr="002D6F28" w:rsidRDefault="00D54D3E" w:rsidP="006A5DAD">
      <w:pPr>
        <w:numPr>
          <w:ilvl w:val="0"/>
          <w:numId w:val="19"/>
        </w:numPr>
        <w:spacing w:after="0" w:line="264" w:lineRule="auto"/>
        <w:jc w:val="both"/>
        <w:rPr>
          <w:lang w:val="ru-RU"/>
        </w:rPr>
      </w:pPr>
      <w:r w:rsidRPr="002D6F28">
        <w:rPr>
          <w:rFonts w:ascii="Times New Roman" w:hAnsi="Times New Roman"/>
          <w:color w:val="000000"/>
          <w:sz w:val="28"/>
          <w:lang w:val="ru-RU"/>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14:paraId="4793F121" w14:textId="77777777" w:rsidR="00B237B6" w:rsidRPr="002D6F28" w:rsidRDefault="00D54D3E" w:rsidP="006A5DAD">
      <w:pPr>
        <w:numPr>
          <w:ilvl w:val="0"/>
          <w:numId w:val="19"/>
        </w:numPr>
        <w:spacing w:after="0" w:line="264" w:lineRule="auto"/>
        <w:jc w:val="both"/>
        <w:rPr>
          <w:lang w:val="ru-RU"/>
        </w:rPr>
      </w:pPr>
      <w:r w:rsidRPr="002D6F28">
        <w:rPr>
          <w:rFonts w:ascii="Times New Roman" w:hAnsi="Times New Roman"/>
          <w:color w:val="000000"/>
          <w:sz w:val="28"/>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14:paraId="11964799" w14:textId="77777777" w:rsidR="00B237B6" w:rsidRPr="002D6F28" w:rsidRDefault="00D54D3E" w:rsidP="006A5DAD">
      <w:pPr>
        <w:numPr>
          <w:ilvl w:val="0"/>
          <w:numId w:val="19"/>
        </w:numPr>
        <w:spacing w:after="0" w:line="264" w:lineRule="auto"/>
        <w:jc w:val="both"/>
        <w:rPr>
          <w:lang w:val="ru-RU"/>
        </w:rPr>
      </w:pPr>
      <w:r w:rsidRPr="002D6F28">
        <w:rPr>
          <w:rFonts w:ascii="Times New Roman" w:hAnsi="Times New Roman"/>
          <w:color w:val="000000"/>
          <w:sz w:val="28"/>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p w14:paraId="4D456C6F" w14:textId="77777777" w:rsidR="00B237B6" w:rsidRPr="002D6F28" w:rsidRDefault="00D54D3E" w:rsidP="006A5DAD">
      <w:pPr>
        <w:numPr>
          <w:ilvl w:val="0"/>
          <w:numId w:val="19"/>
        </w:numPr>
        <w:spacing w:after="0" w:line="264" w:lineRule="auto"/>
        <w:jc w:val="both"/>
        <w:rPr>
          <w:lang w:val="ru-RU"/>
        </w:rPr>
      </w:pPr>
      <w:r w:rsidRPr="002D6F28">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14:paraId="7B5DAC79" w14:textId="77777777" w:rsidR="00B237B6" w:rsidRPr="002D6F28" w:rsidRDefault="00D54D3E" w:rsidP="006A5DAD">
      <w:pPr>
        <w:numPr>
          <w:ilvl w:val="0"/>
          <w:numId w:val="19"/>
        </w:numPr>
        <w:spacing w:after="0" w:line="264" w:lineRule="auto"/>
        <w:jc w:val="both"/>
        <w:rPr>
          <w:lang w:val="ru-RU"/>
        </w:rPr>
      </w:pPr>
      <w:r w:rsidRPr="002D6F28">
        <w:rPr>
          <w:rFonts w:ascii="Times New Roman" w:hAnsi="Times New Roman"/>
          <w:color w:val="000000"/>
          <w:sz w:val="28"/>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p w14:paraId="53AE891B" w14:textId="77777777" w:rsidR="00B237B6" w:rsidRPr="002D6F28" w:rsidRDefault="00D54D3E" w:rsidP="006A5DAD">
      <w:pPr>
        <w:numPr>
          <w:ilvl w:val="0"/>
          <w:numId w:val="19"/>
        </w:numPr>
        <w:spacing w:after="0" w:line="264" w:lineRule="auto"/>
        <w:jc w:val="both"/>
        <w:rPr>
          <w:lang w:val="ru-RU"/>
        </w:rPr>
      </w:pPr>
      <w:r w:rsidRPr="002D6F28">
        <w:rPr>
          <w:rFonts w:ascii="Times New Roman" w:hAnsi="Times New Roman"/>
          <w:color w:val="000000"/>
          <w:sz w:val="28"/>
          <w:lang w:val="ru-RU"/>
        </w:rPr>
        <w:t xml:space="preserve">участвовать в обсуждении прослушанного/прочитанного произведения: строить монологическое и диалогическое </w:t>
      </w:r>
      <w:r w:rsidRPr="002D6F28">
        <w:rPr>
          <w:rFonts w:ascii="Times New Roman" w:hAnsi="Times New Roman"/>
          <w:color w:val="000000"/>
          <w:sz w:val="28"/>
          <w:lang w:val="ru-RU"/>
        </w:rPr>
        <w:lastRenderedPageBreak/>
        <w:t>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прослушанного/прочитанного текста, подтверждать свой ответ примерами из текста;</w:t>
      </w:r>
    </w:p>
    <w:p w14:paraId="69CEA10E" w14:textId="77777777" w:rsidR="00B237B6" w:rsidRPr="002D6F28" w:rsidRDefault="00D54D3E" w:rsidP="006A5DAD">
      <w:pPr>
        <w:numPr>
          <w:ilvl w:val="0"/>
          <w:numId w:val="19"/>
        </w:numPr>
        <w:spacing w:after="0" w:line="264" w:lineRule="auto"/>
        <w:jc w:val="both"/>
        <w:rPr>
          <w:lang w:val="ru-RU"/>
        </w:rPr>
      </w:pPr>
      <w:r w:rsidRPr="002D6F28">
        <w:rPr>
          <w:rFonts w:ascii="Times New Roman" w:hAnsi="Times New Roman"/>
          <w:color w:val="000000"/>
          <w:sz w:val="28"/>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p w14:paraId="37058488" w14:textId="77777777" w:rsidR="00B237B6" w:rsidRPr="002D6F28" w:rsidRDefault="00D54D3E" w:rsidP="006A5DAD">
      <w:pPr>
        <w:numPr>
          <w:ilvl w:val="0"/>
          <w:numId w:val="19"/>
        </w:numPr>
        <w:spacing w:after="0" w:line="264" w:lineRule="auto"/>
        <w:jc w:val="both"/>
        <w:rPr>
          <w:lang w:val="ru-RU"/>
        </w:rPr>
      </w:pPr>
      <w:r w:rsidRPr="002D6F28">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произведения;</w:t>
      </w:r>
    </w:p>
    <w:p w14:paraId="69BA2534" w14:textId="77777777" w:rsidR="00B237B6" w:rsidRPr="002D6F28" w:rsidRDefault="00D54D3E" w:rsidP="006A5DAD">
      <w:pPr>
        <w:numPr>
          <w:ilvl w:val="0"/>
          <w:numId w:val="19"/>
        </w:numPr>
        <w:spacing w:after="0" w:line="264" w:lineRule="auto"/>
        <w:jc w:val="both"/>
        <w:rPr>
          <w:lang w:val="ru-RU"/>
        </w:rPr>
      </w:pPr>
      <w:r w:rsidRPr="002D6F28">
        <w:rPr>
          <w:rFonts w:ascii="Times New Roman" w:hAnsi="Times New Roman"/>
          <w:color w:val="000000"/>
          <w:sz w:val="28"/>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14:paraId="253226E4" w14:textId="77777777" w:rsidR="00B237B6" w:rsidRPr="002D6F28" w:rsidRDefault="00D54D3E" w:rsidP="006A5DAD">
      <w:pPr>
        <w:numPr>
          <w:ilvl w:val="0"/>
          <w:numId w:val="19"/>
        </w:numPr>
        <w:spacing w:after="0" w:line="264" w:lineRule="auto"/>
        <w:jc w:val="both"/>
        <w:rPr>
          <w:lang w:val="ru-RU"/>
        </w:rPr>
      </w:pPr>
      <w:r w:rsidRPr="002D6F28">
        <w:rPr>
          <w:rFonts w:ascii="Times New Roman" w:hAnsi="Times New Roman"/>
          <w:color w:val="000000"/>
          <w:sz w:val="28"/>
          <w:lang w:val="ru-RU"/>
        </w:rPr>
        <w:t>составлять краткий отзыв о прочитанном произведении по заданному алгоритму;</w:t>
      </w:r>
    </w:p>
    <w:p w14:paraId="100ABAFE" w14:textId="77777777" w:rsidR="00B237B6" w:rsidRPr="002D6F28" w:rsidRDefault="00D54D3E" w:rsidP="006A5DAD">
      <w:pPr>
        <w:numPr>
          <w:ilvl w:val="0"/>
          <w:numId w:val="19"/>
        </w:numPr>
        <w:spacing w:after="0" w:line="264" w:lineRule="auto"/>
        <w:jc w:val="both"/>
        <w:rPr>
          <w:lang w:val="ru-RU"/>
        </w:rPr>
      </w:pPr>
      <w:r w:rsidRPr="002D6F28">
        <w:rPr>
          <w:rFonts w:ascii="Times New Roman" w:hAnsi="Times New Roman"/>
          <w:color w:val="000000"/>
          <w:sz w:val="28"/>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p w14:paraId="06B464AA" w14:textId="77777777" w:rsidR="00B237B6" w:rsidRPr="002D6F28" w:rsidRDefault="00D54D3E" w:rsidP="006A5DAD">
      <w:pPr>
        <w:numPr>
          <w:ilvl w:val="0"/>
          <w:numId w:val="19"/>
        </w:numPr>
        <w:spacing w:after="0" w:line="264" w:lineRule="auto"/>
        <w:jc w:val="both"/>
        <w:rPr>
          <w:lang w:val="ru-RU"/>
        </w:rPr>
      </w:pPr>
      <w:r w:rsidRPr="002D6F28">
        <w:rPr>
          <w:rFonts w:ascii="Times New Roman" w:hAnsi="Times New Roman"/>
          <w:color w:val="000000"/>
          <w:sz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14:paraId="51867EAF" w14:textId="77777777" w:rsidR="00B237B6" w:rsidRPr="002D6F28" w:rsidRDefault="00D54D3E" w:rsidP="006A5DAD">
      <w:pPr>
        <w:numPr>
          <w:ilvl w:val="0"/>
          <w:numId w:val="19"/>
        </w:numPr>
        <w:spacing w:after="0" w:line="264" w:lineRule="auto"/>
        <w:jc w:val="both"/>
        <w:rPr>
          <w:lang w:val="ru-RU"/>
        </w:rPr>
      </w:pPr>
      <w:r w:rsidRPr="002D6F28">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14:paraId="2FB6F0DE" w14:textId="77777777" w:rsidR="00B237B6" w:rsidRPr="002D6F28" w:rsidRDefault="00D54D3E" w:rsidP="006A5DAD">
      <w:pPr>
        <w:numPr>
          <w:ilvl w:val="0"/>
          <w:numId w:val="19"/>
        </w:numPr>
        <w:spacing w:after="0" w:line="264" w:lineRule="auto"/>
        <w:jc w:val="both"/>
        <w:rPr>
          <w:lang w:val="ru-RU"/>
        </w:rPr>
      </w:pPr>
      <w:r w:rsidRPr="002D6F28">
        <w:rPr>
          <w:rFonts w:ascii="Times New Roman" w:hAnsi="Times New Roman"/>
          <w:color w:val="000000"/>
          <w:sz w:val="28"/>
          <w:lang w:val="ru-RU"/>
        </w:rPr>
        <w:t>использовать справочную литературу, электронные образовательные и информационные ресурсы информационно-коммуникационной сети Интернет (в условиях контролируемого входа), для получения дополнительной информации в соответствии с учебной задачей.</w:t>
      </w:r>
    </w:p>
    <w:p w14:paraId="6715FAE0" w14:textId="77777777" w:rsidR="00B237B6" w:rsidRPr="002D6F28" w:rsidRDefault="00B237B6">
      <w:pPr>
        <w:rPr>
          <w:lang w:val="ru-RU"/>
        </w:rPr>
        <w:sectPr w:rsidR="00B237B6" w:rsidRPr="002D6F28">
          <w:pgSz w:w="11906" w:h="16383"/>
          <w:pgMar w:top="1134" w:right="850" w:bottom="1134" w:left="1701" w:header="720" w:footer="720" w:gutter="0"/>
          <w:cols w:space="720"/>
        </w:sectPr>
      </w:pPr>
    </w:p>
    <w:p w14:paraId="72450B15" w14:textId="3E94658D" w:rsidR="00B237B6" w:rsidRDefault="00D54D3E" w:rsidP="006A5DAD">
      <w:pPr>
        <w:spacing w:after="0"/>
        <w:jc w:val="center"/>
        <w:rPr>
          <w:rFonts w:ascii="Times New Roman" w:hAnsi="Times New Roman"/>
          <w:b/>
          <w:color w:val="000000"/>
          <w:sz w:val="28"/>
        </w:rPr>
      </w:pPr>
      <w:bookmarkStart w:id="37" w:name="block-93722367"/>
      <w:bookmarkEnd w:id="36"/>
      <w:r>
        <w:rPr>
          <w:rFonts w:ascii="Times New Roman" w:hAnsi="Times New Roman"/>
          <w:b/>
          <w:color w:val="000000"/>
          <w:sz w:val="28"/>
        </w:rPr>
        <w:lastRenderedPageBreak/>
        <w:t>ТЕМАТИЧЕСКОЕ ПЛАНИРОВ</w:t>
      </w:r>
      <w:r w:rsidR="00F96F7E">
        <w:rPr>
          <w:rFonts w:ascii="Times New Roman" w:hAnsi="Times New Roman"/>
          <w:b/>
          <w:color w:val="000000"/>
          <w:sz w:val="28"/>
          <w:lang w:val="ru-RU"/>
        </w:rPr>
        <w:t>АНИЕ</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1018"/>
        <w:gridCol w:w="5036"/>
        <w:gridCol w:w="1701"/>
        <w:gridCol w:w="1843"/>
        <w:gridCol w:w="1984"/>
        <w:gridCol w:w="2013"/>
      </w:tblGrid>
      <w:tr w:rsidR="006A5DAD" w14:paraId="61D88323" w14:textId="77777777" w:rsidTr="006A5DAD">
        <w:trPr>
          <w:trHeight w:val="144"/>
          <w:tblCellSpacing w:w="20" w:type="nil"/>
        </w:trPr>
        <w:tc>
          <w:tcPr>
            <w:tcW w:w="1018" w:type="dxa"/>
            <w:vMerge w:val="restart"/>
            <w:tcMar>
              <w:top w:w="50" w:type="dxa"/>
              <w:left w:w="100" w:type="dxa"/>
            </w:tcMar>
            <w:vAlign w:val="center"/>
          </w:tcPr>
          <w:p w14:paraId="122A233E" w14:textId="77777777" w:rsidR="006A5DAD" w:rsidRDefault="006A5DAD" w:rsidP="00957114">
            <w:pPr>
              <w:spacing w:after="0"/>
              <w:ind w:left="135"/>
            </w:pPr>
            <w:r>
              <w:rPr>
                <w:rFonts w:ascii="Times New Roman" w:hAnsi="Times New Roman"/>
                <w:b/>
                <w:color w:val="000000"/>
                <w:sz w:val="24"/>
              </w:rPr>
              <w:t xml:space="preserve">№ п/п </w:t>
            </w:r>
          </w:p>
          <w:p w14:paraId="7596CF72" w14:textId="77777777" w:rsidR="006A5DAD" w:rsidRDefault="006A5DAD" w:rsidP="00957114">
            <w:pPr>
              <w:spacing w:after="0"/>
              <w:ind w:left="135"/>
            </w:pPr>
          </w:p>
        </w:tc>
        <w:tc>
          <w:tcPr>
            <w:tcW w:w="5036" w:type="dxa"/>
            <w:vMerge w:val="restart"/>
            <w:tcMar>
              <w:top w:w="50" w:type="dxa"/>
              <w:left w:w="100" w:type="dxa"/>
            </w:tcMar>
            <w:vAlign w:val="center"/>
          </w:tcPr>
          <w:p w14:paraId="35A14505" w14:textId="77777777" w:rsidR="006A5DAD" w:rsidRDefault="006A5DAD" w:rsidP="00957114">
            <w:pPr>
              <w:spacing w:after="0"/>
              <w:ind w:left="135"/>
            </w:pPr>
            <w:r>
              <w:rPr>
                <w:rFonts w:ascii="Times New Roman" w:hAnsi="Times New Roman"/>
                <w:b/>
                <w:color w:val="000000"/>
                <w:sz w:val="24"/>
              </w:rPr>
              <w:t xml:space="preserve">Наименование разделов и тем программы </w:t>
            </w:r>
          </w:p>
          <w:p w14:paraId="06E1AD5B" w14:textId="77777777" w:rsidR="006A5DAD" w:rsidRDefault="006A5DAD" w:rsidP="00957114">
            <w:pPr>
              <w:spacing w:after="0"/>
              <w:ind w:left="135"/>
            </w:pPr>
          </w:p>
        </w:tc>
        <w:tc>
          <w:tcPr>
            <w:tcW w:w="5528" w:type="dxa"/>
            <w:gridSpan w:val="3"/>
            <w:tcMar>
              <w:top w:w="50" w:type="dxa"/>
              <w:left w:w="100" w:type="dxa"/>
            </w:tcMar>
            <w:vAlign w:val="center"/>
          </w:tcPr>
          <w:p w14:paraId="1AC43C0D" w14:textId="77777777" w:rsidR="006A5DAD" w:rsidRDefault="006A5DAD" w:rsidP="00957114">
            <w:pPr>
              <w:spacing w:after="0"/>
            </w:pPr>
            <w:r>
              <w:rPr>
                <w:rFonts w:ascii="Times New Roman" w:hAnsi="Times New Roman"/>
                <w:b/>
                <w:color w:val="000000"/>
                <w:sz w:val="24"/>
              </w:rPr>
              <w:t>Количество часов</w:t>
            </w:r>
          </w:p>
        </w:tc>
        <w:tc>
          <w:tcPr>
            <w:tcW w:w="2013" w:type="dxa"/>
            <w:vMerge w:val="restart"/>
            <w:tcMar>
              <w:top w:w="50" w:type="dxa"/>
              <w:left w:w="100" w:type="dxa"/>
            </w:tcMar>
            <w:vAlign w:val="center"/>
          </w:tcPr>
          <w:p w14:paraId="451C182E" w14:textId="5A9A4B85" w:rsidR="006A5DAD" w:rsidRDefault="006A5DAD" w:rsidP="006A5DAD">
            <w:pPr>
              <w:spacing w:after="0"/>
              <w:ind w:left="135"/>
            </w:pPr>
            <w:r>
              <w:rPr>
                <w:rFonts w:ascii="Times New Roman" w:hAnsi="Times New Roman"/>
                <w:b/>
                <w:color w:val="000000"/>
                <w:sz w:val="24"/>
              </w:rPr>
              <w:t xml:space="preserve">Электронные (цифровые) образовательные ресурсы </w:t>
            </w:r>
          </w:p>
        </w:tc>
      </w:tr>
      <w:tr w:rsidR="006A5DAD" w14:paraId="5F5E2AB3" w14:textId="77777777" w:rsidTr="006A5DAD">
        <w:trPr>
          <w:trHeight w:val="144"/>
          <w:tblCellSpacing w:w="20" w:type="nil"/>
        </w:trPr>
        <w:tc>
          <w:tcPr>
            <w:tcW w:w="1018" w:type="dxa"/>
            <w:vMerge/>
            <w:tcBorders>
              <w:top w:val="nil"/>
            </w:tcBorders>
            <w:tcMar>
              <w:top w:w="50" w:type="dxa"/>
              <w:left w:w="100" w:type="dxa"/>
            </w:tcMar>
          </w:tcPr>
          <w:p w14:paraId="4A2BBB2B" w14:textId="77777777" w:rsidR="006A5DAD" w:rsidRDefault="006A5DAD" w:rsidP="00957114"/>
        </w:tc>
        <w:tc>
          <w:tcPr>
            <w:tcW w:w="5036" w:type="dxa"/>
            <w:vMerge/>
            <w:tcBorders>
              <w:top w:val="nil"/>
            </w:tcBorders>
            <w:tcMar>
              <w:top w:w="50" w:type="dxa"/>
              <w:left w:w="100" w:type="dxa"/>
            </w:tcMar>
          </w:tcPr>
          <w:p w14:paraId="0AB83837" w14:textId="77777777" w:rsidR="006A5DAD" w:rsidRDefault="006A5DAD" w:rsidP="00957114"/>
        </w:tc>
        <w:tc>
          <w:tcPr>
            <w:tcW w:w="1701" w:type="dxa"/>
            <w:tcMar>
              <w:top w:w="50" w:type="dxa"/>
              <w:left w:w="100" w:type="dxa"/>
            </w:tcMar>
            <w:vAlign w:val="center"/>
          </w:tcPr>
          <w:p w14:paraId="5851566B" w14:textId="77777777" w:rsidR="006A5DAD" w:rsidRDefault="006A5DAD" w:rsidP="00957114">
            <w:pPr>
              <w:spacing w:after="0"/>
              <w:ind w:left="135"/>
            </w:pPr>
            <w:r>
              <w:rPr>
                <w:rFonts w:ascii="Times New Roman" w:hAnsi="Times New Roman"/>
                <w:b/>
                <w:color w:val="000000"/>
                <w:sz w:val="24"/>
              </w:rPr>
              <w:t xml:space="preserve">Всего </w:t>
            </w:r>
          </w:p>
          <w:p w14:paraId="436D28CD" w14:textId="77777777" w:rsidR="006A5DAD" w:rsidRDefault="006A5DAD" w:rsidP="00957114">
            <w:pPr>
              <w:spacing w:after="0"/>
              <w:ind w:left="135"/>
            </w:pPr>
          </w:p>
        </w:tc>
        <w:tc>
          <w:tcPr>
            <w:tcW w:w="1843" w:type="dxa"/>
            <w:tcMar>
              <w:top w:w="50" w:type="dxa"/>
              <w:left w:w="100" w:type="dxa"/>
            </w:tcMar>
            <w:vAlign w:val="center"/>
          </w:tcPr>
          <w:p w14:paraId="4DC329D2" w14:textId="77777777" w:rsidR="006A5DAD" w:rsidRDefault="006A5DAD" w:rsidP="00957114">
            <w:pPr>
              <w:spacing w:after="0"/>
              <w:ind w:left="135"/>
            </w:pPr>
            <w:r>
              <w:rPr>
                <w:rFonts w:ascii="Times New Roman" w:hAnsi="Times New Roman"/>
                <w:b/>
                <w:color w:val="000000"/>
                <w:sz w:val="24"/>
              </w:rPr>
              <w:t xml:space="preserve">Контрольные работы </w:t>
            </w:r>
          </w:p>
          <w:p w14:paraId="532845F7" w14:textId="77777777" w:rsidR="006A5DAD" w:rsidRDefault="006A5DAD" w:rsidP="00957114">
            <w:pPr>
              <w:spacing w:after="0"/>
              <w:ind w:left="135"/>
            </w:pPr>
          </w:p>
        </w:tc>
        <w:tc>
          <w:tcPr>
            <w:tcW w:w="1984" w:type="dxa"/>
            <w:tcMar>
              <w:top w:w="50" w:type="dxa"/>
              <w:left w:w="100" w:type="dxa"/>
            </w:tcMar>
            <w:vAlign w:val="center"/>
          </w:tcPr>
          <w:p w14:paraId="4B10E50E" w14:textId="77777777" w:rsidR="006A5DAD" w:rsidRDefault="006A5DAD" w:rsidP="00957114">
            <w:pPr>
              <w:spacing w:after="0"/>
              <w:ind w:left="135"/>
            </w:pPr>
            <w:r>
              <w:rPr>
                <w:rFonts w:ascii="Times New Roman" w:hAnsi="Times New Roman"/>
                <w:b/>
                <w:color w:val="000000"/>
                <w:sz w:val="24"/>
              </w:rPr>
              <w:t xml:space="preserve">Практические работы </w:t>
            </w:r>
          </w:p>
          <w:p w14:paraId="62301922" w14:textId="77777777" w:rsidR="006A5DAD" w:rsidRDefault="006A5DAD" w:rsidP="00957114">
            <w:pPr>
              <w:spacing w:after="0"/>
              <w:ind w:left="135"/>
            </w:pPr>
          </w:p>
        </w:tc>
        <w:tc>
          <w:tcPr>
            <w:tcW w:w="2013" w:type="dxa"/>
            <w:vMerge/>
            <w:tcBorders>
              <w:top w:val="nil"/>
            </w:tcBorders>
            <w:tcMar>
              <w:top w:w="50" w:type="dxa"/>
              <w:left w:w="100" w:type="dxa"/>
            </w:tcMar>
          </w:tcPr>
          <w:p w14:paraId="6A411F64" w14:textId="77777777" w:rsidR="006A5DAD" w:rsidRDefault="006A5DAD" w:rsidP="00957114"/>
        </w:tc>
      </w:tr>
      <w:tr w:rsidR="006A5DAD" w14:paraId="3986FCD5" w14:textId="77777777" w:rsidTr="006A5DAD">
        <w:trPr>
          <w:trHeight w:val="144"/>
          <w:tblCellSpacing w:w="20" w:type="nil"/>
        </w:trPr>
        <w:tc>
          <w:tcPr>
            <w:tcW w:w="1018" w:type="dxa"/>
            <w:tcMar>
              <w:top w:w="50" w:type="dxa"/>
              <w:left w:w="100" w:type="dxa"/>
            </w:tcMar>
            <w:vAlign w:val="center"/>
          </w:tcPr>
          <w:p w14:paraId="3A98FA08" w14:textId="77777777" w:rsidR="006A5DAD" w:rsidRDefault="006A5DAD" w:rsidP="00957114">
            <w:pPr>
              <w:spacing w:after="0"/>
            </w:pPr>
            <w:r>
              <w:rPr>
                <w:rFonts w:ascii="Times New Roman" w:hAnsi="Times New Roman"/>
                <w:color w:val="000000"/>
                <w:sz w:val="24"/>
              </w:rPr>
              <w:t>1</w:t>
            </w:r>
          </w:p>
        </w:tc>
        <w:tc>
          <w:tcPr>
            <w:tcW w:w="5036" w:type="dxa"/>
            <w:tcMar>
              <w:top w:w="50" w:type="dxa"/>
              <w:left w:w="100" w:type="dxa"/>
            </w:tcMar>
            <w:vAlign w:val="center"/>
          </w:tcPr>
          <w:p w14:paraId="19BCD90E"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О Родине, героические страницы истории</w:t>
            </w:r>
          </w:p>
        </w:tc>
        <w:tc>
          <w:tcPr>
            <w:tcW w:w="1701" w:type="dxa"/>
            <w:tcMar>
              <w:top w:w="50" w:type="dxa"/>
              <w:left w:w="100" w:type="dxa"/>
            </w:tcMar>
            <w:vAlign w:val="center"/>
          </w:tcPr>
          <w:p w14:paraId="7CDFA0E2"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843" w:type="dxa"/>
            <w:tcMar>
              <w:top w:w="50" w:type="dxa"/>
              <w:left w:w="100" w:type="dxa"/>
            </w:tcMar>
            <w:vAlign w:val="center"/>
          </w:tcPr>
          <w:p w14:paraId="2A2C0426" w14:textId="77777777" w:rsidR="006A5DAD" w:rsidRDefault="006A5DAD" w:rsidP="00957114">
            <w:pPr>
              <w:spacing w:after="0"/>
              <w:ind w:left="135"/>
              <w:jc w:val="center"/>
            </w:pPr>
            <w:r>
              <w:rPr>
                <w:rFonts w:ascii="Times New Roman" w:hAnsi="Times New Roman"/>
                <w:color w:val="000000"/>
                <w:sz w:val="24"/>
              </w:rPr>
              <w:t xml:space="preserve"> 1 </w:t>
            </w:r>
          </w:p>
        </w:tc>
        <w:tc>
          <w:tcPr>
            <w:tcW w:w="1984" w:type="dxa"/>
            <w:tcMar>
              <w:top w:w="50" w:type="dxa"/>
              <w:left w:w="100" w:type="dxa"/>
            </w:tcMar>
            <w:vAlign w:val="center"/>
          </w:tcPr>
          <w:p w14:paraId="75A7FDFE" w14:textId="77777777" w:rsidR="006A5DAD" w:rsidRDefault="006A5DAD" w:rsidP="00957114">
            <w:pPr>
              <w:spacing w:after="0"/>
              <w:ind w:left="135"/>
              <w:jc w:val="center"/>
            </w:pPr>
          </w:p>
        </w:tc>
        <w:tc>
          <w:tcPr>
            <w:tcW w:w="2013" w:type="dxa"/>
            <w:tcMar>
              <w:top w:w="50" w:type="dxa"/>
              <w:left w:w="100" w:type="dxa"/>
            </w:tcMar>
            <w:vAlign w:val="center"/>
          </w:tcPr>
          <w:p w14:paraId="48C7F175" w14:textId="77777777" w:rsidR="006A5DAD" w:rsidRDefault="006A5DAD" w:rsidP="00957114">
            <w:pPr>
              <w:spacing w:after="0"/>
              <w:ind w:left="135"/>
            </w:pPr>
          </w:p>
        </w:tc>
      </w:tr>
      <w:tr w:rsidR="006A5DAD" w14:paraId="40E38DC9" w14:textId="77777777" w:rsidTr="006A5DAD">
        <w:trPr>
          <w:trHeight w:val="144"/>
          <w:tblCellSpacing w:w="20" w:type="nil"/>
        </w:trPr>
        <w:tc>
          <w:tcPr>
            <w:tcW w:w="1018" w:type="dxa"/>
            <w:tcMar>
              <w:top w:w="50" w:type="dxa"/>
              <w:left w:w="100" w:type="dxa"/>
            </w:tcMar>
            <w:vAlign w:val="center"/>
          </w:tcPr>
          <w:p w14:paraId="0A9E3D5E" w14:textId="77777777" w:rsidR="006A5DAD" w:rsidRDefault="006A5DAD" w:rsidP="00957114">
            <w:pPr>
              <w:spacing w:after="0"/>
            </w:pPr>
            <w:r>
              <w:rPr>
                <w:rFonts w:ascii="Times New Roman" w:hAnsi="Times New Roman"/>
                <w:color w:val="000000"/>
                <w:sz w:val="24"/>
              </w:rPr>
              <w:t>2</w:t>
            </w:r>
          </w:p>
        </w:tc>
        <w:tc>
          <w:tcPr>
            <w:tcW w:w="5036" w:type="dxa"/>
            <w:tcMar>
              <w:top w:w="50" w:type="dxa"/>
              <w:left w:w="100" w:type="dxa"/>
            </w:tcMar>
            <w:vAlign w:val="center"/>
          </w:tcPr>
          <w:p w14:paraId="73A4E549" w14:textId="77777777" w:rsidR="006A5DAD" w:rsidRDefault="006A5DAD" w:rsidP="00957114">
            <w:pPr>
              <w:spacing w:after="0"/>
              <w:ind w:left="135"/>
            </w:pPr>
            <w:r>
              <w:rPr>
                <w:rFonts w:ascii="Times New Roman" w:hAnsi="Times New Roman"/>
                <w:color w:val="000000"/>
                <w:sz w:val="24"/>
              </w:rPr>
              <w:t>Фольклор (устное народное творчество)</w:t>
            </w:r>
          </w:p>
        </w:tc>
        <w:tc>
          <w:tcPr>
            <w:tcW w:w="1701" w:type="dxa"/>
            <w:tcMar>
              <w:top w:w="50" w:type="dxa"/>
              <w:left w:w="100" w:type="dxa"/>
            </w:tcMar>
            <w:vAlign w:val="center"/>
          </w:tcPr>
          <w:p w14:paraId="17FD0CD2" w14:textId="77777777" w:rsidR="006A5DAD" w:rsidRDefault="006A5DAD" w:rsidP="00957114">
            <w:pPr>
              <w:spacing w:after="0"/>
              <w:ind w:left="135"/>
              <w:jc w:val="center"/>
            </w:pPr>
            <w:r>
              <w:rPr>
                <w:rFonts w:ascii="Times New Roman" w:hAnsi="Times New Roman"/>
                <w:color w:val="000000"/>
                <w:sz w:val="24"/>
              </w:rPr>
              <w:t xml:space="preserve"> 11 </w:t>
            </w:r>
          </w:p>
        </w:tc>
        <w:tc>
          <w:tcPr>
            <w:tcW w:w="1843" w:type="dxa"/>
            <w:tcMar>
              <w:top w:w="50" w:type="dxa"/>
              <w:left w:w="100" w:type="dxa"/>
            </w:tcMar>
            <w:vAlign w:val="center"/>
          </w:tcPr>
          <w:p w14:paraId="61E18BF6" w14:textId="77777777" w:rsidR="006A5DAD" w:rsidRDefault="006A5DAD" w:rsidP="00957114">
            <w:pPr>
              <w:spacing w:after="0"/>
              <w:ind w:left="135"/>
              <w:jc w:val="center"/>
            </w:pPr>
            <w:r>
              <w:rPr>
                <w:rFonts w:ascii="Times New Roman" w:hAnsi="Times New Roman"/>
                <w:color w:val="000000"/>
                <w:sz w:val="24"/>
              </w:rPr>
              <w:t xml:space="preserve"> 1 </w:t>
            </w:r>
          </w:p>
        </w:tc>
        <w:tc>
          <w:tcPr>
            <w:tcW w:w="1984" w:type="dxa"/>
            <w:tcMar>
              <w:top w:w="50" w:type="dxa"/>
              <w:left w:w="100" w:type="dxa"/>
            </w:tcMar>
            <w:vAlign w:val="center"/>
          </w:tcPr>
          <w:p w14:paraId="24C334A2" w14:textId="77777777" w:rsidR="006A5DAD" w:rsidRDefault="006A5DAD" w:rsidP="00957114">
            <w:pPr>
              <w:spacing w:after="0"/>
              <w:ind w:left="135"/>
              <w:jc w:val="center"/>
            </w:pPr>
          </w:p>
        </w:tc>
        <w:tc>
          <w:tcPr>
            <w:tcW w:w="2013" w:type="dxa"/>
            <w:tcMar>
              <w:top w:w="50" w:type="dxa"/>
              <w:left w:w="100" w:type="dxa"/>
            </w:tcMar>
            <w:vAlign w:val="center"/>
          </w:tcPr>
          <w:p w14:paraId="6FC703A4" w14:textId="77777777" w:rsidR="006A5DAD" w:rsidRDefault="006A5DAD" w:rsidP="00957114">
            <w:pPr>
              <w:spacing w:after="0"/>
              <w:ind w:left="135"/>
            </w:pPr>
          </w:p>
        </w:tc>
      </w:tr>
      <w:tr w:rsidR="006A5DAD" w14:paraId="722C7D82" w14:textId="77777777" w:rsidTr="006A5DAD">
        <w:trPr>
          <w:trHeight w:val="144"/>
          <w:tblCellSpacing w:w="20" w:type="nil"/>
        </w:trPr>
        <w:tc>
          <w:tcPr>
            <w:tcW w:w="1018" w:type="dxa"/>
            <w:tcMar>
              <w:top w:w="50" w:type="dxa"/>
              <w:left w:w="100" w:type="dxa"/>
            </w:tcMar>
            <w:vAlign w:val="center"/>
          </w:tcPr>
          <w:p w14:paraId="74C31E60" w14:textId="77777777" w:rsidR="006A5DAD" w:rsidRDefault="006A5DAD" w:rsidP="00957114">
            <w:pPr>
              <w:spacing w:after="0"/>
            </w:pPr>
            <w:r>
              <w:rPr>
                <w:rFonts w:ascii="Times New Roman" w:hAnsi="Times New Roman"/>
                <w:color w:val="000000"/>
                <w:sz w:val="24"/>
              </w:rPr>
              <w:t>3</w:t>
            </w:r>
          </w:p>
        </w:tc>
        <w:tc>
          <w:tcPr>
            <w:tcW w:w="5036" w:type="dxa"/>
            <w:tcMar>
              <w:top w:w="50" w:type="dxa"/>
              <w:left w:w="100" w:type="dxa"/>
            </w:tcMar>
            <w:vAlign w:val="center"/>
          </w:tcPr>
          <w:p w14:paraId="7C713837" w14:textId="77777777" w:rsidR="006A5DAD" w:rsidRDefault="006A5DAD" w:rsidP="00957114">
            <w:pPr>
              <w:spacing w:after="0"/>
              <w:ind w:left="135"/>
            </w:pPr>
            <w:r>
              <w:rPr>
                <w:rFonts w:ascii="Times New Roman" w:hAnsi="Times New Roman"/>
                <w:color w:val="000000"/>
                <w:sz w:val="24"/>
              </w:rPr>
              <w:t>Творчество И.А.Крылова</w:t>
            </w:r>
          </w:p>
        </w:tc>
        <w:tc>
          <w:tcPr>
            <w:tcW w:w="1701" w:type="dxa"/>
            <w:tcMar>
              <w:top w:w="50" w:type="dxa"/>
              <w:left w:w="100" w:type="dxa"/>
            </w:tcMar>
            <w:vAlign w:val="center"/>
          </w:tcPr>
          <w:p w14:paraId="1E869330" w14:textId="77777777" w:rsidR="006A5DAD" w:rsidRDefault="006A5DAD" w:rsidP="00957114">
            <w:pPr>
              <w:spacing w:after="0"/>
              <w:ind w:left="135"/>
              <w:jc w:val="center"/>
            </w:pPr>
            <w:r>
              <w:rPr>
                <w:rFonts w:ascii="Times New Roman" w:hAnsi="Times New Roman"/>
                <w:color w:val="000000"/>
                <w:sz w:val="24"/>
              </w:rPr>
              <w:t xml:space="preserve"> 4 </w:t>
            </w:r>
          </w:p>
        </w:tc>
        <w:tc>
          <w:tcPr>
            <w:tcW w:w="1843" w:type="dxa"/>
            <w:tcMar>
              <w:top w:w="50" w:type="dxa"/>
              <w:left w:w="100" w:type="dxa"/>
            </w:tcMar>
            <w:vAlign w:val="center"/>
          </w:tcPr>
          <w:p w14:paraId="2BC95FFF" w14:textId="77777777" w:rsidR="006A5DAD" w:rsidRDefault="006A5DAD" w:rsidP="00957114">
            <w:pPr>
              <w:spacing w:after="0"/>
              <w:ind w:left="135"/>
              <w:jc w:val="center"/>
            </w:pPr>
          </w:p>
        </w:tc>
        <w:tc>
          <w:tcPr>
            <w:tcW w:w="1984" w:type="dxa"/>
            <w:tcMar>
              <w:top w:w="50" w:type="dxa"/>
              <w:left w:w="100" w:type="dxa"/>
            </w:tcMar>
            <w:vAlign w:val="center"/>
          </w:tcPr>
          <w:p w14:paraId="67747F05" w14:textId="77777777" w:rsidR="006A5DAD" w:rsidRDefault="006A5DAD" w:rsidP="00957114">
            <w:pPr>
              <w:spacing w:after="0"/>
              <w:ind w:left="135"/>
              <w:jc w:val="center"/>
            </w:pPr>
          </w:p>
        </w:tc>
        <w:tc>
          <w:tcPr>
            <w:tcW w:w="2013" w:type="dxa"/>
            <w:tcMar>
              <w:top w:w="50" w:type="dxa"/>
              <w:left w:w="100" w:type="dxa"/>
            </w:tcMar>
            <w:vAlign w:val="center"/>
          </w:tcPr>
          <w:p w14:paraId="7B39C44B" w14:textId="77777777" w:rsidR="006A5DAD" w:rsidRDefault="006A5DAD" w:rsidP="00957114">
            <w:pPr>
              <w:spacing w:after="0"/>
              <w:ind w:left="135"/>
            </w:pPr>
          </w:p>
        </w:tc>
      </w:tr>
      <w:tr w:rsidR="006A5DAD" w14:paraId="105A07DF" w14:textId="77777777" w:rsidTr="006A5DAD">
        <w:trPr>
          <w:trHeight w:val="144"/>
          <w:tblCellSpacing w:w="20" w:type="nil"/>
        </w:trPr>
        <w:tc>
          <w:tcPr>
            <w:tcW w:w="1018" w:type="dxa"/>
            <w:tcMar>
              <w:top w:w="50" w:type="dxa"/>
              <w:left w:w="100" w:type="dxa"/>
            </w:tcMar>
            <w:vAlign w:val="center"/>
          </w:tcPr>
          <w:p w14:paraId="2FD7E5A1" w14:textId="77777777" w:rsidR="006A5DAD" w:rsidRDefault="006A5DAD" w:rsidP="00957114">
            <w:pPr>
              <w:spacing w:after="0"/>
            </w:pPr>
            <w:r>
              <w:rPr>
                <w:rFonts w:ascii="Times New Roman" w:hAnsi="Times New Roman"/>
                <w:color w:val="000000"/>
                <w:sz w:val="24"/>
              </w:rPr>
              <w:t>4</w:t>
            </w:r>
          </w:p>
        </w:tc>
        <w:tc>
          <w:tcPr>
            <w:tcW w:w="5036" w:type="dxa"/>
            <w:tcMar>
              <w:top w:w="50" w:type="dxa"/>
              <w:left w:w="100" w:type="dxa"/>
            </w:tcMar>
            <w:vAlign w:val="center"/>
          </w:tcPr>
          <w:p w14:paraId="08911FA4" w14:textId="77777777" w:rsidR="006A5DAD" w:rsidRDefault="006A5DAD" w:rsidP="00957114">
            <w:pPr>
              <w:spacing w:after="0"/>
              <w:ind w:left="135"/>
            </w:pPr>
            <w:r>
              <w:rPr>
                <w:rFonts w:ascii="Times New Roman" w:hAnsi="Times New Roman"/>
                <w:color w:val="000000"/>
                <w:sz w:val="24"/>
              </w:rPr>
              <w:t>Творчество А.С.Пушкина</w:t>
            </w:r>
          </w:p>
        </w:tc>
        <w:tc>
          <w:tcPr>
            <w:tcW w:w="1701" w:type="dxa"/>
            <w:tcMar>
              <w:top w:w="50" w:type="dxa"/>
              <w:left w:w="100" w:type="dxa"/>
            </w:tcMar>
            <w:vAlign w:val="center"/>
          </w:tcPr>
          <w:p w14:paraId="42779B5D" w14:textId="77777777" w:rsidR="006A5DAD" w:rsidRDefault="006A5DAD" w:rsidP="00957114">
            <w:pPr>
              <w:spacing w:after="0"/>
              <w:ind w:left="135"/>
              <w:jc w:val="center"/>
            </w:pPr>
            <w:r>
              <w:rPr>
                <w:rFonts w:ascii="Times New Roman" w:hAnsi="Times New Roman"/>
                <w:color w:val="000000"/>
                <w:sz w:val="24"/>
              </w:rPr>
              <w:t xml:space="preserve"> 12 </w:t>
            </w:r>
          </w:p>
        </w:tc>
        <w:tc>
          <w:tcPr>
            <w:tcW w:w="1843" w:type="dxa"/>
            <w:tcMar>
              <w:top w:w="50" w:type="dxa"/>
              <w:left w:w="100" w:type="dxa"/>
            </w:tcMar>
            <w:vAlign w:val="center"/>
          </w:tcPr>
          <w:p w14:paraId="01900EE3" w14:textId="77777777" w:rsidR="006A5DAD" w:rsidRDefault="006A5DAD" w:rsidP="00957114">
            <w:pPr>
              <w:spacing w:after="0"/>
              <w:ind w:left="135"/>
              <w:jc w:val="center"/>
            </w:pPr>
            <w:r>
              <w:rPr>
                <w:rFonts w:ascii="Times New Roman" w:hAnsi="Times New Roman"/>
                <w:color w:val="000000"/>
                <w:sz w:val="24"/>
              </w:rPr>
              <w:t xml:space="preserve"> 1 </w:t>
            </w:r>
          </w:p>
        </w:tc>
        <w:tc>
          <w:tcPr>
            <w:tcW w:w="1984" w:type="dxa"/>
            <w:tcMar>
              <w:top w:w="50" w:type="dxa"/>
              <w:left w:w="100" w:type="dxa"/>
            </w:tcMar>
            <w:vAlign w:val="center"/>
          </w:tcPr>
          <w:p w14:paraId="0E97D49D" w14:textId="77777777" w:rsidR="006A5DAD" w:rsidRDefault="006A5DAD" w:rsidP="00957114">
            <w:pPr>
              <w:spacing w:after="0"/>
              <w:ind w:left="135"/>
              <w:jc w:val="center"/>
            </w:pPr>
          </w:p>
        </w:tc>
        <w:tc>
          <w:tcPr>
            <w:tcW w:w="2013" w:type="dxa"/>
            <w:tcMar>
              <w:top w:w="50" w:type="dxa"/>
              <w:left w:w="100" w:type="dxa"/>
            </w:tcMar>
            <w:vAlign w:val="center"/>
          </w:tcPr>
          <w:p w14:paraId="71C43CB6" w14:textId="77777777" w:rsidR="006A5DAD" w:rsidRDefault="006A5DAD" w:rsidP="00957114">
            <w:pPr>
              <w:spacing w:after="0"/>
              <w:ind w:left="135"/>
            </w:pPr>
          </w:p>
        </w:tc>
      </w:tr>
      <w:tr w:rsidR="006A5DAD" w14:paraId="5E7D8161" w14:textId="77777777" w:rsidTr="006A5DAD">
        <w:trPr>
          <w:trHeight w:val="144"/>
          <w:tblCellSpacing w:w="20" w:type="nil"/>
        </w:trPr>
        <w:tc>
          <w:tcPr>
            <w:tcW w:w="1018" w:type="dxa"/>
            <w:tcMar>
              <w:top w:w="50" w:type="dxa"/>
              <w:left w:w="100" w:type="dxa"/>
            </w:tcMar>
            <w:vAlign w:val="center"/>
          </w:tcPr>
          <w:p w14:paraId="68ECA78A" w14:textId="77777777" w:rsidR="006A5DAD" w:rsidRDefault="006A5DAD" w:rsidP="00957114">
            <w:pPr>
              <w:spacing w:after="0"/>
            </w:pPr>
            <w:r>
              <w:rPr>
                <w:rFonts w:ascii="Times New Roman" w:hAnsi="Times New Roman"/>
                <w:color w:val="000000"/>
                <w:sz w:val="24"/>
              </w:rPr>
              <w:t>5</w:t>
            </w:r>
          </w:p>
        </w:tc>
        <w:tc>
          <w:tcPr>
            <w:tcW w:w="5036" w:type="dxa"/>
            <w:tcMar>
              <w:top w:w="50" w:type="dxa"/>
              <w:left w:w="100" w:type="dxa"/>
            </w:tcMar>
            <w:vAlign w:val="center"/>
          </w:tcPr>
          <w:p w14:paraId="59E43571" w14:textId="77777777" w:rsidR="006A5DAD" w:rsidRDefault="006A5DAD" w:rsidP="00957114">
            <w:pPr>
              <w:spacing w:after="0"/>
              <w:ind w:left="135"/>
            </w:pPr>
            <w:r>
              <w:rPr>
                <w:rFonts w:ascii="Times New Roman" w:hAnsi="Times New Roman"/>
                <w:color w:val="000000"/>
                <w:sz w:val="24"/>
              </w:rPr>
              <w:t>Творчество М.Ю. Лермонтова</w:t>
            </w:r>
          </w:p>
        </w:tc>
        <w:tc>
          <w:tcPr>
            <w:tcW w:w="1701" w:type="dxa"/>
            <w:tcMar>
              <w:top w:w="50" w:type="dxa"/>
              <w:left w:w="100" w:type="dxa"/>
            </w:tcMar>
            <w:vAlign w:val="center"/>
          </w:tcPr>
          <w:p w14:paraId="22E327DD" w14:textId="77777777" w:rsidR="006A5DAD" w:rsidRDefault="006A5DAD" w:rsidP="00957114">
            <w:pPr>
              <w:spacing w:after="0"/>
              <w:ind w:left="135"/>
              <w:jc w:val="center"/>
            </w:pPr>
            <w:r>
              <w:rPr>
                <w:rFonts w:ascii="Times New Roman" w:hAnsi="Times New Roman"/>
                <w:color w:val="000000"/>
                <w:sz w:val="24"/>
              </w:rPr>
              <w:t xml:space="preserve"> 4 </w:t>
            </w:r>
          </w:p>
        </w:tc>
        <w:tc>
          <w:tcPr>
            <w:tcW w:w="1843" w:type="dxa"/>
            <w:tcMar>
              <w:top w:w="50" w:type="dxa"/>
              <w:left w:w="100" w:type="dxa"/>
            </w:tcMar>
            <w:vAlign w:val="center"/>
          </w:tcPr>
          <w:p w14:paraId="7F7D0DC4" w14:textId="77777777" w:rsidR="006A5DAD" w:rsidRDefault="006A5DAD" w:rsidP="00957114">
            <w:pPr>
              <w:spacing w:after="0"/>
              <w:ind w:left="135"/>
              <w:jc w:val="center"/>
            </w:pPr>
          </w:p>
        </w:tc>
        <w:tc>
          <w:tcPr>
            <w:tcW w:w="1984" w:type="dxa"/>
            <w:tcMar>
              <w:top w:w="50" w:type="dxa"/>
              <w:left w:w="100" w:type="dxa"/>
            </w:tcMar>
            <w:vAlign w:val="center"/>
          </w:tcPr>
          <w:p w14:paraId="7B861927" w14:textId="77777777" w:rsidR="006A5DAD" w:rsidRDefault="006A5DAD" w:rsidP="00957114">
            <w:pPr>
              <w:spacing w:after="0"/>
              <w:ind w:left="135"/>
              <w:jc w:val="center"/>
            </w:pPr>
          </w:p>
        </w:tc>
        <w:tc>
          <w:tcPr>
            <w:tcW w:w="2013" w:type="dxa"/>
            <w:tcMar>
              <w:top w:w="50" w:type="dxa"/>
              <w:left w:w="100" w:type="dxa"/>
            </w:tcMar>
            <w:vAlign w:val="center"/>
          </w:tcPr>
          <w:p w14:paraId="627FDE3C" w14:textId="77777777" w:rsidR="006A5DAD" w:rsidRDefault="006A5DAD" w:rsidP="00957114">
            <w:pPr>
              <w:spacing w:after="0"/>
              <w:ind w:left="135"/>
            </w:pPr>
          </w:p>
        </w:tc>
      </w:tr>
      <w:tr w:rsidR="006A5DAD" w14:paraId="69908F01" w14:textId="77777777" w:rsidTr="006A5DAD">
        <w:trPr>
          <w:trHeight w:val="144"/>
          <w:tblCellSpacing w:w="20" w:type="nil"/>
        </w:trPr>
        <w:tc>
          <w:tcPr>
            <w:tcW w:w="1018" w:type="dxa"/>
            <w:tcMar>
              <w:top w:w="50" w:type="dxa"/>
              <w:left w:w="100" w:type="dxa"/>
            </w:tcMar>
            <w:vAlign w:val="center"/>
          </w:tcPr>
          <w:p w14:paraId="0FD9616C" w14:textId="77777777" w:rsidR="006A5DAD" w:rsidRDefault="006A5DAD" w:rsidP="00957114">
            <w:pPr>
              <w:spacing w:after="0"/>
            </w:pPr>
            <w:r>
              <w:rPr>
                <w:rFonts w:ascii="Times New Roman" w:hAnsi="Times New Roman"/>
                <w:color w:val="000000"/>
                <w:sz w:val="24"/>
              </w:rPr>
              <w:t>6</w:t>
            </w:r>
          </w:p>
        </w:tc>
        <w:tc>
          <w:tcPr>
            <w:tcW w:w="5036" w:type="dxa"/>
            <w:tcMar>
              <w:top w:w="50" w:type="dxa"/>
              <w:left w:w="100" w:type="dxa"/>
            </w:tcMar>
            <w:vAlign w:val="center"/>
          </w:tcPr>
          <w:p w14:paraId="217B3764" w14:textId="77777777" w:rsidR="006A5DAD" w:rsidRDefault="006A5DAD" w:rsidP="00957114">
            <w:pPr>
              <w:spacing w:after="0"/>
              <w:ind w:left="135"/>
            </w:pPr>
            <w:r>
              <w:rPr>
                <w:rFonts w:ascii="Times New Roman" w:hAnsi="Times New Roman"/>
                <w:color w:val="000000"/>
                <w:sz w:val="24"/>
              </w:rPr>
              <w:t>Литературная сказка</w:t>
            </w:r>
          </w:p>
        </w:tc>
        <w:tc>
          <w:tcPr>
            <w:tcW w:w="1701" w:type="dxa"/>
            <w:tcMar>
              <w:top w:w="50" w:type="dxa"/>
              <w:left w:w="100" w:type="dxa"/>
            </w:tcMar>
            <w:vAlign w:val="center"/>
          </w:tcPr>
          <w:p w14:paraId="0F08B1ED" w14:textId="77777777" w:rsidR="006A5DAD" w:rsidRDefault="006A5DAD" w:rsidP="00957114">
            <w:pPr>
              <w:spacing w:after="0"/>
              <w:ind w:left="135"/>
              <w:jc w:val="center"/>
            </w:pPr>
            <w:r>
              <w:rPr>
                <w:rFonts w:ascii="Times New Roman" w:hAnsi="Times New Roman"/>
                <w:color w:val="000000"/>
                <w:sz w:val="24"/>
              </w:rPr>
              <w:t xml:space="preserve"> 9 </w:t>
            </w:r>
          </w:p>
        </w:tc>
        <w:tc>
          <w:tcPr>
            <w:tcW w:w="1843" w:type="dxa"/>
            <w:tcMar>
              <w:top w:w="50" w:type="dxa"/>
              <w:left w:w="100" w:type="dxa"/>
            </w:tcMar>
            <w:vAlign w:val="center"/>
          </w:tcPr>
          <w:p w14:paraId="5B9E8638" w14:textId="77777777" w:rsidR="006A5DAD" w:rsidRDefault="006A5DAD" w:rsidP="00957114">
            <w:pPr>
              <w:spacing w:after="0"/>
              <w:ind w:left="135"/>
              <w:jc w:val="center"/>
            </w:pPr>
            <w:r>
              <w:rPr>
                <w:rFonts w:ascii="Times New Roman" w:hAnsi="Times New Roman"/>
                <w:color w:val="000000"/>
                <w:sz w:val="24"/>
              </w:rPr>
              <w:t xml:space="preserve"> 1 </w:t>
            </w:r>
          </w:p>
        </w:tc>
        <w:tc>
          <w:tcPr>
            <w:tcW w:w="1984" w:type="dxa"/>
            <w:tcMar>
              <w:top w:w="50" w:type="dxa"/>
              <w:left w:w="100" w:type="dxa"/>
            </w:tcMar>
            <w:vAlign w:val="center"/>
          </w:tcPr>
          <w:p w14:paraId="6B900A3A" w14:textId="77777777" w:rsidR="006A5DAD" w:rsidRDefault="006A5DAD" w:rsidP="00957114">
            <w:pPr>
              <w:spacing w:after="0"/>
              <w:ind w:left="135"/>
              <w:jc w:val="center"/>
            </w:pPr>
          </w:p>
        </w:tc>
        <w:tc>
          <w:tcPr>
            <w:tcW w:w="2013" w:type="dxa"/>
            <w:tcMar>
              <w:top w:w="50" w:type="dxa"/>
              <w:left w:w="100" w:type="dxa"/>
            </w:tcMar>
            <w:vAlign w:val="center"/>
          </w:tcPr>
          <w:p w14:paraId="0FE544E4" w14:textId="77777777" w:rsidR="006A5DAD" w:rsidRDefault="006A5DAD" w:rsidP="00957114">
            <w:pPr>
              <w:spacing w:after="0"/>
              <w:ind w:left="135"/>
            </w:pPr>
          </w:p>
        </w:tc>
      </w:tr>
      <w:tr w:rsidR="006A5DAD" w14:paraId="5E408730" w14:textId="77777777" w:rsidTr="006A5DAD">
        <w:trPr>
          <w:trHeight w:val="144"/>
          <w:tblCellSpacing w:w="20" w:type="nil"/>
        </w:trPr>
        <w:tc>
          <w:tcPr>
            <w:tcW w:w="1018" w:type="dxa"/>
            <w:tcMar>
              <w:top w:w="50" w:type="dxa"/>
              <w:left w:w="100" w:type="dxa"/>
            </w:tcMar>
            <w:vAlign w:val="center"/>
          </w:tcPr>
          <w:p w14:paraId="69CB11B2" w14:textId="77777777" w:rsidR="006A5DAD" w:rsidRDefault="006A5DAD" w:rsidP="00957114">
            <w:pPr>
              <w:spacing w:after="0"/>
            </w:pPr>
            <w:r>
              <w:rPr>
                <w:rFonts w:ascii="Times New Roman" w:hAnsi="Times New Roman"/>
                <w:color w:val="000000"/>
                <w:sz w:val="24"/>
              </w:rPr>
              <w:t>7</w:t>
            </w:r>
          </w:p>
        </w:tc>
        <w:tc>
          <w:tcPr>
            <w:tcW w:w="5036" w:type="dxa"/>
            <w:tcMar>
              <w:top w:w="50" w:type="dxa"/>
              <w:left w:w="100" w:type="dxa"/>
            </w:tcMar>
            <w:vAlign w:val="center"/>
          </w:tcPr>
          <w:p w14:paraId="2E72CEEE"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Картины природы в творчестве поэтов и писателей Х</w:t>
            </w:r>
            <w:r>
              <w:rPr>
                <w:rFonts w:ascii="Times New Roman" w:hAnsi="Times New Roman"/>
                <w:color w:val="000000"/>
                <w:sz w:val="24"/>
              </w:rPr>
              <w:t>I</w:t>
            </w:r>
            <w:r w:rsidRPr="00120C91">
              <w:rPr>
                <w:rFonts w:ascii="Times New Roman" w:hAnsi="Times New Roman"/>
                <w:color w:val="000000"/>
                <w:sz w:val="24"/>
                <w:lang w:val="ru-RU"/>
              </w:rPr>
              <w:t>Х века</w:t>
            </w:r>
          </w:p>
        </w:tc>
        <w:tc>
          <w:tcPr>
            <w:tcW w:w="1701" w:type="dxa"/>
            <w:tcMar>
              <w:top w:w="50" w:type="dxa"/>
              <w:left w:w="100" w:type="dxa"/>
            </w:tcMar>
            <w:vAlign w:val="center"/>
          </w:tcPr>
          <w:p w14:paraId="05793E35"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7 </w:t>
            </w:r>
          </w:p>
        </w:tc>
        <w:tc>
          <w:tcPr>
            <w:tcW w:w="1843" w:type="dxa"/>
            <w:tcMar>
              <w:top w:w="50" w:type="dxa"/>
              <w:left w:w="100" w:type="dxa"/>
            </w:tcMar>
            <w:vAlign w:val="center"/>
          </w:tcPr>
          <w:p w14:paraId="17541E25" w14:textId="77777777" w:rsidR="006A5DAD" w:rsidRDefault="006A5DAD" w:rsidP="00957114">
            <w:pPr>
              <w:spacing w:after="0"/>
              <w:ind w:left="135"/>
              <w:jc w:val="center"/>
            </w:pPr>
          </w:p>
        </w:tc>
        <w:tc>
          <w:tcPr>
            <w:tcW w:w="1984" w:type="dxa"/>
            <w:tcMar>
              <w:top w:w="50" w:type="dxa"/>
              <w:left w:w="100" w:type="dxa"/>
            </w:tcMar>
            <w:vAlign w:val="center"/>
          </w:tcPr>
          <w:p w14:paraId="11152F56" w14:textId="77777777" w:rsidR="006A5DAD" w:rsidRDefault="006A5DAD" w:rsidP="00957114">
            <w:pPr>
              <w:spacing w:after="0"/>
              <w:ind w:left="135"/>
              <w:jc w:val="center"/>
            </w:pPr>
          </w:p>
        </w:tc>
        <w:tc>
          <w:tcPr>
            <w:tcW w:w="2013" w:type="dxa"/>
            <w:tcMar>
              <w:top w:w="50" w:type="dxa"/>
              <w:left w:w="100" w:type="dxa"/>
            </w:tcMar>
            <w:vAlign w:val="center"/>
          </w:tcPr>
          <w:p w14:paraId="74C5AB10" w14:textId="77777777" w:rsidR="006A5DAD" w:rsidRDefault="006A5DAD" w:rsidP="00957114">
            <w:pPr>
              <w:spacing w:after="0"/>
              <w:ind w:left="135"/>
            </w:pPr>
          </w:p>
        </w:tc>
      </w:tr>
      <w:tr w:rsidR="006A5DAD" w14:paraId="324F983E" w14:textId="77777777" w:rsidTr="006A5DAD">
        <w:trPr>
          <w:trHeight w:val="144"/>
          <w:tblCellSpacing w:w="20" w:type="nil"/>
        </w:trPr>
        <w:tc>
          <w:tcPr>
            <w:tcW w:w="1018" w:type="dxa"/>
            <w:tcMar>
              <w:top w:w="50" w:type="dxa"/>
              <w:left w:w="100" w:type="dxa"/>
            </w:tcMar>
            <w:vAlign w:val="center"/>
          </w:tcPr>
          <w:p w14:paraId="6C8F185F" w14:textId="77777777" w:rsidR="006A5DAD" w:rsidRDefault="006A5DAD" w:rsidP="00957114">
            <w:pPr>
              <w:spacing w:after="0"/>
            </w:pPr>
            <w:r>
              <w:rPr>
                <w:rFonts w:ascii="Times New Roman" w:hAnsi="Times New Roman"/>
                <w:color w:val="000000"/>
                <w:sz w:val="24"/>
              </w:rPr>
              <w:t>8</w:t>
            </w:r>
          </w:p>
        </w:tc>
        <w:tc>
          <w:tcPr>
            <w:tcW w:w="5036" w:type="dxa"/>
            <w:tcMar>
              <w:top w:w="50" w:type="dxa"/>
              <w:left w:w="100" w:type="dxa"/>
            </w:tcMar>
            <w:vAlign w:val="center"/>
          </w:tcPr>
          <w:p w14:paraId="48A6EFD8" w14:textId="77777777" w:rsidR="006A5DAD" w:rsidRDefault="006A5DAD" w:rsidP="00957114">
            <w:pPr>
              <w:spacing w:after="0"/>
              <w:ind w:left="135"/>
            </w:pPr>
            <w:r>
              <w:rPr>
                <w:rFonts w:ascii="Times New Roman" w:hAnsi="Times New Roman"/>
                <w:color w:val="000000"/>
                <w:sz w:val="24"/>
              </w:rPr>
              <w:t>Творчество Л.Н. Толстого</w:t>
            </w:r>
          </w:p>
        </w:tc>
        <w:tc>
          <w:tcPr>
            <w:tcW w:w="1701" w:type="dxa"/>
            <w:tcMar>
              <w:top w:w="50" w:type="dxa"/>
              <w:left w:w="100" w:type="dxa"/>
            </w:tcMar>
            <w:vAlign w:val="center"/>
          </w:tcPr>
          <w:p w14:paraId="474C0AB5" w14:textId="77777777" w:rsidR="006A5DAD" w:rsidRDefault="006A5DAD" w:rsidP="00957114">
            <w:pPr>
              <w:spacing w:after="0"/>
              <w:ind w:left="135"/>
              <w:jc w:val="center"/>
            </w:pPr>
            <w:r>
              <w:rPr>
                <w:rFonts w:ascii="Times New Roman" w:hAnsi="Times New Roman"/>
                <w:color w:val="000000"/>
                <w:sz w:val="24"/>
              </w:rPr>
              <w:t xml:space="preserve"> 7 </w:t>
            </w:r>
          </w:p>
        </w:tc>
        <w:tc>
          <w:tcPr>
            <w:tcW w:w="1843" w:type="dxa"/>
            <w:tcMar>
              <w:top w:w="50" w:type="dxa"/>
              <w:left w:w="100" w:type="dxa"/>
            </w:tcMar>
            <w:vAlign w:val="center"/>
          </w:tcPr>
          <w:p w14:paraId="4B43A868" w14:textId="77777777" w:rsidR="006A5DAD" w:rsidRDefault="006A5DAD" w:rsidP="00957114">
            <w:pPr>
              <w:spacing w:after="0"/>
              <w:ind w:left="135"/>
              <w:jc w:val="center"/>
            </w:pPr>
            <w:r>
              <w:rPr>
                <w:rFonts w:ascii="Times New Roman" w:hAnsi="Times New Roman"/>
                <w:color w:val="000000"/>
                <w:sz w:val="24"/>
              </w:rPr>
              <w:t xml:space="preserve"> 1 </w:t>
            </w:r>
          </w:p>
        </w:tc>
        <w:tc>
          <w:tcPr>
            <w:tcW w:w="1984" w:type="dxa"/>
            <w:tcMar>
              <w:top w:w="50" w:type="dxa"/>
              <w:left w:w="100" w:type="dxa"/>
            </w:tcMar>
            <w:vAlign w:val="center"/>
          </w:tcPr>
          <w:p w14:paraId="7DA071C6" w14:textId="77777777" w:rsidR="006A5DAD" w:rsidRDefault="006A5DAD" w:rsidP="00957114">
            <w:pPr>
              <w:spacing w:after="0"/>
              <w:ind w:left="135"/>
              <w:jc w:val="center"/>
            </w:pPr>
          </w:p>
        </w:tc>
        <w:tc>
          <w:tcPr>
            <w:tcW w:w="2013" w:type="dxa"/>
            <w:tcMar>
              <w:top w:w="50" w:type="dxa"/>
              <w:left w:w="100" w:type="dxa"/>
            </w:tcMar>
            <w:vAlign w:val="center"/>
          </w:tcPr>
          <w:p w14:paraId="0F39AA86" w14:textId="77777777" w:rsidR="006A5DAD" w:rsidRDefault="006A5DAD" w:rsidP="00957114">
            <w:pPr>
              <w:spacing w:after="0"/>
              <w:ind w:left="135"/>
            </w:pPr>
          </w:p>
        </w:tc>
      </w:tr>
      <w:tr w:rsidR="006A5DAD" w14:paraId="219BD83C" w14:textId="77777777" w:rsidTr="006A5DAD">
        <w:trPr>
          <w:trHeight w:val="144"/>
          <w:tblCellSpacing w:w="20" w:type="nil"/>
        </w:trPr>
        <w:tc>
          <w:tcPr>
            <w:tcW w:w="1018" w:type="dxa"/>
            <w:tcMar>
              <w:top w:w="50" w:type="dxa"/>
              <w:left w:w="100" w:type="dxa"/>
            </w:tcMar>
            <w:vAlign w:val="center"/>
          </w:tcPr>
          <w:p w14:paraId="329059E4" w14:textId="77777777" w:rsidR="006A5DAD" w:rsidRDefault="006A5DAD" w:rsidP="00957114">
            <w:pPr>
              <w:spacing w:after="0"/>
            </w:pPr>
            <w:r>
              <w:rPr>
                <w:rFonts w:ascii="Times New Roman" w:hAnsi="Times New Roman"/>
                <w:color w:val="000000"/>
                <w:sz w:val="24"/>
              </w:rPr>
              <w:t>9</w:t>
            </w:r>
          </w:p>
        </w:tc>
        <w:tc>
          <w:tcPr>
            <w:tcW w:w="5036" w:type="dxa"/>
            <w:tcMar>
              <w:top w:w="50" w:type="dxa"/>
              <w:left w:w="100" w:type="dxa"/>
            </w:tcMar>
            <w:vAlign w:val="center"/>
          </w:tcPr>
          <w:p w14:paraId="66D551B9"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 xml:space="preserve">Картины природы в творчестве поэтов и писателей </w:t>
            </w:r>
            <w:r>
              <w:rPr>
                <w:rFonts w:ascii="Times New Roman" w:hAnsi="Times New Roman"/>
                <w:color w:val="000000"/>
                <w:sz w:val="24"/>
              </w:rPr>
              <w:t>XX</w:t>
            </w:r>
            <w:r w:rsidRPr="00120C91">
              <w:rPr>
                <w:rFonts w:ascii="Times New Roman" w:hAnsi="Times New Roman"/>
                <w:color w:val="000000"/>
                <w:sz w:val="24"/>
                <w:lang w:val="ru-RU"/>
              </w:rPr>
              <w:t xml:space="preserve"> века</w:t>
            </w:r>
          </w:p>
        </w:tc>
        <w:tc>
          <w:tcPr>
            <w:tcW w:w="1701" w:type="dxa"/>
            <w:tcMar>
              <w:top w:w="50" w:type="dxa"/>
              <w:left w:w="100" w:type="dxa"/>
            </w:tcMar>
            <w:vAlign w:val="center"/>
          </w:tcPr>
          <w:p w14:paraId="20AD1481"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3" w:type="dxa"/>
            <w:tcMar>
              <w:top w:w="50" w:type="dxa"/>
              <w:left w:w="100" w:type="dxa"/>
            </w:tcMar>
            <w:vAlign w:val="center"/>
          </w:tcPr>
          <w:p w14:paraId="2AF85ABA" w14:textId="77777777" w:rsidR="006A5DAD" w:rsidRDefault="006A5DAD" w:rsidP="00957114">
            <w:pPr>
              <w:spacing w:after="0"/>
              <w:ind w:left="135"/>
              <w:jc w:val="center"/>
            </w:pPr>
          </w:p>
        </w:tc>
        <w:tc>
          <w:tcPr>
            <w:tcW w:w="1984" w:type="dxa"/>
            <w:tcMar>
              <w:top w:w="50" w:type="dxa"/>
              <w:left w:w="100" w:type="dxa"/>
            </w:tcMar>
            <w:vAlign w:val="center"/>
          </w:tcPr>
          <w:p w14:paraId="14BD5E73" w14:textId="77777777" w:rsidR="006A5DAD" w:rsidRDefault="006A5DAD" w:rsidP="00957114">
            <w:pPr>
              <w:spacing w:after="0"/>
              <w:ind w:left="135"/>
              <w:jc w:val="center"/>
            </w:pPr>
          </w:p>
        </w:tc>
        <w:tc>
          <w:tcPr>
            <w:tcW w:w="2013" w:type="dxa"/>
            <w:tcMar>
              <w:top w:w="50" w:type="dxa"/>
              <w:left w:w="100" w:type="dxa"/>
            </w:tcMar>
            <w:vAlign w:val="center"/>
          </w:tcPr>
          <w:p w14:paraId="3FDD2331" w14:textId="77777777" w:rsidR="006A5DAD" w:rsidRDefault="006A5DAD" w:rsidP="00957114">
            <w:pPr>
              <w:spacing w:after="0"/>
              <w:ind w:left="135"/>
            </w:pPr>
          </w:p>
        </w:tc>
      </w:tr>
      <w:tr w:rsidR="006A5DAD" w14:paraId="255D9F70" w14:textId="77777777" w:rsidTr="006A5DAD">
        <w:trPr>
          <w:trHeight w:val="144"/>
          <w:tblCellSpacing w:w="20" w:type="nil"/>
        </w:trPr>
        <w:tc>
          <w:tcPr>
            <w:tcW w:w="1018" w:type="dxa"/>
            <w:tcMar>
              <w:top w:w="50" w:type="dxa"/>
              <w:left w:w="100" w:type="dxa"/>
            </w:tcMar>
            <w:vAlign w:val="center"/>
          </w:tcPr>
          <w:p w14:paraId="72C32992" w14:textId="77777777" w:rsidR="006A5DAD" w:rsidRDefault="006A5DAD" w:rsidP="00957114">
            <w:pPr>
              <w:spacing w:after="0"/>
            </w:pPr>
            <w:r>
              <w:rPr>
                <w:rFonts w:ascii="Times New Roman" w:hAnsi="Times New Roman"/>
                <w:color w:val="000000"/>
                <w:sz w:val="24"/>
              </w:rPr>
              <w:t>10</w:t>
            </w:r>
          </w:p>
        </w:tc>
        <w:tc>
          <w:tcPr>
            <w:tcW w:w="5036" w:type="dxa"/>
            <w:tcMar>
              <w:top w:w="50" w:type="dxa"/>
              <w:left w:w="100" w:type="dxa"/>
            </w:tcMar>
            <w:vAlign w:val="center"/>
          </w:tcPr>
          <w:p w14:paraId="441EB396"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Произведения о животных и родной природе</w:t>
            </w:r>
          </w:p>
        </w:tc>
        <w:tc>
          <w:tcPr>
            <w:tcW w:w="1701" w:type="dxa"/>
            <w:tcMar>
              <w:top w:w="50" w:type="dxa"/>
              <w:left w:w="100" w:type="dxa"/>
            </w:tcMar>
            <w:vAlign w:val="center"/>
          </w:tcPr>
          <w:p w14:paraId="68DC4A8C"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843" w:type="dxa"/>
            <w:tcMar>
              <w:top w:w="50" w:type="dxa"/>
              <w:left w:w="100" w:type="dxa"/>
            </w:tcMar>
            <w:vAlign w:val="center"/>
          </w:tcPr>
          <w:p w14:paraId="6624BA85" w14:textId="77777777" w:rsidR="006A5DAD" w:rsidRDefault="006A5DAD" w:rsidP="00957114">
            <w:pPr>
              <w:spacing w:after="0"/>
              <w:ind w:left="135"/>
              <w:jc w:val="center"/>
            </w:pPr>
            <w:r>
              <w:rPr>
                <w:rFonts w:ascii="Times New Roman" w:hAnsi="Times New Roman"/>
                <w:color w:val="000000"/>
                <w:sz w:val="24"/>
              </w:rPr>
              <w:t xml:space="preserve"> 1 </w:t>
            </w:r>
          </w:p>
        </w:tc>
        <w:tc>
          <w:tcPr>
            <w:tcW w:w="1984" w:type="dxa"/>
            <w:tcMar>
              <w:top w:w="50" w:type="dxa"/>
              <w:left w:w="100" w:type="dxa"/>
            </w:tcMar>
            <w:vAlign w:val="center"/>
          </w:tcPr>
          <w:p w14:paraId="2A145C1B" w14:textId="77777777" w:rsidR="006A5DAD" w:rsidRDefault="006A5DAD" w:rsidP="00957114">
            <w:pPr>
              <w:spacing w:after="0"/>
              <w:ind w:left="135"/>
              <w:jc w:val="center"/>
            </w:pPr>
          </w:p>
        </w:tc>
        <w:tc>
          <w:tcPr>
            <w:tcW w:w="2013" w:type="dxa"/>
            <w:tcMar>
              <w:top w:w="50" w:type="dxa"/>
              <w:left w:w="100" w:type="dxa"/>
            </w:tcMar>
            <w:vAlign w:val="center"/>
          </w:tcPr>
          <w:p w14:paraId="6A1E3ED7" w14:textId="77777777" w:rsidR="006A5DAD" w:rsidRDefault="006A5DAD" w:rsidP="00957114">
            <w:pPr>
              <w:spacing w:after="0"/>
              <w:ind w:left="135"/>
            </w:pPr>
          </w:p>
        </w:tc>
      </w:tr>
      <w:tr w:rsidR="006A5DAD" w14:paraId="59A0DE91" w14:textId="77777777" w:rsidTr="006A5DAD">
        <w:trPr>
          <w:trHeight w:val="144"/>
          <w:tblCellSpacing w:w="20" w:type="nil"/>
        </w:trPr>
        <w:tc>
          <w:tcPr>
            <w:tcW w:w="1018" w:type="dxa"/>
            <w:tcMar>
              <w:top w:w="50" w:type="dxa"/>
              <w:left w:w="100" w:type="dxa"/>
            </w:tcMar>
            <w:vAlign w:val="center"/>
          </w:tcPr>
          <w:p w14:paraId="13BA63A8" w14:textId="77777777" w:rsidR="006A5DAD" w:rsidRDefault="006A5DAD" w:rsidP="00957114">
            <w:pPr>
              <w:spacing w:after="0"/>
            </w:pPr>
            <w:r>
              <w:rPr>
                <w:rFonts w:ascii="Times New Roman" w:hAnsi="Times New Roman"/>
                <w:color w:val="000000"/>
                <w:sz w:val="24"/>
              </w:rPr>
              <w:t>11</w:t>
            </w:r>
          </w:p>
        </w:tc>
        <w:tc>
          <w:tcPr>
            <w:tcW w:w="5036" w:type="dxa"/>
            <w:tcMar>
              <w:top w:w="50" w:type="dxa"/>
              <w:left w:w="100" w:type="dxa"/>
            </w:tcMar>
            <w:vAlign w:val="center"/>
          </w:tcPr>
          <w:p w14:paraId="708DE0F2" w14:textId="77777777" w:rsidR="006A5DAD" w:rsidRDefault="006A5DAD" w:rsidP="00957114">
            <w:pPr>
              <w:spacing w:after="0"/>
              <w:ind w:left="135"/>
            </w:pPr>
            <w:r>
              <w:rPr>
                <w:rFonts w:ascii="Times New Roman" w:hAnsi="Times New Roman"/>
                <w:color w:val="000000"/>
                <w:sz w:val="24"/>
              </w:rPr>
              <w:t>Произведения о детях</w:t>
            </w:r>
          </w:p>
        </w:tc>
        <w:tc>
          <w:tcPr>
            <w:tcW w:w="1701" w:type="dxa"/>
            <w:tcMar>
              <w:top w:w="50" w:type="dxa"/>
              <w:left w:w="100" w:type="dxa"/>
            </w:tcMar>
            <w:vAlign w:val="center"/>
          </w:tcPr>
          <w:p w14:paraId="0DFB979B" w14:textId="77777777" w:rsidR="006A5DAD" w:rsidRDefault="006A5DAD" w:rsidP="00957114">
            <w:pPr>
              <w:spacing w:after="0"/>
              <w:ind w:left="135"/>
              <w:jc w:val="center"/>
            </w:pPr>
            <w:r>
              <w:rPr>
                <w:rFonts w:ascii="Times New Roman" w:hAnsi="Times New Roman"/>
                <w:color w:val="000000"/>
                <w:sz w:val="24"/>
              </w:rPr>
              <w:t xml:space="preserve"> 13 </w:t>
            </w:r>
          </w:p>
        </w:tc>
        <w:tc>
          <w:tcPr>
            <w:tcW w:w="1843" w:type="dxa"/>
            <w:tcMar>
              <w:top w:w="50" w:type="dxa"/>
              <w:left w:w="100" w:type="dxa"/>
            </w:tcMar>
            <w:vAlign w:val="center"/>
          </w:tcPr>
          <w:p w14:paraId="07F3DA2C" w14:textId="77777777" w:rsidR="006A5DAD" w:rsidRDefault="006A5DAD" w:rsidP="00957114">
            <w:pPr>
              <w:spacing w:after="0"/>
              <w:ind w:left="135"/>
              <w:jc w:val="center"/>
            </w:pPr>
            <w:r>
              <w:rPr>
                <w:rFonts w:ascii="Times New Roman" w:hAnsi="Times New Roman"/>
                <w:color w:val="000000"/>
                <w:sz w:val="24"/>
              </w:rPr>
              <w:t xml:space="preserve"> 1 </w:t>
            </w:r>
          </w:p>
        </w:tc>
        <w:tc>
          <w:tcPr>
            <w:tcW w:w="1984" w:type="dxa"/>
            <w:tcMar>
              <w:top w:w="50" w:type="dxa"/>
              <w:left w:w="100" w:type="dxa"/>
            </w:tcMar>
            <w:vAlign w:val="center"/>
          </w:tcPr>
          <w:p w14:paraId="31057AB0" w14:textId="77777777" w:rsidR="006A5DAD" w:rsidRDefault="006A5DAD" w:rsidP="00957114">
            <w:pPr>
              <w:spacing w:after="0"/>
              <w:ind w:left="135"/>
              <w:jc w:val="center"/>
            </w:pPr>
          </w:p>
        </w:tc>
        <w:tc>
          <w:tcPr>
            <w:tcW w:w="2013" w:type="dxa"/>
            <w:tcMar>
              <w:top w:w="50" w:type="dxa"/>
              <w:left w:w="100" w:type="dxa"/>
            </w:tcMar>
            <w:vAlign w:val="center"/>
          </w:tcPr>
          <w:p w14:paraId="3A408E53" w14:textId="77777777" w:rsidR="006A5DAD" w:rsidRDefault="006A5DAD" w:rsidP="00957114">
            <w:pPr>
              <w:spacing w:after="0"/>
              <w:ind w:left="135"/>
            </w:pPr>
          </w:p>
        </w:tc>
      </w:tr>
      <w:tr w:rsidR="006A5DAD" w14:paraId="741819B3" w14:textId="77777777" w:rsidTr="006A5DAD">
        <w:trPr>
          <w:trHeight w:val="144"/>
          <w:tblCellSpacing w:w="20" w:type="nil"/>
        </w:trPr>
        <w:tc>
          <w:tcPr>
            <w:tcW w:w="1018" w:type="dxa"/>
            <w:tcMar>
              <w:top w:w="50" w:type="dxa"/>
              <w:left w:w="100" w:type="dxa"/>
            </w:tcMar>
            <w:vAlign w:val="center"/>
          </w:tcPr>
          <w:p w14:paraId="0B874768" w14:textId="77777777" w:rsidR="006A5DAD" w:rsidRDefault="006A5DAD" w:rsidP="00957114">
            <w:pPr>
              <w:spacing w:after="0"/>
            </w:pPr>
            <w:r>
              <w:rPr>
                <w:rFonts w:ascii="Times New Roman" w:hAnsi="Times New Roman"/>
                <w:color w:val="000000"/>
                <w:sz w:val="24"/>
              </w:rPr>
              <w:t>12</w:t>
            </w:r>
          </w:p>
        </w:tc>
        <w:tc>
          <w:tcPr>
            <w:tcW w:w="5036" w:type="dxa"/>
            <w:tcMar>
              <w:top w:w="50" w:type="dxa"/>
              <w:left w:w="100" w:type="dxa"/>
            </w:tcMar>
            <w:vAlign w:val="center"/>
          </w:tcPr>
          <w:p w14:paraId="5FCB1561" w14:textId="77777777" w:rsidR="006A5DAD" w:rsidRDefault="006A5DAD" w:rsidP="00957114">
            <w:pPr>
              <w:spacing w:after="0"/>
              <w:ind w:left="135"/>
            </w:pPr>
            <w:r>
              <w:rPr>
                <w:rFonts w:ascii="Times New Roman" w:hAnsi="Times New Roman"/>
                <w:color w:val="000000"/>
                <w:sz w:val="24"/>
              </w:rPr>
              <w:t>Пьеса</w:t>
            </w:r>
          </w:p>
        </w:tc>
        <w:tc>
          <w:tcPr>
            <w:tcW w:w="1701" w:type="dxa"/>
            <w:tcMar>
              <w:top w:w="50" w:type="dxa"/>
              <w:left w:w="100" w:type="dxa"/>
            </w:tcMar>
            <w:vAlign w:val="center"/>
          </w:tcPr>
          <w:p w14:paraId="0D0017B6" w14:textId="77777777" w:rsidR="006A5DAD" w:rsidRDefault="006A5DAD" w:rsidP="00957114">
            <w:pPr>
              <w:spacing w:after="0"/>
              <w:ind w:left="135"/>
              <w:jc w:val="center"/>
            </w:pPr>
            <w:r>
              <w:rPr>
                <w:rFonts w:ascii="Times New Roman" w:hAnsi="Times New Roman"/>
                <w:color w:val="000000"/>
                <w:sz w:val="24"/>
              </w:rPr>
              <w:t xml:space="preserve"> 5 </w:t>
            </w:r>
          </w:p>
        </w:tc>
        <w:tc>
          <w:tcPr>
            <w:tcW w:w="1843" w:type="dxa"/>
            <w:tcMar>
              <w:top w:w="50" w:type="dxa"/>
              <w:left w:w="100" w:type="dxa"/>
            </w:tcMar>
            <w:vAlign w:val="center"/>
          </w:tcPr>
          <w:p w14:paraId="579A630E" w14:textId="77777777" w:rsidR="006A5DAD" w:rsidRDefault="006A5DAD" w:rsidP="00957114">
            <w:pPr>
              <w:spacing w:after="0"/>
              <w:ind w:left="135"/>
              <w:jc w:val="center"/>
            </w:pPr>
          </w:p>
        </w:tc>
        <w:tc>
          <w:tcPr>
            <w:tcW w:w="1984" w:type="dxa"/>
            <w:tcMar>
              <w:top w:w="50" w:type="dxa"/>
              <w:left w:w="100" w:type="dxa"/>
            </w:tcMar>
            <w:vAlign w:val="center"/>
          </w:tcPr>
          <w:p w14:paraId="58D6E3EE" w14:textId="77777777" w:rsidR="006A5DAD" w:rsidRDefault="006A5DAD" w:rsidP="00957114">
            <w:pPr>
              <w:spacing w:after="0"/>
              <w:ind w:left="135"/>
              <w:jc w:val="center"/>
            </w:pPr>
          </w:p>
        </w:tc>
        <w:tc>
          <w:tcPr>
            <w:tcW w:w="2013" w:type="dxa"/>
            <w:tcMar>
              <w:top w:w="50" w:type="dxa"/>
              <w:left w:w="100" w:type="dxa"/>
            </w:tcMar>
            <w:vAlign w:val="center"/>
          </w:tcPr>
          <w:p w14:paraId="46F3051E" w14:textId="77777777" w:rsidR="006A5DAD" w:rsidRDefault="006A5DAD" w:rsidP="00957114">
            <w:pPr>
              <w:spacing w:after="0"/>
              <w:ind w:left="135"/>
            </w:pPr>
          </w:p>
        </w:tc>
      </w:tr>
      <w:tr w:rsidR="006A5DAD" w14:paraId="2E1169D0" w14:textId="77777777" w:rsidTr="006A5DAD">
        <w:trPr>
          <w:trHeight w:val="144"/>
          <w:tblCellSpacing w:w="20" w:type="nil"/>
        </w:trPr>
        <w:tc>
          <w:tcPr>
            <w:tcW w:w="1018" w:type="dxa"/>
            <w:tcMar>
              <w:top w:w="50" w:type="dxa"/>
              <w:left w:w="100" w:type="dxa"/>
            </w:tcMar>
            <w:vAlign w:val="center"/>
          </w:tcPr>
          <w:p w14:paraId="5B9EE502" w14:textId="77777777" w:rsidR="006A5DAD" w:rsidRDefault="006A5DAD" w:rsidP="00957114">
            <w:pPr>
              <w:spacing w:after="0"/>
            </w:pPr>
            <w:r>
              <w:rPr>
                <w:rFonts w:ascii="Times New Roman" w:hAnsi="Times New Roman"/>
                <w:color w:val="000000"/>
                <w:sz w:val="24"/>
              </w:rPr>
              <w:t>13</w:t>
            </w:r>
          </w:p>
        </w:tc>
        <w:tc>
          <w:tcPr>
            <w:tcW w:w="5036" w:type="dxa"/>
            <w:tcMar>
              <w:top w:w="50" w:type="dxa"/>
              <w:left w:w="100" w:type="dxa"/>
            </w:tcMar>
            <w:vAlign w:val="center"/>
          </w:tcPr>
          <w:p w14:paraId="79C456AA" w14:textId="77777777" w:rsidR="006A5DAD" w:rsidRDefault="006A5DAD" w:rsidP="00957114">
            <w:pPr>
              <w:spacing w:after="0"/>
              <w:ind w:left="135"/>
            </w:pPr>
            <w:r>
              <w:rPr>
                <w:rFonts w:ascii="Times New Roman" w:hAnsi="Times New Roman"/>
                <w:color w:val="000000"/>
                <w:sz w:val="24"/>
              </w:rPr>
              <w:t xml:space="preserve">Юмористические произведения </w:t>
            </w:r>
          </w:p>
        </w:tc>
        <w:tc>
          <w:tcPr>
            <w:tcW w:w="1701" w:type="dxa"/>
            <w:tcMar>
              <w:top w:w="50" w:type="dxa"/>
              <w:left w:w="100" w:type="dxa"/>
            </w:tcMar>
            <w:vAlign w:val="center"/>
          </w:tcPr>
          <w:p w14:paraId="7C3DA8E5" w14:textId="77777777" w:rsidR="006A5DAD" w:rsidRDefault="006A5DAD" w:rsidP="00957114">
            <w:pPr>
              <w:spacing w:after="0"/>
              <w:ind w:left="135"/>
              <w:jc w:val="center"/>
            </w:pPr>
            <w:r>
              <w:rPr>
                <w:rFonts w:ascii="Times New Roman" w:hAnsi="Times New Roman"/>
                <w:color w:val="000000"/>
                <w:sz w:val="24"/>
              </w:rPr>
              <w:t xml:space="preserve"> 6 </w:t>
            </w:r>
          </w:p>
        </w:tc>
        <w:tc>
          <w:tcPr>
            <w:tcW w:w="1843" w:type="dxa"/>
            <w:tcMar>
              <w:top w:w="50" w:type="dxa"/>
              <w:left w:w="100" w:type="dxa"/>
            </w:tcMar>
            <w:vAlign w:val="center"/>
          </w:tcPr>
          <w:p w14:paraId="6485642E" w14:textId="77777777" w:rsidR="006A5DAD" w:rsidRDefault="006A5DAD" w:rsidP="00957114">
            <w:pPr>
              <w:spacing w:after="0"/>
              <w:ind w:left="135"/>
              <w:jc w:val="center"/>
            </w:pPr>
          </w:p>
        </w:tc>
        <w:tc>
          <w:tcPr>
            <w:tcW w:w="1984" w:type="dxa"/>
            <w:tcMar>
              <w:top w:w="50" w:type="dxa"/>
              <w:left w:w="100" w:type="dxa"/>
            </w:tcMar>
            <w:vAlign w:val="center"/>
          </w:tcPr>
          <w:p w14:paraId="6C6136D0" w14:textId="77777777" w:rsidR="006A5DAD" w:rsidRDefault="006A5DAD" w:rsidP="00957114">
            <w:pPr>
              <w:spacing w:after="0"/>
              <w:ind w:left="135"/>
              <w:jc w:val="center"/>
            </w:pPr>
          </w:p>
        </w:tc>
        <w:tc>
          <w:tcPr>
            <w:tcW w:w="2013" w:type="dxa"/>
            <w:tcMar>
              <w:top w:w="50" w:type="dxa"/>
              <w:left w:w="100" w:type="dxa"/>
            </w:tcMar>
            <w:vAlign w:val="center"/>
          </w:tcPr>
          <w:p w14:paraId="6880BE4C" w14:textId="77777777" w:rsidR="006A5DAD" w:rsidRDefault="006A5DAD" w:rsidP="00957114">
            <w:pPr>
              <w:spacing w:after="0"/>
              <w:ind w:left="135"/>
            </w:pPr>
          </w:p>
        </w:tc>
      </w:tr>
      <w:tr w:rsidR="006A5DAD" w14:paraId="3FA5E2FD" w14:textId="77777777" w:rsidTr="006A5DAD">
        <w:trPr>
          <w:trHeight w:val="144"/>
          <w:tblCellSpacing w:w="20" w:type="nil"/>
        </w:trPr>
        <w:tc>
          <w:tcPr>
            <w:tcW w:w="1018" w:type="dxa"/>
            <w:tcMar>
              <w:top w:w="50" w:type="dxa"/>
              <w:left w:w="100" w:type="dxa"/>
            </w:tcMar>
            <w:vAlign w:val="center"/>
          </w:tcPr>
          <w:p w14:paraId="6D15223B" w14:textId="77777777" w:rsidR="006A5DAD" w:rsidRDefault="006A5DAD" w:rsidP="00957114">
            <w:pPr>
              <w:spacing w:after="0"/>
            </w:pPr>
            <w:r>
              <w:rPr>
                <w:rFonts w:ascii="Times New Roman" w:hAnsi="Times New Roman"/>
                <w:color w:val="000000"/>
                <w:sz w:val="24"/>
              </w:rPr>
              <w:t>14</w:t>
            </w:r>
          </w:p>
        </w:tc>
        <w:tc>
          <w:tcPr>
            <w:tcW w:w="5036" w:type="dxa"/>
            <w:tcMar>
              <w:top w:w="50" w:type="dxa"/>
              <w:left w:w="100" w:type="dxa"/>
            </w:tcMar>
            <w:vAlign w:val="center"/>
          </w:tcPr>
          <w:p w14:paraId="5ECF312F" w14:textId="77777777" w:rsidR="006A5DAD" w:rsidRDefault="006A5DAD" w:rsidP="00957114">
            <w:pPr>
              <w:spacing w:after="0"/>
              <w:ind w:left="135"/>
            </w:pPr>
            <w:r>
              <w:rPr>
                <w:rFonts w:ascii="Times New Roman" w:hAnsi="Times New Roman"/>
                <w:color w:val="000000"/>
                <w:sz w:val="24"/>
              </w:rPr>
              <w:t>Зарубежная литература</w:t>
            </w:r>
          </w:p>
        </w:tc>
        <w:tc>
          <w:tcPr>
            <w:tcW w:w="1701" w:type="dxa"/>
            <w:tcMar>
              <w:top w:w="50" w:type="dxa"/>
              <w:left w:w="100" w:type="dxa"/>
            </w:tcMar>
            <w:vAlign w:val="center"/>
          </w:tcPr>
          <w:p w14:paraId="4D9ECCBD" w14:textId="77777777" w:rsidR="006A5DAD" w:rsidRDefault="006A5DAD" w:rsidP="00957114">
            <w:pPr>
              <w:spacing w:after="0"/>
              <w:ind w:left="135"/>
              <w:jc w:val="center"/>
            </w:pPr>
            <w:r>
              <w:rPr>
                <w:rFonts w:ascii="Times New Roman" w:hAnsi="Times New Roman"/>
                <w:color w:val="000000"/>
                <w:sz w:val="24"/>
              </w:rPr>
              <w:t xml:space="preserve"> 8 </w:t>
            </w:r>
          </w:p>
        </w:tc>
        <w:tc>
          <w:tcPr>
            <w:tcW w:w="1843" w:type="dxa"/>
            <w:tcMar>
              <w:top w:w="50" w:type="dxa"/>
              <w:left w:w="100" w:type="dxa"/>
            </w:tcMar>
            <w:vAlign w:val="center"/>
          </w:tcPr>
          <w:p w14:paraId="60214161" w14:textId="77777777" w:rsidR="006A5DAD" w:rsidRDefault="006A5DAD" w:rsidP="00957114">
            <w:pPr>
              <w:spacing w:after="0"/>
              <w:ind w:left="135"/>
              <w:jc w:val="center"/>
            </w:pPr>
          </w:p>
        </w:tc>
        <w:tc>
          <w:tcPr>
            <w:tcW w:w="1984" w:type="dxa"/>
            <w:tcMar>
              <w:top w:w="50" w:type="dxa"/>
              <w:left w:w="100" w:type="dxa"/>
            </w:tcMar>
            <w:vAlign w:val="center"/>
          </w:tcPr>
          <w:p w14:paraId="76D61474" w14:textId="77777777" w:rsidR="006A5DAD" w:rsidRDefault="006A5DAD" w:rsidP="00957114">
            <w:pPr>
              <w:spacing w:after="0"/>
              <w:ind w:left="135"/>
              <w:jc w:val="center"/>
            </w:pPr>
          </w:p>
        </w:tc>
        <w:tc>
          <w:tcPr>
            <w:tcW w:w="2013" w:type="dxa"/>
            <w:tcMar>
              <w:top w:w="50" w:type="dxa"/>
              <w:left w:w="100" w:type="dxa"/>
            </w:tcMar>
            <w:vAlign w:val="center"/>
          </w:tcPr>
          <w:p w14:paraId="0DDBADC4" w14:textId="77777777" w:rsidR="006A5DAD" w:rsidRDefault="006A5DAD" w:rsidP="00957114">
            <w:pPr>
              <w:spacing w:after="0"/>
              <w:ind w:left="135"/>
            </w:pPr>
          </w:p>
        </w:tc>
      </w:tr>
      <w:tr w:rsidR="006A5DAD" w14:paraId="78329956" w14:textId="77777777" w:rsidTr="006A5DAD">
        <w:trPr>
          <w:trHeight w:val="144"/>
          <w:tblCellSpacing w:w="20" w:type="nil"/>
        </w:trPr>
        <w:tc>
          <w:tcPr>
            <w:tcW w:w="1018" w:type="dxa"/>
            <w:tcMar>
              <w:top w:w="50" w:type="dxa"/>
              <w:left w:w="100" w:type="dxa"/>
            </w:tcMar>
            <w:vAlign w:val="center"/>
          </w:tcPr>
          <w:p w14:paraId="5A01D2E2" w14:textId="77777777" w:rsidR="006A5DAD" w:rsidRDefault="006A5DAD" w:rsidP="00957114">
            <w:pPr>
              <w:spacing w:after="0"/>
            </w:pPr>
            <w:r>
              <w:rPr>
                <w:rFonts w:ascii="Times New Roman" w:hAnsi="Times New Roman"/>
                <w:color w:val="000000"/>
                <w:sz w:val="24"/>
              </w:rPr>
              <w:t>15</w:t>
            </w:r>
          </w:p>
        </w:tc>
        <w:tc>
          <w:tcPr>
            <w:tcW w:w="5036" w:type="dxa"/>
            <w:tcMar>
              <w:top w:w="50" w:type="dxa"/>
              <w:left w:w="100" w:type="dxa"/>
            </w:tcMar>
            <w:vAlign w:val="center"/>
          </w:tcPr>
          <w:p w14:paraId="1304132D"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1701" w:type="dxa"/>
            <w:tcMar>
              <w:top w:w="50" w:type="dxa"/>
              <w:left w:w="100" w:type="dxa"/>
            </w:tcMar>
            <w:vAlign w:val="center"/>
          </w:tcPr>
          <w:p w14:paraId="1E606E7B"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7 </w:t>
            </w:r>
          </w:p>
        </w:tc>
        <w:tc>
          <w:tcPr>
            <w:tcW w:w="1843" w:type="dxa"/>
            <w:tcMar>
              <w:top w:w="50" w:type="dxa"/>
              <w:left w:w="100" w:type="dxa"/>
            </w:tcMar>
            <w:vAlign w:val="center"/>
          </w:tcPr>
          <w:p w14:paraId="747B22F2" w14:textId="77777777" w:rsidR="006A5DAD" w:rsidRDefault="006A5DAD" w:rsidP="00957114">
            <w:pPr>
              <w:spacing w:after="0"/>
              <w:ind w:left="135"/>
              <w:jc w:val="center"/>
            </w:pPr>
          </w:p>
        </w:tc>
        <w:tc>
          <w:tcPr>
            <w:tcW w:w="1984" w:type="dxa"/>
            <w:tcMar>
              <w:top w:w="50" w:type="dxa"/>
              <w:left w:w="100" w:type="dxa"/>
            </w:tcMar>
            <w:vAlign w:val="center"/>
          </w:tcPr>
          <w:p w14:paraId="32F89BF2" w14:textId="77777777" w:rsidR="006A5DAD" w:rsidRDefault="006A5DAD" w:rsidP="00957114">
            <w:pPr>
              <w:spacing w:after="0"/>
              <w:ind w:left="135"/>
              <w:jc w:val="center"/>
            </w:pPr>
          </w:p>
        </w:tc>
        <w:tc>
          <w:tcPr>
            <w:tcW w:w="2013" w:type="dxa"/>
            <w:tcMar>
              <w:top w:w="50" w:type="dxa"/>
              <w:left w:w="100" w:type="dxa"/>
            </w:tcMar>
            <w:vAlign w:val="center"/>
          </w:tcPr>
          <w:p w14:paraId="06835A79" w14:textId="77777777" w:rsidR="006A5DAD" w:rsidRDefault="006A5DAD" w:rsidP="00957114">
            <w:pPr>
              <w:spacing w:after="0"/>
              <w:ind w:left="135"/>
            </w:pPr>
          </w:p>
        </w:tc>
      </w:tr>
      <w:tr w:rsidR="006A5DAD" w14:paraId="3677AE5F" w14:textId="77777777" w:rsidTr="006A5DAD">
        <w:trPr>
          <w:trHeight w:val="144"/>
          <w:tblCellSpacing w:w="20" w:type="nil"/>
        </w:trPr>
        <w:tc>
          <w:tcPr>
            <w:tcW w:w="6054" w:type="dxa"/>
            <w:gridSpan w:val="2"/>
            <w:tcMar>
              <w:top w:w="50" w:type="dxa"/>
              <w:left w:w="100" w:type="dxa"/>
            </w:tcMar>
            <w:vAlign w:val="center"/>
          </w:tcPr>
          <w:p w14:paraId="48318016" w14:textId="77777777" w:rsidR="006A5DAD" w:rsidRDefault="006A5DAD" w:rsidP="00957114">
            <w:pPr>
              <w:spacing w:after="0"/>
              <w:ind w:left="135"/>
            </w:pPr>
            <w:r>
              <w:rPr>
                <w:rFonts w:ascii="Times New Roman" w:hAnsi="Times New Roman"/>
                <w:color w:val="000000"/>
                <w:sz w:val="24"/>
              </w:rPr>
              <w:t>Резервное время</w:t>
            </w:r>
          </w:p>
        </w:tc>
        <w:tc>
          <w:tcPr>
            <w:tcW w:w="1701" w:type="dxa"/>
            <w:tcMar>
              <w:top w:w="50" w:type="dxa"/>
              <w:left w:w="100" w:type="dxa"/>
            </w:tcMar>
            <w:vAlign w:val="center"/>
          </w:tcPr>
          <w:p w14:paraId="2E0BB1F9" w14:textId="77777777" w:rsidR="006A5DAD" w:rsidRDefault="006A5DAD" w:rsidP="00957114">
            <w:pPr>
              <w:spacing w:after="0"/>
              <w:ind w:left="135"/>
              <w:jc w:val="center"/>
            </w:pPr>
            <w:r>
              <w:rPr>
                <w:rFonts w:ascii="Times New Roman" w:hAnsi="Times New Roman"/>
                <w:color w:val="000000"/>
                <w:sz w:val="24"/>
              </w:rPr>
              <w:t xml:space="preserve"> 13 </w:t>
            </w:r>
          </w:p>
        </w:tc>
        <w:tc>
          <w:tcPr>
            <w:tcW w:w="1843" w:type="dxa"/>
            <w:tcMar>
              <w:top w:w="50" w:type="dxa"/>
              <w:left w:w="100" w:type="dxa"/>
            </w:tcMar>
            <w:vAlign w:val="center"/>
          </w:tcPr>
          <w:p w14:paraId="11B7591A" w14:textId="77777777" w:rsidR="006A5DAD" w:rsidRDefault="006A5DAD" w:rsidP="00957114">
            <w:pPr>
              <w:spacing w:after="0"/>
              <w:ind w:left="135"/>
              <w:jc w:val="center"/>
            </w:pPr>
            <w:r>
              <w:rPr>
                <w:rFonts w:ascii="Times New Roman" w:hAnsi="Times New Roman"/>
                <w:color w:val="000000"/>
                <w:sz w:val="24"/>
              </w:rPr>
              <w:t xml:space="preserve"> 1 </w:t>
            </w:r>
          </w:p>
        </w:tc>
        <w:tc>
          <w:tcPr>
            <w:tcW w:w="1984" w:type="dxa"/>
            <w:tcMar>
              <w:top w:w="50" w:type="dxa"/>
              <w:left w:w="100" w:type="dxa"/>
            </w:tcMar>
            <w:vAlign w:val="center"/>
          </w:tcPr>
          <w:p w14:paraId="41E20466" w14:textId="77777777" w:rsidR="006A5DAD" w:rsidRDefault="006A5DAD" w:rsidP="00957114">
            <w:pPr>
              <w:spacing w:after="0"/>
              <w:ind w:left="135"/>
              <w:jc w:val="center"/>
            </w:pPr>
          </w:p>
        </w:tc>
        <w:tc>
          <w:tcPr>
            <w:tcW w:w="2013" w:type="dxa"/>
            <w:tcMar>
              <w:top w:w="50" w:type="dxa"/>
              <w:left w:w="100" w:type="dxa"/>
            </w:tcMar>
            <w:vAlign w:val="center"/>
          </w:tcPr>
          <w:p w14:paraId="16CFA19C" w14:textId="77777777" w:rsidR="006A5DAD" w:rsidRDefault="006A5DAD" w:rsidP="00957114">
            <w:pPr>
              <w:spacing w:after="0"/>
              <w:ind w:left="135"/>
            </w:pPr>
          </w:p>
        </w:tc>
      </w:tr>
      <w:tr w:rsidR="006A5DAD" w14:paraId="55C9D132" w14:textId="77777777" w:rsidTr="006A5DAD">
        <w:trPr>
          <w:trHeight w:val="144"/>
          <w:tblCellSpacing w:w="20" w:type="nil"/>
        </w:trPr>
        <w:tc>
          <w:tcPr>
            <w:tcW w:w="6054" w:type="dxa"/>
            <w:gridSpan w:val="2"/>
            <w:tcMar>
              <w:top w:w="50" w:type="dxa"/>
              <w:left w:w="100" w:type="dxa"/>
            </w:tcMar>
            <w:vAlign w:val="center"/>
          </w:tcPr>
          <w:p w14:paraId="28693E0B"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ОБЩЕЕ КОЛИЧЕСТВО ЧАСОВ ПО ПРОГРАММЕ</w:t>
            </w:r>
          </w:p>
        </w:tc>
        <w:tc>
          <w:tcPr>
            <w:tcW w:w="1701" w:type="dxa"/>
            <w:tcMar>
              <w:top w:w="50" w:type="dxa"/>
              <w:left w:w="100" w:type="dxa"/>
            </w:tcMar>
            <w:vAlign w:val="center"/>
          </w:tcPr>
          <w:p w14:paraId="687DE311"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843" w:type="dxa"/>
            <w:tcMar>
              <w:top w:w="50" w:type="dxa"/>
              <w:left w:w="100" w:type="dxa"/>
            </w:tcMar>
            <w:vAlign w:val="center"/>
          </w:tcPr>
          <w:p w14:paraId="407CF06C" w14:textId="77777777" w:rsidR="006A5DAD" w:rsidRDefault="006A5DAD" w:rsidP="00957114">
            <w:pPr>
              <w:spacing w:after="0"/>
              <w:ind w:left="135"/>
              <w:jc w:val="center"/>
            </w:pPr>
            <w:r>
              <w:rPr>
                <w:rFonts w:ascii="Times New Roman" w:hAnsi="Times New Roman"/>
                <w:color w:val="000000"/>
                <w:sz w:val="24"/>
              </w:rPr>
              <w:t xml:space="preserve"> 8 </w:t>
            </w:r>
          </w:p>
        </w:tc>
        <w:tc>
          <w:tcPr>
            <w:tcW w:w="1984" w:type="dxa"/>
            <w:tcMar>
              <w:top w:w="50" w:type="dxa"/>
              <w:left w:w="100" w:type="dxa"/>
            </w:tcMar>
            <w:vAlign w:val="center"/>
          </w:tcPr>
          <w:p w14:paraId="142032A2" w14:textId="77777777" w:rsidR="006A5DAD" w:rsidRDefault="006A5DAD" w:rsidP="00957114">
            <w:pPr>
              <w:spacing w:after="0"/>
              <w:ind w:left="135"/>
              <w:jc w:val="center"/>
            </w:pPr>
            <w:r>
              <w:rPr>
                <w:rFonts w:ascii="Times New Roman" w:hAnsi="Times New Roman"/>
                <w:color w:val="000000"/>
                <w:sz w:val="24"/>
              </w:rPr>
              <w:t xml:space="preserve"> 0 </w:t>
            </w:r>
          </w:p>
        </w:tc>
        <w:tc>
          <w:tcPr>
            <w:tcW w:w="2013" w:type="dxa"/>
            <w:tcMar>
              <w:top w:w="50" w:type="dxa"/>
              <w:left w:w="100" w:type="dxa"/>
            </w:tcMar>
            <w:vAlign w:val="center"/>
          </w:tcPr>
          <w:p w14:paraId="32432AB3" w14:textId="77777777" w:rsidR="006A5DAD" w:rsidRDefault="006A5DAD" w:rsidP="00957114"/>
        </w:tc>
      </w:tr>
    </w:tbl>
    <w:p w14:paraId="7FDBD4B9" w14:textId="77777777" w:rsidR="006A5DAD" w:rsidRDefault="006A5DAD" w:rsidP="00EC79AA">
      <w:pPr>
        <w:tabs>
          <w:tab w:val="left" w:pos="960"/>
        </w:tabs>
        <w:rPr>
          <w:rFonts w:ascii="Times New Roman" w:hAnsi="Times New Roman"/>
          <w:b/>
          <w:color w:val="000000"/>
          <w:sz w:val="28"/>
        </w:rPr>
      </w:pPr>
    </w:p>
    <w:p w14:paraId="2F7CC7FA" w14:textId="77777777" w:rsidR="006A5DAD" w:rsidRDefault="006A5DAD" w:rsidP="00EC79AA">
      <w:pPr>
        <w:tabs>
          <w:tab w:val="left" w:pos="960"/>
        </w:tabs>
      </w:pPr>
    </w:p>
    <w:p w14:paraId="710C56B3" w14:textId="77719A5A" w:rsidR="00B237B6" w:rsidRDefault="00D54D3E" w:rsidP="006A5DAD">
      <w:pPr>
        <w:tabs>
          <w:tab w:val="left" w:pos="960"/>
        </w:tabs>
        <w:jc w:val="center"/>
        <w:rPr>
          <w:rFonts w:ascii="Times New Roman" w:hAnsi="Times New Roman"/>
          <w:b/>
          <w:color w:val="000000"/>
          <w:sz w:val="28"/>
          <w:lang w:val="ru-RU"/>
        </w:rPr>
      </w:pPr>
      <w:bookmarkStart w:id="38" w:name="block-93722370"/>
      <w:bookmarkEnd w:id="37"/>
      <w:r w:rsidRPr="002D6F28">
        <w:rPr>
          <w:rFonts w:ascii="Times New Roman" w:hAnsi="Times New Roman"/>
          <w:b/>
          <w:color w:val="000000"/>
          <w:sz w:val="28"/>
          <w:lang w:val="ru-RU"/>
        </w:rPr>
        <w:t>ВАРИАНТ 1. ПОУРОЧНОЕ ПЛАНИРОВАНИЕ ДЛЯ ПЕДАГОГОВ, ИСПОЛЬЗУЮЩИХ «ЛИТЕРАТУРНОЕ ЧТЕНИЕ. 1-4 КЛАСС (АВТОРЫ КЛИМАНОВА Л. Ф., ГОРЕЦКИЙ В. Г., ГОЛОВАНОВА М. В. И ДР.)</w:t>
      </w:r>
    </w:p>
    <w:p w14:paraId="6FDDF3EE" w14:textId="3EF101AC" w:rsidR="006A5DAD" w:rsidRDefault="006A5DAD" w:rsidP="006A5DAD">
      <w:pPr>
        <w:tabs>
          <w:tab w:val="left" w:pos="960"/>
        </w:tabs>
        <w:rPr>
          <w:rFonts w:ascii="Times New Roman" w:hAnsi="Times New Roman"/>
          <w:b/>
          <w:color w:val="000000"/>
          <w:sz w:val="28"/>
          <w:lang w:val="ru-RU"/>
        </w:rPr>
      </w:pPr>
      <w:r>
        <w:rPr>
          <w:rFonts w:ascii="Times New Roman" w:hAnsi="Times New Roman"/>
          <w:b/>
          <w:color w:val="000000"/>
          <w:sz w:val="28"/>
          <w:lang w:val="ru-RU"/>
        </w:rPr>
        <w:t>4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7"/>
        <w:gridCol w:w="4517"/>
        <w:gridCol w:w="1237"/>
        <w:gridCol w:w="1841"/>
        <w:gridCol w:w="1910"/>
        <w:gridCol w:w="1347"/>
        <w:gridCol w:w="2221"/>
      </w:tblGrid>
      <w:tr w:rsidR="006A5DAD" w14:paraId="58D7F06A" w14:textId="77777777" w:rsidTr="00957114">
        <w:trPr>
          <w:trHeight w:val="144"/>
          <w:tblCellSpacing w:w="20" w:type="nil"/>
        </w:trPr>
        <w:tc>
          <w:tcPr>
            <w:tcW w:w="458" w:type="dxa"/>
            <w:vMerge w:val="restart"/>
            <w:tcMar>
              <w:top w:w="50" w:type="dxa"/>
              <w:left w:w="100" w:type="dxa"/>
            </w:tcMar>
            <w:vAlign w:val="center"/>
          </w:tcPr>
          <w:p w14:paraId="2B074442" w14:textId="77777777" w:rsidR="006A5DAD" w:rsidRDefault="006A5DAD" w:rsidP="00957114">
            <w:pPr>
              <w:spacing w:after="0"/>
              <w:ind w:left="135"/>
            </w:pPr>
            <w:r>
              <w:rPr>
                <w:rFonts w:ascii="Times New Roman" w:hAnsi="Times New Roman"/>
                <w:b/>
                <w:color w:val="000000"/>
                <w:sz w:val="24"/>
              </w:rPr>
              <w:t xml:space="preserve">№ п/п </w:t>
            </w:r>
          </w:p>
          <w:p w14:paraId="50D2539E" w14:textId="77777777" w:rsidR="006A5DAD" w:rsidRDefault="006A5DAD" w:rsidP="00957114">
            <w:pPr>
              <w:spacing w:after="0"/>
              <w:ind w:left="135"/>
            </w:pPr>
          </w:p>
        </w:tc>
        <w:tc>
          <w:tcPr>
            <w:tcW w:w="3256" w:type="dxa"/>
            <w:vMerge w:val="restart"/>
            <w:tcMar>
              <w:top w:w="50" w:type="dxa"/>
              <w:left w:w="100" w:type="dxa"/>
            </w:tcMar>
            <w:vAlign w:val="center"/>
          </w:tcPr>
          <w:p w14:paraId="2FDEC4B8" w14:textId="77777777" w:rsidR="006A5DAD" w:rsidRDefault="006A5DAD" w:rsidP="00957114">
            <w:pPr>
              <w:spacing w:after="0"/>
              <w:ind w:left="135"/>
            </w:pPr>
            <w:r>
              <w:rPr>
                <w:rFonts w:ascii="Times New Roman" w:hAnsi="Times New Roman"/>
                <w:b/>
                <w:color w:val="000000"/>
                <w:sz w:val="24"/>
              </w:rPr>
              <w:t xml:space="preserve">Тема урока </w:t>
            </w:r>
          </w:p>
          <w:p w14:paraId="102D850A" w14:textId="77777777" w:rsidR="006A5DAD" w:rsidRDefault="006A5DAD" w:rsidP="00957114">
            <w:pPr>
              <w:spacing w:after="0"/>
              <w:ind w:left="135"/>
            </w:pPr>
          </w:p>
        </w:tc>
        <w:tc>
          <w:tcPr>
            <w:tcW w:w="0" w:type="auto"/>
            <w:gridSpan w:val="3"/>
            <w:tcMar>
              <w:top w:w="50" w:type="dxa"/>
              <w:left w:w="100" w:type="dxa"/>
            </w:tcMar>
            <w:vAlign w:val="center"/>
          </w:tcPr>
          <w:p w14:paraId="3D557AF8" w14:textId="77777777" w:rsidR="006A5DAD" w:rsidRDefault="006A5DAD" w:rsidP="00957114">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14:paraId="135B47A0" w14:textId="77777777" w:rsidR="006A5DAD" w:rsidRDefault="006A5DAD" w:rsidP="00957114">
            <w:pPr>
              <w:spacing w:after="0"/>
              <w:ind w:left="135"/>
            </w:pPr>
            <w:r>
              <w:rPr>
                <w:rFonts w:ascii="Times New Roman" w:hAnsi="Times New Roman"/>
                <w:b/>
                <w:color w:val="000000"/>
                <w:sz w:val="24"/>
              </w:rPr>
              <w:t xml:space="preserve">Дата изучения </w:t>
            </w:r>
          </w:p>
          <w:p w14:paraId="2FD77C33" w14:textId="77777777" w:rsidR="006A5DAD" w:rsidRDefault="006A5DAD" w:rsidP="00957114">
            <w:pPr>
              <w:spacing w:after="0"/>
              <w:ind w:left="135"/>
            </w:pPr>
          </w:p>
        </w:tc>
        <w:tc>
          <w:tcPr>
            <w:tcW w:w="1948" w:type="dxa"/>
            <w:vMerge w:val="restart"/>
            <w:tcMar>
              <w:top w:w="50" w:type="dxa"/>
              <w:left w:w="100" w:type="dxa"/>
            </w:tcMar>
            <w:vAlign w:val="center"/>
          </w:tcPr>
          <w:p w14:paraId="78C47768" w14:textId="77777777" w:rsidR="006A5DAD" w:rsidRDefault="006A5DAD" w:rsidP="00957114">
            <w:pPr>
              <w:spacing w:after="0"/>
              <w:ind w:left="135"/>
            </w:pPr>
            <w:r>
              <w:rPr>
                <w:rFonts w:ascii="Times New Roman" w:hAnsi="Times New Roman"/>
                <w:b/>
                <w:color w:val="000000"/>
                <w:sz w:val="24"/>
              </w:rPr>
              <w:t xml:space="preserve">Электронные цифровые образовательные ресурсы </w:t>
            </w:r>
          </w:p>
          <w:p w14:paraId="2425CA8B" w14:textId="77777777" w:rsidR="006A5DAD" w:rsidRDefault="006A5DAD" w:rsidP="00957114">
            <w:pPr>
              <w:spacing w:after="0"/>
              <w:ind w:left="135"/>
            </w:pPr>
          </w:p>
        </w:tc>
      </w:tr>
      <w:tr w:rsidR="006A5DAD" w14:paraId="5970B316" w14:textId="77777777" w:rsidTr="00957114">
        <w:trPr>
          <w:trHeight w:val="144"/>
          <w:tblCellSpacing w:w="20" w:type="nil"/>
        </w:trPr>
        <w:tc>
          <w:tcPr>
            <w:tcW w:w="0" w:type="auto"/>
            <w:vMerge/>
            <w:tcBorders>
              <w:top w:val="nil"/>
            </w:tcBorders>
            <w:tcMar>
              <w:top w:w="50" w:type="dxa"/>
              <w:left w:w="100" w:type="dxa"/>
            </w:tcMar>
          </w:tcPr>
          <w:p w14:paraId="6F2EFC01" w14:textId="77777777" w:rsidR="006A5DAD" w:rsidRDefault="006A5DAD" w:rsidP="00957114"/>
        </w:tc>
        <w:tc>
          <w:tcPr>
            <w:tcW w:w="0" w:type="auto"/>
            <w:vMerge/>
            <w:tcBorders>
              <w:top w:val="nil"/>
            </w:tcBorders>
            <w:tcMar>
              <w:top w:w="50" w:type="dxa"/>
              <w:left w:w="100" w:type="dxa"/>
            </w:tcMar>
          </w:tcPr>
          <w:p w14:paraId="7886A8F9" w14:textId="77777777" w:rsidR="006A5DAD" w:rsidRDefault="006A5DAD" w:rsidP="00957114"/>
        </w:tc>
        <w:tc>
          <w:tcPr>
            <w:tcW w:w="805" w:type="dxa"/>
            <w:tcMar>
              <w:top w:w="50" w:type="dxa"/>
              <w:left w:w="100" w:type="dxa"/>
            </w:tcMar>
            <w:vAlign w:val="center"/>
          </w:tcPr>
          <w:p w14:paraId="610D46F9" w14:textId="77777777" w:rsidR="006A5DAD" w:rsidRDefault="006A5DAD" w:rsidP="00957114">
            <w:pPr>
              <w:spacing w:after="0"/>
              <w:ind w:left="135"/>
            </w:pPr>
            <w:r>
              <w:rPr>
                <w:rFonts w:ascii="Times New Roman" w:hAnsi="Times New Roman"/>
                <w:b/>
                <w:color w:val="000000"/>
                <w:sz w:val="24"/>
              </w:rPr>
              <w:t xml:space="preserve">Всего </w:t>
            </w:r>
          </w:p>
          <w:p w14:paraId="5568BBA9" w14:textId="77777777" w:rsidR="006A5DAD" w:rsidRDefault="006A5DAD" w:rsidP="00957114">
            <w:pPr>
              <w:spacing w:after="0"/>
              <w:ind w:left="135"/>
            </w:pPr>
          </w:p>
        </w:tc>
        <w:tc>
          <w:tcPr>
            <w:tcW w:w="1499" w:type="dxa"/>
            <w:tcMar>
              <w:top w:w="50" w:type="dxa"/>
              <w:left w:w="100" w:type="dxa"/>
            </w:tcMar>
            <w:vAlign w:val="center"/>
          </w:tcPr>
          <w:p w14:paraId="2DF4303E" w14:textId="77777777" w:rsidR="006A5DAD" w:rsidRDefault="006A5DAD" w:rsidP="00957114">
            <w:pPr>
              <w:spacing w:after="0"/>
              <w:ind w:left="135"/>
            </w:pPr>
            <w:r>
              <w:rPr>
                <w:rFonts w:ascii="Times New Roman" w:hAnsi="Times New Roman"/>
                <w:b/>
                <w:color w:val="000000"/>
                <w:sz w:val="24"/>
              </w:rPr>
              <w:t xml:space="preserve">Контрольные работы </w:t>
            </w:r>
          </w:p>
          <w:p w14:paraId="0BEB78F1" w14:textId="77777777" w:rsidR="006A5DAD" w:rsidRDefault="006A5DAD" w:rsidP="00957114">
            <w:pPr>
              <w:spacing w:after="0"/>
              <w:ind w:left="135"/>
            </w:pPr>
          </w:p>
        </w:tc>
        <w:tc>
          <w:tcPr>
            <w:tcW w:w="1600" w:type="dxa"/>
            <w:tcMar>
              <w:top w:w="50" w:type="dxa"/>
              <w:left w:w="100" w:type="dxa"/>
            </w:tcMar>
            <w:vAlign w:val="center"/>
          </w:tcPr>
          <w:p w14:paraId="638B74CA" w14:textId="77777777" w:rsidR="006A5DAD" w:rsidRDefault="006A5DAD" w:rsidP="00957114">
            <w:pPr>
              <w:spacing w:after="0"/>
              <w:ind w:left="135"/>
            </w:pPr>
            <w:r>
              <w:rPr>
                <w:rFonts w:ascii="Times New Roman" w:hAnsi="Times New Roman"/>
                <w:b/>
                <w:color w:val="000000"/>
                <w:sz w:val="24"/>
              </w:rPr>
              <w:t xml:space="preserve">Практические работы </w:t>
            </w:r>
          </w:p>
          <w:p w14:paraId="780C4EE8" w14:textId="77777777" w:rsidR="006A5DAD" w:rsidRDefault="006A5DAD" w:rsidP="00957114">
            <w:pPr>
              <w:spacing w:after="0"/>
              <w:ind w:left="135"/>
            </w:pPr>
          </w:p>
        </w:tc>
        <w:tc>
          <w:tcPr>
            <w:tcW w:w="0" w:type="auto"/>
            <w:vMerge/>
            <w:tcBorders>
              <w:top w:val="nil"/>
            </w:tcBorders>
            <w:tcMar>
              <w:top w:w="50" w:type="dxa"/>
              <w:left w:w="100" w:type="dxa"/>
            </w:tcMar>
          </w:tcPr>
          <w:p w14:paraId="0B3C1F35" w14:textId="77777777" w:rsidR="006A5DAD" w:rsidRDefault="006A5DAD" w:rsidP="00957114"/>
        </w:tc>
        <w:tc>
          <w:tcPr>
            <w:tcW w:w="0" w:type="auto"/>
            <w:vMerge/>
            <w:tcBorders>
              <w:top w:val="nil"/>
            </w:tcBorders>
            <w:tcMar>
              <w:top w:w="50" w:type="dxa"/>
              <w:left w:w="100" w:type="dxa"/>
            </w:tcMar>
          </w:tcPr>
          <w:p w14:paraId="1C85F0B9" w14:textId="77777777" w:rsidR="006A5DAD" w:rsidRDefault="006A5DAD" w:rsidP="00957114"/>
        </w:tc>
      </w:tr>
      <w:tr w:rsidR="006A5DAD" w14:paraId="50685C09" w14:textId="77777777" w:rsidTr="00957114">
        <w:trPr>
          <w:trHeight w:val="144"/>
          <w:tblCellSpacing w:w="20" w:type="nil"/>
        </w:trPr>
        <w:tc>
          <w:tcPr>
            <w:tcW w:w="458" w:type="dxa"/>
            <w:tcMar>
              <w:top w:w="50" w:type="dxa"/>
              <w:left w:w="100" w:type="dxa"/>
            </w:tcMar>
            <w:vAlign w:val="center"/>
          </w:tcPr>
          <w:p w14:paraId="53933094" w14:textId="77777777" w:rsidR="006A5DAD" w:rsidRDefault="006A5DAD" w:rsidP="00957114">
            <w:pPr>
              <w:spacing w:after="0"/>
            </w:pPr>
            <w:r>
              <w:rPr>
                <w:rFonts w:ascii="Times New Roman" w:hAnsi="Times New Roman"/>
                <w:color w:val="000000"/>
                <w:sz w:val="24"/>
              </w:rPr>
              <w:t>1</w:t>
            </w:r>
          </w:p>
        </w:tc>
        <w:tc>
          <w:tcPr>
            <w:tcW w:w="3256" w:type="dxa"/>
            <w:tcMar>
              <w:top w:w="50" w:type="dxa"/>
              <w:left w:w="100" w:type="dxa"/>
            </w:tcMar>
            <w:vAlign w:val="center"/>
          </w:tcPr>
          <w:p w14:paraId="50BB7295"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Разнообразие малых жанров фольклора (назначение, сравнение, классификация)</w:t>
            </w:r>
          </w:p>
        </w:tc>
        <w:tc>
          <w:tcPr>
            <w:tcW w:w="805" w:type="dxa"/>
            <w:tcMar>
              <w:top w:w="50" w:type="dxa"/>
              <w:left w:w="100" w:type="dxa"/>
            </w:tcMar>
            <w:vAlign w:val="center"/>
          </w:tcPr>
          <w:p w14:paraId="4227AFA5"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78A2DE7" w14:textId="77777777" w:rsidR="006A5DAD" w:rsidRDefault="006A5DAD" w:rsidP="00957114">
            <w:pPr>
              <w:spacing w:after="0"/>
              <w:ind w:left="135"/>
              <w:jc w:val="center"/>
            </w:pPr>
          </w:p>
        </w:tc>
        <w:tc>
          <w:tcPr>
            <w:tcW w:w="1600" w:type="dxa"/>
            <w:tcMar>
              <w:top w:w="50" w:type="dxa"/>
              <w:left w:w="100" w:type="dxa"/>
            </w:tcMar>
            <w:vAlign w:val="center"/>
          </w:tcPr>
          <w:p w14:paraId="5B0FAC0A" w14:textId="77777777" w:rsidR="006A5DAD" w:rsidRDefault="006A5DAD" w:rsidP="00957114">
            <w:pPr>
              <w:spacing w:after="0"/>
              <w:ind w:left="135"/>
              <w:jc w:val="center"/>
            </w:pPr>
          </w:p>
        </w:tc>
        <w:tc>
          <w:tcPr>
            <w:tcW w:w="1131" w:type="dxa"/>
            <w:tcMar>
              <w:top w:w="50" w:type="dxa"/>
              <w:left w:w="100" w:type="dxa"/>
            </w:tcMar>
            <w:vAlign w:val="center"/>
          </w:tcPr>
          <w:p w14:paraId="0347F386" w14:textId="77777777" w:rsidR="006A5DAD" w:rsidRDefault="006A5DAD" w:rsidP="00957114">
            <w:pPr>
              <w:spacing w:after="0"/>
              <w:ind w:left="135"/>
            </w:pPr>
          </w:p>
        </w:tc>
        <w:tc>
          <w:tcPr>
            <w:tcW w:w="1948" w:type="dxa"/>
            <w:tcMar>
              <w:top w:w="50" w:type="dxa"/>
              <w:left w:w="100" w:type="dxa"/>
            </w:tcMar>
            <w:vAlign w:val="center"/>
          </w:tcPr>
          <w:p w14:paraId="7A5600C4" w14:textId="77777777" w:rsidR="006A5DAD" w:rsidRDefault="006A5DAD" w:rsidP="00957114">
            <w:pPr>
              <w:spacing w:after="0"/>
              <w:ind w:left="135"/>
            </w:pPr>
          </w:p>
        </w:tc>
      </w:tr>
      <w:tr w:rsidR="006A5DAD" w14:paraId="48277601" w14:textId="77777777" w:rsidTr="00957114">
        <w:trPr>
          <w:trHeight w:val="144"/>
          <w:tblCellSpacing w:w="20" w:type="nil"/>
        </w:trPr>
        <w:tc>
          <w:tcPr>
            <w:tcW w:w="458" w:type="dxa"/>
            <w:tcMar>
              <w:top w:w="50" w:type="dxa"/>
              <w:left w:w="100" w:type="dxa"/>
            </w:tcMar>
            <w:vAlign w:val="center"/>
          </w:tcPr>
          <w:p w14:paraId="4E9FA75A" w14:textId="77777777" w:rsidR="006A5DAD" w:rsidRDefault="006A5DAD" w:rsidP="00957114">
            <w:pPr>
              <w:spacing w:after="0"/>
            </w:pPr>
            <w:r>
              <w:rPr>
                <w:rFonts w:ascii="Times New Roman" w:hAnsi="Times New Roman"/>
                <w:color w:val="000000"/>
                <w:sz w:val="24"/>
              </w:rPr>
              <w:t>2</w:t>
            </w:r>
          </w:p>
        </w:tc>
        <w:tc>
          <w:tcPr>
            <w:tcW w:w="3256" w:type="dxa"/>
            <w:tcMar>
              <w:top w:w="50" w:type="dxa"/>
              <w:left w:w="100" w:type="dxa"/>
            </w:tcMar>
            <w:vAlign w:val="center"/>
          </w:tcPr>
          <w:p w14:paraId="5DE3F89E"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Проявление народной культуры в разнообразных видах фольклора: словесном, музыкальном, обрядовом (календарном)</w:t>
            </w:r>
          </w:p>
        </w:tc>
        <w:tc>
          <w:tcPr>
            <w:tcW w:w="805" w:type="dxa"/>
            <w:tcMar>
              <w:top w:w="50" w:type="dxa"/>
              <w:left w:w="100" w:type="dxa"/>
            </w:tcMar>
            <w:vAlign w:val="center"/>
          </w:tcPr>
          <w:p w14:paraId="0DC5A5D6"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277AD73" w14:textId="77777777" w:rsidR="006A5DAD" w:rsidRDefault="006A5DAD" w:rsidP="00957114">
            <w:pPr>
              <w:spacing w:after="0"/>
              <w:ind w:left="135"/>
              <w:jc w:val="center"/>
            </w:pPr>
          </w:p>
        </w:tc>
        <w:tc>
          <w:tcPr>
            <w:tcW w:w="1600" w:type="dxa"/>
            <w:tcMar>
              <w:top w:w="50" w:type="dxa"/>
              <w:left w:w="100" w:type="dxa"/>
            </w:tcMar>
            <w:vAlign w:val="center"/>
          </w:tcPr>
          <w:p w14:paraId="74460325" w14:textId="77777777" w:rsidR="006A5DAD" w:rsidRDefault="006A5DAD" w:rsidP="00957114">
            <w:pPr>
              <w:spacing w:after="0"/>
              <w:ind w:left="135"/>
              <w:jc w:val="center"/>
            </w:pPr>
          </w:p>
        </w:tc>
        <w:tc>
          <w:tcPr>
            <w:tcW w:w="1131" w:type="dxa"/>
            <w:tcMar>
              <w:top w:w="50" w:type="dxa"/>
              <w:left w:w="100" w:type="dxa"/>
            </w:tcMar>
            <w:vAlign w:val="center"/>
          </w:tcPr>
          <w:p w14:paraId="3CF391B6" w14:textId="77777777" w:rsidR="006A5DAD" w:rsidRDefault="006A5DAD" w:rsidP="00957114">
            <w:pPr>
              <w:spacing w:after="0"/>
              <w:ind w:left="135"/>
            </w:pPr>
          </w:p>
        </w:tc>
        <w:tc>
          <w:tcPr>
            <w:tcW w:w="1948" w:type="dxa"/>
            <w:tcMar>
              <w:top w:w="50" w:type="dxa"/>
              <w:left w:w="100" w:type="dxa"/>
            </w:tcMar>
            <w:vAlign w:val="center"/>
          </w:tcPr>
          <w:p w14:paraId="6729C2EA" w14:textId="77777777" w:rsidR="006A5DAD" w:rsidRDefault="006A5DAD" w:rsidP="00957114">
            <w:pPr>
              <w:spacing w:after="0"/>
              <w:ind w:left="135"/>
            </w:pPr>
          </w:p>
        </w:tc>
      </w:tr>
      <w:tr w:rsidR="006A5DAD" w14:paraId="2D789858" w14:textId="77777777" w:rsidTr="00957114">
        <w:trPr>
          <w:trHeight w:val="144"/>
          <w:tblCellSpacing w:w="20" w:type="nil"/>
        </w:trPr>
        <w:tc>
          <w:tcPr>
            <w:tcW w:w="458" w:type="dxa"/>
            <w:tcMar>
              <w:top w:w="50" w:type="dxa"/>
              <w:left w:w="100" w:type="dxa"/>
            </w:tcMar>
            <w:vAlign w:val="center"/>
          </w:tcPr>
          <w:p w14:paraId="2CE6ECE4" w14:textId="77777777" w:rsidR="006A5DAD" w:rsidRDefault="006A5DAD" w:rsidP="00957114">
            <w:pPr>
              <w:spacing w:after="0"/>
            </w:pPr>
            <w:r>
              <w:rPr>
                <w:rFonts w:ascii="Times New Roman" w:hAnsi="Times New Roman"/>
                <w:color w:val="000000"/>
                <w:sz w:val="24"/>
              </w:rPr>
              <w:t>3</w:t>
            </w:r>
          </w:p>
        </w:tc>
        <w:tc>
          <w:tcPr>
            <w:tcW w:w="3256" w:type="dxa"/>
            <w:tcMar>
              <w:top w:w="50" w:type="dxa"/>
              <w:left w:w="100" w:type="dxa"/>
            </w:tcMar>
            <w:vAlign w:val="center"/>
          </w:tcPr>
          <w:p w14:paraId="321AA937" w14:textId="77777777" w:rsidR="006A5DAD" w:rsidRDefault="006A5DAD" w:rsidP="00957114">
            <w:pPr>
              <w:spacing w:after="0"/>
              <w:ind w:left="135"/>
            </w:pPr>
            <w:r w:rsidRPr="00120C91">
              <w:rPr>
                <w:rFonts w:ascii="Times New Roman" w:hAnsi="Times New Roman"/>
                <w:color w:val="000000"/>
                <w:sz w:val="24"/>
                <w:lang w:val="ru-RU"/>
              </w:rPr>
              <w:t xml:space="preserve">Образы русских богатырей: где жил, чем занимался, какими качествами обладал. </w:t>
            </w:r>
            <w:r>
              <w:rPr>
                <w:rFonts w:ascii="Times New Roman" w:hAnsi="Times New Roman"/>
                <w:color w:val="000000"/>
                <w:sz w:val="24"/>
              </w:rPr>
              <w:t>На примере былины «Ильины три поездочки»</w:t>
            </w:r>
          </w:p>
        </w:tc>
        <w:tc>
          <w:tcPr>
            <w:tcW w:w="805" w:type="dxa"/>
            <w:tcMar>
              <w:top w:w="50" w:type="dxa"/>
              <w:left w:w="100" w:type="dxa"/>
            </w:tcMar>
            <w:vAlign w:val="center"/>
          </w:tcPr>
          <w:p w14:paraId="43DA7A46" w14:textId="77777777" w:rsidR="006A5DAD" w:rsidRDefault="006A5DAD" w:rsidP="009571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F919A5C" w14:textId="77777777" w:rsidR="006A5DAD" w:rsidRDefault="006A5DAD" w:rsidP="00957114">
            <w:pPr>
              <w:spacing w:after="0"/>
              <w:ind w:left="135"/>
              <w:jc w:val="center"/>
            </w:pPr>
          </w:p>
        </w:tc>
        <w:tc>
          <w:tcPr>
            <w:tcW w:w="1600" w:type="dxa"/>
            <w:tcMar>
              <w:top w:w="50" w:type="dxa"/>
              <w:left w:w="100" w:type="dxa"/>
            </w:tcMar>
            <w:vAlign w:val="center"/>
          </w:tcPr>
          <w:p w14:paraId="7FDB8778" w14:textId="77777777" w:rsidR="006A5DAD" w:rsidRDefault="006A5DAD" w:rsidP="00957114">
            <w:pPr>
              <w:spacing w:after="0"/>
              <w:ind w:left="135"/>
              <w:jc w:val="center"/>
            </w:pPr>
          </w:p>
        </w:tc>
        <w:tc>
          <w:tcPr>
            <w:tcW w:w="1131" w:type="dxa"/>
            <w:tcMar>
              <w:top w:w="50" w:type="dxa"/>
              <w:left w:w="100" w:type="dxa"/>
            </w:tcMar>
            <w:vAlign w:val="center"/>
          </w:tcPr>
          <w:p w14:paraId="23E914CF" w14:textId="77777777" w:rsidR="006A5DAD" w:rsidRDefault="006A5DAD" w:rsidP="00957114">
            <w:pPr>
              <w:spacing w:after="0"/>
              <w:ind w:left="135"/>
            </w:pPr>
          </w:p>
        </w:tc>
        <w:tc>
          <w:tcPr>
            <w:tcW w:w="1948" w:type="dxa"/>
            <w:tcMar>
              <w:top w:w="50" w:type="dxa"/>
              <w:left w:w="100" w:type="dxa"/>
            </w:tcMar>
            <w:vAlign w:val="center"/>
          </w:tcPr>
          <w:p w14:paraId="3FD019BF" w14:textId="77777777" w:rsidR="006A5DAD" w:rsidRDefault="006A5DAD" w:rsidP="00957114">
            <w:pPr>
              <w:spacing w:after="0"/>
              <w:ind w:left="135"/>
            </w:pPr>
          </w:p>
        </w:tc>
      </w:tr>
      <w:tr w:rsidR="006A5DAD" w14:paraId="16A52CFB" w14:textId="77777777" w:rsidTr="00957114">
        <w:trPr>
          <w:trHeight w:val="144"/>
          <w:tblCellSpacing w:w="20" w:type="nil"/>
        </w:trPr>
        <w:tc>
          <w:tcPr>
            <w:tcW w:w="458" w:type="dxa"/>
            <w:tcMar>
              <w:top w:w="50" w:type="dxa"/>
              <w:left w:w="100" w:type="dxa"/>
            </w:tcMar>
            <w:vAlign w:val="center"/>
          </w:tcPr>
          <w:p w14:paraId="06792749" w14:textId="77777777" w:rsidR="006A5DAD" w:rsidRDefault="006A5DAD" w:rsidP="00957114">
            <w:pPr>
              <w:spacing w:after="0"/>
            </w:pPr>
            <w:r>
              <w:rPr>
                <w:rFonts w:ascii="Times New Roman" w:hAnsi="Times New Roman"/>
                <w:color w:val="000000"/>
                <w:sz w:val="24"/>
              </w:rPr>
              <w:t>4</w:t>
            </w:r>
          </w:p>
        </w:tc>
        <w:tc>
          <w:tcPr>
            <w:tcW w:w="3256" w:type="dxa"/>
            <w:tcMar>
              <w:top w:w="50" w:type="dxa"/>
              <w:left w:w="100" w:type="dxa"/>
            </w:tcMar>
            <w:vAlign w:val="center"/>
          </w:tcPr>
          <w:p w14:paraId="70E4E1A6"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Герой былины – защитник страны. На примере былины «Ильины три поездочки»</w:t>
            </w:r>
          </w:p>
        </w:tc>
        <w:tc>
          <w:tcPr>
            <w:tcW w:w="805" w:type="dxa"/>
            <w:tcMar>
              <w:top w:w="50" w:type="dxa"/>
              <w:left w:w="100" w:type="dxa"/>
            </w:tcMar>
            <w:vAlign w:val="center"/>
          </w:tcPr>
          <w:p w14:paraId="17B19E1C"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40B54F1" w14:textId="77777777" w:rsidR="006A5DAD" w:rsidRDefault="006A5DAD" w:rsidP="00957114">
            <w:pPr>
              <w:spacing w:after="0"/>
              <w:ind w:left="135"/>
              <w:jc w:val="center"/>
            </w:pPr>
          </w:p>
        </w:tc>
        <w:tc>
          <w:tcPr>
            <w:tcW w:w="1600" w:type="dxa"/>
            <w:tcMar>
              <w:top w:w="50" w:type="dxa"/>
              <w:left w:w="100" w:type="dxa"/>
            </w:tcMar>
            <w:vAlign w:val="center"/>
          </w:tcPr>
          <w:p w14:paraId="11C660F1" w14:textId="77777777" w:rsidR="006A5DAD" w:rsidRDefault="006A5DAD" w:rsidP="00957114">
            <w:pPr>
              <w:spacing w:after="0"/>
              <w:ind w:left="135"/>
              <w:jc w:val="center"/>
            </w:pPr>
          </w:p>
        </w:tc>
        <w:tc>
          <w:tcPr>
            <w:tcW w:w="1131" w:type="dxa"/>
            <w:tcMar>
              <w:top w:w="50" w:type="dxa"/>
              <w:left w:w="100" w:type="dxa"/>
            </w:tcMar>
            <w:vAlign w:val="center"/>
          </w:tcPr>
          <w:p w14:paraId="0281CAA8" w14:textId="77777777" w:rsidR="006A5DAD" w:rsidRDefault="006A5DAD" w:rsidP="00957114">
            <w:pPr>
              <w:spacing w:after="0"/>
              <w:ind w:left="135"/>
            </w:pPr>
          </w:p>
        </w:tc>
        <w:tc>
          <w:tcPr>
            <w:tcW w:w="1948" w:type="dxa"/>
            <w:tcMar>
              <w:top w:w="50" w:type="dxa"/>
              <w:left w:w="100" w:type="dxa"/>
            </w:tcMar>
            <w:vAlign w:val="center"/>
          </w:tcPr>
          <w:p w14:paraId="48483EFC" w14:textId="77777777" w:rsidR="006A5DAD" w:rsidRDefault="006A5DAD" w:rsidP="00957114">
            <w:pPr>
              <w:spacing w:after="0"/>
              <w:ind w:left="135"/>
            </w:pPr>
          </w:p>
        </w:tc>
      </w:tr>
      <w:tr w:rsidR="006A5DAD" w14:paraId="050A335A" w14:textId="77777777" w:rsidTr="00957114">
        <w:trPr>
          <w:trHeight w:val="144"/>
          <w:tblCellSpacing w:w="20" w:type="nil"/>
        </w:trPr>
        <w:tc>
          <w:tcPr>
            <w:tcW w:w="458" w:type="dxa"/>
            <w:tcMar>
              <w:top w:w="50" w:type="dxa"/>
              <w:left w:w="100" w:type="dxa"/>
            </w:tcMar>
            <w:vAlign w:val="center"/>
          </w:tcPr>
          <w:p w14:paraId="59BB6516" w14:textId="77777777" w:rsidR="006A5DAD" w:rsidRDefault="006A5DAD" w:rsidP="00957114">
            <w:pPr>
              <w:spacing w:after="0"/>
            </w:pPr>
            <w:r>
              <w:rPr>
                <w:rFonts w:ascii="Times New Roman" w:hAnsi="Times New Roman"/>
                <w:color w:val="000000"/>
                <w:sz w:val="24"/>
              </w:rPr>
              <w:t>5</w:t>
            </w:r>
          </w:p>
        </w:tc>
        <w:tc>
          <w:tcPr>
            <w:tcW w:w="3256" w:type="dxa"/>
            <w:tcMar>
              <w:top w:w="50" w:type="dxa"/>
              <w:left w:w="100" w:type="dxa"/>
            </w:tcMar>
            <w:vAlign w:val="center"/>
          </w:tcPr>
          <w:p w14:paraId="0521D6E9"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 xml:space="preserve">Резервный урок. Средства художественной выразительности в былине: устойчивые выражения, </w:t>
            </w:r>
            <w:r w:rsidRPr="00120C91">
              <w:rPr>
                <w:rFonts w:ascii="Times New Roman" w:hAnsi="Times New Roman"/>
                <w:color w:val="000000"/>
                <w:sz w:val="24"/>
                <w:lang w:val="ru-RU"/>
              </w:rPr>
              <w:lastRenderedPageBreak/>
              <w:t>повторы, гипербола, устаревшие слова</w:t>
            </w:r>
          </w:p>
        </w:tc>
        <w:tc>
          <w:tcPr>
            <w:tcW w:w="805" w:type="dxa"/>
            <w:tcMar>
              <w:top w:w="50" w:type="dxa"/>
              <w:left w:w="100" w:type="dxa"/>
            </w:tcMar>
            <w:vAlign w:val="center"/>
          </w:tcPr>
          <w:p w14:paraId="7E3E5AEB" w14:textId="77777777" w:rsidR="006A5DAD" w:rsidRDefault="006A5DAD" w:rsidP="00957114">
            <w:pPr>
              <w:spacing w:after="0"/>
              <w:ind w:left="135"/>
              <w:jc w:val="center"/>
            </w:pPr>
            <w:r w:rsidRPr="00120C9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3932E501" w14:textId="77777777" w:rsidR="006A5DAD" w:rsidRDefault="006A5DAD" w:rsidP="00957114">
            <w:pPr>
              <w:spacing w:after="0"/>
              <w:ind w:left="135"/>
              <w:jc w:val="center"/>
            </w:pPr>
          </w:p>
        </w:tc>
        <w:tc>
          <w:tcPr>
            <w:tcW w:w="1600" w:type="dxa"/>
            <w:tcMar>
              <w:top w:w="50" w:type="dxa"/>
              <w:left w:w="100" w:type="dxa"/>
            </w:tcMar>
            <w:vAlign w:val="center"/>
          </w:tcPr>
          <w:p w14:paraId="7088261C" w14:textId="77777777" w:rsidR="006A5DAD" w:rsidRDefault="006A5DAD" w:rsidP="00957114">
            <w:pPr>
              <w:spacing w:after="0"/>
              <w:ind w:left="135"/>
              <w:jc w:val="center"/>
            </w:pPr>
          </w:p>
        </w:tc>
        <w:tc>
          <w:tcPr>
            <w:tcW w:w="1131" w:type="dxa"/>
            <w:tcMar>
              <w:top w:w="50" w:type="dxa"/>
              <w:left w:w="100" w:type="dxa"/>
            </w:tcMar>
            <w:vAlign w:val="center"/>
          </w:tcPr>
          <w:p w14:paraId="322AFCB4" w14:textId="77777777" w:rsidR="006A5DAD" w:rsidRDefault="006A5DAD" w:rsidP="00957114">
            <w:pPr>
              <w:spacing w:after="0"/>
              <w:ind w:left="135"/>
            </w:pPr>
          </w:p>
        </w:tc>
        <w:tc>
          <w:tcPr>
            <w:tcW w:w="1948" w:type="dxa"/>
            <w:tcMar>
              <w:top w:w="50" w:type="dxa"/>
              <w:left w:w="100" w:type="dxa"/>
            </w:tcMar>
            <w:vAlign w:val="center"/>
          </w:tcPr>
          <w:p w14:paraId="362D5B09" w14:textId="77777777" w:rsidR="006A5DAD" w:rsidRDefault="006A5DAD" w:rsidP="00957114">
            <w:pPr>
              <w:spacing w:after="0"/>
              <w:ind w:left="135"/>
            </w:pPr>
          </w:p>
        </w:tc>
      </w:tr>
      <w:tr w:rsidR="006A5DAD" w14:paraId="618521EF" w14:textId="77777777" w:rsidTr="00957114">
        <w:trPr>
          <w:trHeight w:val="144"/>
          <w:tblCellSpacing w:w="20" w:type="nil"/>
        </w:trPr>
        <w:tc>
          <w:tcPr>
            <w:tcW w:w="458" w:type="dxa"/>
            <w:tcMar>
              <w:top w:w="50" w:type="dxa"/>
              <w:left w:w="100" w:type="dxa"/>
            </w:tcMar>
            <w:vAlign w:val="center"/>
          </w:tcPr>
          <w:p w14:paraId="7360B751" w14:textId="77777777" w:rsidR="006A5DAD" w:rsidRDefault="006A5DAD" w:rsidP="00957114">
            <w:pPr>
              <w:spacing w:after="0"/>
            </w:pPr>
            <w:r>
              <w:rPr>
                <w:rFonts w:ascii="Times New Roman" w:hAnsi="Times New Roman"/>
                <w:color w:val="000000"/>
                <w:sz w:val="24"/>
              </w:rPr>
              <w:t>6</w:t>
            </w:r>
          </w:p>
        </w:tc>
        <w:tc>
          <w:tcPr>
            <w:tcW w:w="3256" w:type="dxa"/>
            <w:tcMar>
              <w:top w:w="50" w:type="dxa"/>
              <w:left w:w="100" w:type="dxa"/>
            </w:tcMar>
            <w:vAlign w:val="center"/>
          </w:tcPr>
          <w:p w14:paraId="6065A465"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Отражение народной былинной темы в творчестве художника В.М. Васнецова</w:t>
            </w:r>
          </w:p>
        </w:tc>
        <w:tc>
          <w:tcPr>
            <w:tcW w:w="805" w:type="dxa"/>
            <w:tcMar>
              <w:top w:w="50" w:type="dxa"/>
              <w:left w:w="100" w:type="dxa"/>
            </w:tcMar>
            <w:vAlign w:val="center"/>
          </w:tcPr>
          <w:p w14:paraId="3660AE34"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607CFDE" w14:textId="77777777" w:rsidR="006A5DAD" w:rsidRDefault="006A5DAD" w:rsidP="00957114">
            <w:pPr>
              <w:spacing w:after="0"/>
              <w:ind w:left="135"/>
              <w:jc w:val="center"/>
            </w:pPr>
          </w:p>
        </w:tc>
        <w:tc>
          <w:tcPr>
            <w:tcW w:w="1600" w:type="dxa"/>
            <w:tcMar>
              <w:top w:w="50" w:type="dxa"/>
              <w:left w:w="100" w:type="dxa"/>
            </w:tcMar>
            <w:vAlign w:val="center"/>
          </w:tcPr>
          <w:p w14:paraId="64BE3C5B" w14:textId="77777777" w:rsidR="006A5DAD" w:rsidRDefault="006A5DAD" w:rsidP="00957114">
            <w:pPr>
              <w:spacing w:after="0"/>
              <w:ind w:left="135"/>
              <w:jc w:val="center"/>
            </w:pPr>
          </w:p>
        </w:tc>
        <w:tc>
          <w:tcPr>
            <w:tcW w:w="1131" w:type="dxa"/>
            <w:tcMar>
              <w:top w:w="50" w:type="dxa"/>
              <w:left w:w="100" w:type="dxa"/>
            </w:tcMar>
            <w:vAlign w:val="center"/>
          </w:tcPr>
          <w:p w14:paraId="711E5E8D" w14:textId="77777777" w:rsidR="006A5DAD" w:rsidRDefault="006A5DAD" w:rsidP="00957114">
            <w:pPr>
              <w:spacing w:after="0"/>
              <w:ind w:left="135"/>
            </w:pPr>
          </w:p>
        </w:tc>
        <w:tc>
          <w:tcPr>
            <w:tcW w:w="1948" w:type="dxa"/>
            <w:tcMar>
              <w:top w:w="50" w:type="dxa"/>
              <w:left w:w="100" w:type="dxa"/>
            </w:tcMar>
            <w:vAlign w:val="center"/>
          </w:tcPr>
          <w:p w14:paraId="351E2BDA" w14:textId="77777777" w:rsidR="006A5DAD" w:rsidRDefault="006A5DAD" w:rsidP="00957114">
            <w:pPr>
              <w:spacing w:after="0"/>
              <w:ind w:left="135"/>
            </w:pPr>
          </w:p>
        </w:tc>
      </w:tr>
      <w:tr w:rsidR="006A5DAD" w14:paraId="69B2B786" w14:textId="77777777" w:rsidTr="00957114">
        <w:trPr>
          <w:trHeight w:val="144"/>
          <w:tblCellSpacing w:w="20" w:type="nil"/>
        </w:trPr>
        <w:tc>
          <w:tcPr>
            <w:tcW w:w="458" w:type="dxa"/>
            <w:tcMar>
              <w:top w:w="50" w:type="dxa"/>
              <w:left w:w="100" w:type="dxa"/>
            </w:tcMar>
            <w:vAlign w:val="center"/>
          </w:tcPr>
          <w:p w14:paraId="4B73C290" w14:textId="77777777" w:rsidR="006A5DAD" w:rsidRDefault="006A5DAD" w:rsidP="00957114">
            <w:pPr>
              <w:spacing w:after="0"/>
            </w:pPr>
            <w:r>
              <w:rPr>
                <w:rFonts w:ascii="Times New Roman" w:hAnsi="Times New Roman"/>
                <w:color w:val="000000"/>
                <w:sz w:val="24"/>
              </w:rPr>
              <w:t>7</w:t>
            </w:r>
          </w:p>
        </w:tc>
        <w:tc>
          <w:tcPr>
            <w:tcW w:w="3256" w:type="dxa"/>
            <w:tcMar>
              <w:top w:w="50" w:type="dxa"/>
              <w:left w:w="100" w:type="dxa"/>
            </w:tcMar>
            <w:vAlign w:val="center"/>
          </w:tcPr>
          <w:p w14:paraId="32FBE801"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Резервный урок. Летопись «И повесил Олег щит свой на вратах Царьграда». Знакомство с произведением А.С. Пушкина «Песнь о вещем Олеге»</w:t>
            </w:r>
          </w:p>
        </w:tc>
        <w:tc>
          <w:tcPr>
            <w:tcW w:w="805" w:type="dxa"/>
            <w:tcMar>
              <w:top w:w="50" w:type="dxa"/>
              <w:left w:w="100" w:type="dxa"/>
            </w:tcMar>
            <w:vAlign w:val="center"/>
          </w:tcPr>
          <w:p w14:paraId="0500321A"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38ECAB6" w14:textId="77777777" w:rsidR="006A5DAD" w:rsidRDefault="006A5DAD" w:rsidP="00957114">
            <w:pPr>
              <w:spacing w:after="0"/>
              <w:ind w:left="135"/>
              <w:jc w:val="center"/>
            </w:pPr>
          </w:p>
        </w:tc>
        <w:tc>
          <w:tcPr>
            <w:tcW w:w="1600" w:type="dxa"/>
            <w:tcMar>
              <w:top w:w="50" w:type="dxa"/>
              <w:left w:w="100" w:type="dxa"/>
            </w:tcMar>
            <w:vAlign w:val="center"/>
          </w:tcPr>
          <w:p w14:paraId="48039BF5" w14:textId="77777777" w:rsidR="006A5DAD" w:rsidRDefault="006A5DAD" w:rsidP="00957114">
            <w:pPr>
              <w:spacing w:after="0"/>
              <w:ind w:left="135"/>
              <w:jc w:val="center"/>
            </w:pPr>
          </w:p>
        </w:tc>
        <w:tc>
          <w:tcPr>
            <w:tcW w:w="1131" w:type="dxa"/>
            <w:tcMar>
              <w:top w:w="50" w:type="dxa"/>
              <w:left w:w="100" w:type="dxa"/>
            </w:tcMar>
            <w:vAlign w:val="center"/>
          </w:tcPr>
          <w:p w14:paraId="4D82D8F3" w14:textId="77777777" w:rsidR="006A5DAD" w:rsidRDefault="006A5DAD" w:rsidP="00957114">
            <w:pPr>
              <w:spacing w:after="0"/>
              <w:ind w:left="135"/>
            </w:pPr>
          </w:p>
        </w:tc>
        <w:tc>
          <w:tcPr>
            <w:tcW w:w="1948" w:type="dxa"/>
            <w:tcMar>
              <w:top w:w="50" w:type="dxa"/>
              <w:left w:w="100" w:type="dxa"/>
            </w:tcMar>
            <w:vAlign w:val="center"/>
          </w:tcPr>
          <w:p w14:paraId="2FC9BF0A" w14:textId="77777777" w:rsidR="006A5DAD" w:rsidRDefault="006A5DAD" w:rsidP="00957114">
            <w:pPr>
              <w:spacing w:after="0"/>
              <w:ind w:left="135"/>
            </w:pPr>
          </w:p>
        </w:tc>
      </w:tr>
      <w:tr w:rsidR="006A5DAD" w14:paraId="1B9725DE" w14:textId="77777777" w:rsidTr="00957114">
        <w:trPr>
          <w:trHeight w:val="144"/>
          <w:tblCellSpacing w:w="20" w:type="nil"/>
        </w:trPr>
        <w:tc>
          <w:tcPr>
            <w:tcW w:w="458" w:type="dxa"/>
            <w:tcMar>
              <w:top w:w="50" w:type="dxa"/>
              <w:left w:w="100" w:type="dxa"/>
            </w:tcMar>
            <w:vAlign w:val="center"/>
          </w:tcPr>
          <w:p w14:paraId="0837882B" w14:textId="77777777" w:rsidR="006A5DAD" w:rsidRDefault="006A5DAD" w:rsidP="00957114">
            <w:pPr>
              <w:spacing w:after="0"/>
            </w:pPr>
            <w:r>
              <w:rPr>
                <w:rFonts w:ascii="Times New Roman" w:hAnsi="Times New Roman"/>
                <w:color w:val="000000"/>
                <w:sz w:val="24"/>
              </w:rPr>
              <w:t>8</w:t>
            </w:r>
          </w:p>
        </w:tc>
        <w:tc>
          <w:tcPr>
            <w:tcW w:w="3256" w:type="dxa"/>
            <w:tcMar>
              <w:top w:w="50" w:type="dxa"/>
              <w:left w:w="100" w:type="dxa"/>
            </w:tcMar>
            <w:vAlign w:val="center"/>
          </w:tcPr>
          <w:p w14:paraId="556F9018"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Путешествие героя как основа композиции волшебной сказки. На примере русской народной сказки «Волшебное кольцо»</w:t>
            </w:r>
          </w:p>
        </w:tc>
        <w:tc>
          <w:tcPr>
            <w:tcW w:w="805" w:type="dxa"/>
            <w:tcMar>
              <w:top w:w="50" w:type="dxa"/>
              <w:left w:w="100" w:type="dxa"/>
            </w:tcMar>
            <w:vAlign w:val="center"/>
          </w:tcPr>
          <w:p w14:paraId="33F7C495"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33D5621" w14:textId="77777777" w:rsidR="006A5DAD" w:rsidRDefault="006A5DAD" w:rsidP="00957114">
            <w:pPr>
              <w:spacing w:after="0"/>
              <w:ind w:left="135"/>
              <w:jc w:val="center"/>
            </w:pPr>
          </w:p>
        </w:tc>
        <w:tc>
          <w:tcPr>
            <w:tcW w:w="1600" w:type="dxa"/>
            <w:tcMar>
              <w:top w:w="50" w:type="dxa"/>
              <w:left w:w="100" w:type="dxa"/>
            </w:tcMar>
            <w:vAlign w:val="center"/>
          </w:tcPr>
          <w:p w14:paraId="231E0D33" w14:textId="77777777" w:rsidR="006A5DAD" w:rsidRDefault="006A5DAD" w:rsidP="00957114">
            <w:pPr>
              <w:spacing w:after="0"/>
              <w:ind w:left="135"/>
              <w:jc w:val="center"/>
            </w:pPr>
          </w:p>
        </w:tc>
        <w:tc>
          <w:tcPr>
            <w:tcW w:w="1131" w:type="dxa"/>
            <w:tcMar>
              <w:top w:w="50" w:type="dxa"/>
              <w:left w:w="100" w:type="dxa"/>
            </w:tcMar>
            <w:vAlign w:val="center"/>
          </w:tcPr>
          <w:p w14:paraId="52ED35DE" w14:textId="77777777" w:rsidR="006A5DAD" w:rsidRDefault="006A5DAD" w:rsidP="00957114">
            <w:pPr>
              <w:spacing w:after="0"/>
              <w:ind w:left="135"/>
            </w:pPr>
          </w:p>
        </w:tc>
        <w:tc>
          <w:tcPr>
            <w:tcW w:w="1948" w:type="dxa"/>
            <w:tcMar>
              <w:top w:w="50" w:type="dxa"/>
              <w:left w:w="100" w:type="dxa"/>
            </w:tcMar>
            <w:vAlign w:val="center"/>
          </w:tcPr>
          <w:p w14:paraId="71386567" w14:textId="77777777" w:rsidR="006A5DAD" w:rsidRDefault="006A5DAD" w:rsidP="00957114">
            <w:pPr>
              <w:spacing w:after="0"/>
              <w:ind w:left="135"/>
            </w:pPr>
          </w:p>
        </w:tc>
      </w:tr>
      <w:tr w:rsidR="006A5DAD" w14:paraId="5859F331" w14:textId="77777777" w:rsidTr="00957114">
        <w:trPr>
          <w:trHeight w:val="144"/>
          <w:tblCellSpacing w:w="20" w:type="nil"/>
        </w:trPr>
        <w:tc>
          <w:tcPr>
            <w:tcW w:w="458" w:type="dxa"/>
            <w:tcMar>
              <w:top w:w="50" w:type="dxa"/>
              <w:left w:w="100" w:type="dxa"/>
            </w:tcMar>
            <w:vAlign w:val="center"/>
          </w:tcPr>
          <w:p w14:paraId="10947C75" w14:textId="77777777" w:rsidR="006A5DAD" w:rsidRDefault="006A5DAD" w:rsidP="00957114">
            <w:pPr>
              <w:spacing w:after="0"/>
            </w:pPr>
            <w:r>
              <w:rPr>
                <w:rFonts w:ascii="Times New Roman" w:hAnsi="Times New Roman"/>
                <w:color w:val="000000"/>
                <w:sz w:val="24"/>
              </w:rPr>
              <w:t>9</w:t>
            </w:r>
          </w:p>
        </w:tc>
        <w:tc>
          <w:tcPr>
            <w:tcW w:w="3256" w:type="dxa"/>
            <w:tcMar>
              <w:top w:w="50" w:type="dxa"/>
              <w:left w:w="100" w:type="dxa"/>
            </w:tcMar>
            <w:vAlign w:val="center"/>
          </w:tcPr>
          <w:p w14:paraId="2B7760EF"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Образ Александра Невского в произведении С.Т. Романовского «Ледовое побоище». Страницы истории России, великие люди и события. На примере «Житие Сергия Радонежского»</w:t>
            </w:r>
          </w:p>
        </w:tc>
        <w:tc>
          <w:tcPr>
            <w:tcW w:w="805" w:type="dxa"/>
            <w:tcMar>
              <w:top w:w="50" w:type="dxa"/>
              <w:left w:w="100" w:type="dxa"/>
            </w:tcMar>
            <w:vAlign w:val="center"/>
          </w:tcPr>
          <w:p w14:paraId="1DCE6ECB"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37D1D8B" w14:textId="77777777" w:rsidR="006A5DAD" w:rsidRDefault="006A5DAD" w:rsidP="00957114">
            <w:pPr>
              <w:spacing w:after="0"/>
              <w:ind w:left="135"/>
              <w:jc w:val="center"/>
            </w:pPr>
          </w:p>
        </w:tc>
        <w:tc>
          <w:tcPr>
            <w:tcW w:w="1600" w:type="dxa"/>
            <w:tcMar>
              <w:top w:w="50" w:type="dxa"/>
              <w:left w:w="100" w:type="dxa"/>
            </w:tcMar>
            <w:vAlign w:val="center"/>
          </w:tcPr>
          <w:p w14:paraId="41E30F06" w14:textId="77777777" w:rsidR="006A5DAD" w:rsidRDefault="006A5DAD" w:rsidP="00957114">
            <w:pPr>
              <w:spacing w:after="0"/>
              <w:ind w:left="135"/>
              <w:jc w:val="center"/>
            </w:pPr>
          </w:p>
        </w:tc>
        <w:tc>
          <w:tcPr>
            <w:tcW w:w="1131" w:type="dxa"/>
            <w:tcMar>
              <w:top w:w="50" w:type="dxa"/>
              <w:left w:w="100" w:type="dxa"/>
            </w:tcMar>
            <w:vAlign w:val="center"/>
          </w:tcPr>
          <w:p w14:paraId="3EC4357E" w14:textId="77777777" w:rsidR="006A5DAD" w:rsidRDefault="006A5DAD" w:rsidP="00957114">
            <w:pPr>
              <w:spacing w:after="0"/>
              <w:ind w:left="135"/>
            </w:pPr>
          </w:p>
        </w:tc>
        <w:tc>
          <w:tcPr>
            <w:tcW w:w="1948" w:type="dxa"/>
            <w:tcMar>
              <w:top w:w="50" w:type="dxa"/>
              <w:left w:w="100" w:type="dxa"/>
            </w:tcMar>
            <w:vAlign w:val="center"/>
          </w:tcPr>
          <w:p w14:paraId="0844F439" w14:textId="77777777" w:rsidR="006A5DAD" w:rsidRDefault="006A5DAD" w:rsidP="00957114">
            <w:pPr>
              <w:spacing w:after="0"/>
              <w:ind w:left="135"/>
            </w:pPr>
          </w:p>
        </w:tc>
      </w:tr>
      <w:tr w:rsidR="006A5DAD" w14:paraId="4320702A" w14:textId="77777777" w:rsidTr="00957114">
        <w:trPr>
          <w:trHeight w:val="144"/>
          <w:tblCellSpacing w:w="20" w:type="nil"/>
        </w:trPr>
        <w:tc>
          <w:tcPr>
            <w:tcW w:w="458" w:type="dxa"/>
            <w:tcMar>
              <w:top w:w="50" w:type="dxa"/>
              <w:left w:w="100" w:type="dxa"/>
            </w:tcMar>
            <w:vAlign w:val="center"/>
          </w:tcPr>
          <w:p w14:paraId="0DD37964" w14:textId="77777777" w:rsidR="006A5DAD" w:rsidRDefault="006A5DAD" w:rsidP="00957114">
            <w:pPr>
              <w:spacing w:after="0"/>
            </w:pPr>
            <w:r>
              <w:rPr>
                <w:rFonts w:ascii="Times New Roman" w:hAnsi="Times New Roman"/>
                <w:color w:val="000000"/>
                <w:sz w:val="24"/>
              </w:rPr>
              <w:t>10</w:t>
            </w:r>
          </w:p>
        </w:tc>
        <w:tc>
          <w:tcPr>
            <w:tcW w:w="3256" w:type="dxa"/>
            <w:tcMar>
              <w:top w:w="50" w:type="dxa"/>
              <w:left w:w="100" w:type="dxa"/>
            </w:tcMar>
            <w:vAlign w:val="center"/>
          </w:tcPr>
          <w:p w14:paraId="04E4BBF6"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Представление в сказке народного быта и культуры: сказки о животных, бытовые, волшебные</w:t>
            </w:r>
          </w:p>
        </w:tc>
        <w:tc>
          <w:tcPr>
            <w:tcW w:w="805" w:type="dxa"/>
            <w:tcMar>
              <w:top w:w="50" w:type="dxa"/>
              <w:left w:w="100" w:type="dxa"/>
            </w:tcMar>
            <w:vAlign w:val="center"/>
          </w:tcPr>
          <w:p w14:paraId="560B7C8C"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1B5D8D6" w14:textId="77777777" w:rsidR="006A5DAD" w:rsidRDefault="006A5DAD" w:rsidP="00957114">
            <w:pPr>
              <w:spacing w:after="0"/>
              <w:ind w:left="135"/>
              <w:jc w:val="center"/>
            </w:pPr>
          </w:p>
        </w:tc>
        <w:tc>
          <w:tcPr>
            <w:tcW w:w="1600" w:type="dxa"/>
            <w:tcMar>
              <w:top w:w="50" w:type="dxa"/>
              <w:left w:w="100" w:type="dxa"/>
            </w:tcMar>
            <w:vAlign w:val="center"/>
          </w:tcPr>
          <w:p w14:paraId="084C3248" w14:textId="77777777" w:rsidR="006A5DAD" w:rsidRDefault="006A5DAD" w:rsidP="00957114">
            <w:pPr>
              <w:spacing w:after="0"/>
              <w:ind w:left="135"/>
              <w:jc w:val="center"/>
            </w:pPr>
          </w:p>
        </w:tc>
        <w:tc>
          <w:tcPr>
            <w:tcW w:w="1131" w:type="dxa"/>
            <w:tcMar>
              <w:top w:w="50" w:type="dxa"/>
              <w:left w:w="100" w:type="dxa"/>
            </w:tcMar>
            <w:vAlign w:val="center"/>
          </w:tcPr>
          <w:p w14:paraId="6E31B1E5" w14:textId="77777777" w:rsidR="006A5DAD" w:rsidRDefault="006A5DAD" w:rsidP="00957114">
            <w:pPr>
              <w:spacing w:after="0"/>
              <w:ind w:left="135"/>
            </w:pPr>
          </w:p>
        </w:tc>
        <w:tc>
          <w:tcPr>
            <w:tcW w:w="1948" w:type="dxa"/>
            <w:tcMar>
              <w:top w:w="50" w:type="dxa"/>
              <w:left w:w="100" w:type="dxa"/>
            </w:tcMar>
            <w:vAlign w:val="center"/>
          </w:tcPr>
          <w:p w14:paraId="038291CF" w14:textId="77777777" w:rsidR="006A5DAD" w:rsidRDefault="006A5DAD" w:rsidP="00957114">
            <w:pPr>
              <w:spacing w:after="0"/>
              <w:ind w:left="135"/>
            </w:pPr>
          </w:p>
        </w:tc>
      </w:tr>
      <w:tr w:rsidR="006A5DAD" w14:paraId="1D463C1A" w14:textId="77777777" w:rsidTr="00957114">
        <w:trPr>
          <w:trHeight w:val="144"/>
          <w:tblCellSpacing w:w="20" w:type="nil"/>
        </w:trPr>
        <w:tc>
          <w:tcPr>
            <w:tcW w:w="458" w:type="dxa"/>
            <w:tcMar>
              <w:top w:w="50" w:type="dxa"/>
              <w:left w:w="100" w:type="dxa"/>
            </w:tcMar>
            <w:vAlign w:val="center"/>
          </w:tcPr>
          <w:p w14:paraId="4E7BDD6A" w14:textId="77777777" w:rsidR="006A5DAD" w:rsidRDefault="006A5DAD" w:rsidP="00957114">
            <w:pPr>
              <w:spacing w:after="0"/>
            </w:pPr>
            <w:r>
              <w:rPr>
                <w:rFonts w:ascii="Times New Roman" w:hAnsi="Times New Roman"/>
                <w:color w:val="000000"/>
                <w:sz w:val="24"/>
              </w:rPr>
              <w:t>11</w:t>
            </w:r>
          </w:p>
        </w:tc>
        <w:tc>
          <w:tcPr>
            <w:tcW w:w="3256" w:type="dxa"/>
            <w:tcMar>
              <w:top w:w="50" w:type="dxa"/>
              <w:left w:w="100" w:type="dxa"/>
            </w:tcMar>
            <w:vAlign w:val="center"/>
          </w:tcPr>
          <w:p w14:paraId="00EA0367"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Характеристика героев волшебной сказки: чем занимались, какими качествами обладают. На примере русской народной сказки «Волшебное кольцо»</w:t>
            </w:r>
          </w:p>
        </w:tc>
        <w:tc>
          <w:tcPr>
            <w:tcW w:w="805" w:type="dxa"/>
            <w:tcMar>
              <w:top w:w="50" w:type="dxa"/>
              <w:left w:w="100" w:type="dxa"/>
            </w:tcMar>
            <w:vAlign w:val="center"/>
          </w:tcPr>
          <w:p w14:paraId="2C913C5E"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AC5B398" w14:textId="77777777" w:rsidR="006A5DAD" w:rsidRDefault="006A5DAD" w:rsidP="00957114">
            <w:pPr>
              <w:spacing w:after="0"/>
              <w:ind w:left="135"/>
              <w:jc w:val="center"/>
            </w:pPr>
          </w:p>
        </w:tc>
        <w:tc>
          <w:tcPr>
            <w:tcW w:w="1600" w:type="dxa"/>
            <w:tcMar>
              <w:top w:w="50" w:type="dxa"/>
              <w:left w:w="100" w:type="dxa"/>
            </w:tcMar>
            <w:vAlign w:val="center"/>
          </w:tcPr>
          <w:p w14:paraId="6D87C491" w14:textId="77777777" w:rsidR="006A5DAD" w:rsidRDefault="006A5DAD" w:rsidP="00957114">
            <w:pPr>
              <w:spacing w:after="0"/>
              <w:ind w:left="135"/>
              <w:jc w:val="center"/>
            </w:pPr>
          </w:p>
        </w:tc>
        <w:tc>
          <w:tcPr>
            <w:tcW w:w="1131" w:type="dxa"/>
            <w:tcMar>
              <w:top w:w="50" w:type="dxa"/>
              <w:left w:w="100" w:type="dxa"/>
            </w:tcMar>
            <w:vAlign w:val="center"/>
          </w:tcPr>
          <w:p w14:paraId="0C8CD7E1" w14:textId="77777777" w:rsidR="006A5DAD" w:rsidRDefault="006A5DAD" w:rsidP="00957114">
            <w:pPr>
              <w:spacing w:after="0"/>
              <w:ind w:left="135"/>
            </w:pPr>
          </w:p>
        </w:tc>
        <w:tc>
          <w:tcPr>
            <w:tcW w:w="1948" w:type="dxa"/>
            <w:tcMar>
              <w:top w:w="50" w:type="dxa"/>
              <w:left w:w="100" w:type="dxa"/>
            </w:tcMar>
            <w:vAlign w:val="center"/>
          </w:tcPr>
          <w:p w14:paraId="1242871E" w14:textId="77777777" w:rsidR="006A5DAD" w:rsidRDefault="006A5DAD" w:rsidP="00957114">
            <w:pPr>
              <w:spacing w:after="0"/>
              <w:ind w:left="135"/>
            </w:pPr>
          </w:p>
        </w:tc>
      </w:tr>
      <w:tr w:rsidR="006A5DAD" w14:paraId="73351B3C" w14:textId="77777777" w:rsidTr="00957114">
        <w:trPr>
          <w:trHeight w:val="144"/>
          <w:tblCellSpacing w:w="20" w:type="nil"/>
        </w:trPr>
        <w:tc>
          <w:tcPr>
            <w:tcW w:w="458" w:type="dxa"/>
            <w:tcMar>
              <w:top w:w="50" w:type="dxa"/>
              <w:left w:w="100" w:type="dxa"/>
            </w:tcMar>
            <w:vAlign w:val="center"/>
          </w:tcPr>
          <w:p w14:paraId="2A7C7FBF" w14:textId="77777777" w:rsidR="006A5DAD" w:rsidRDefault="006A5DAD" w:rsidP="00957114">
            <w:pPr>
              <w:spacing w:after="0"/>
            </w:pPr>
            <w:r>
              <w:rPr>
                <w:rFonts w:ascii="Times New Roman" w:hAnsi="Times New Roman"/>
                <w:color w:val="000000"/>
                <w:sz w:val="24"/>
              </w:rPr>
              <w:t>12</w:t>
            </w:r>
          </w:p>
        </w:tc>
        <w:tc>
          <w:tcPr>
            <w:tcW w:w="3256" w:type="dxa"/>
            <w:tcMar>
              <w:top w:w="50" w:type="dxa"/>
              <w:left w:w="100" w:type="dxa"/>
            </w:tcMar>
            <w:vAlign w:val="center"/>
          </w:tcPr>
          <w:p w14:paraId="053D951D"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Сравнение фольклорных произведений разных народов: тема, герои, сюжет. Представление в сказке нравственных ценностей, быта и культуры народов мира</w:t>
            </w:r>
          </w:p>
        </w:tc>
        <w:tc>
          <w:tcPr>
            <w:tcW w:w="805" w:type="dxa"/>
            <w:tcMar>
              <w:top w:w="50" w:type="dxa"/>
              <w:left w:w="100" w:type="dxa"/>
            </w:tcMar>
            <w:vAlign w:val="center"/>
          </w:tcPr>
          <w:p w14:paraId="268E1B08"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4AFBCCD" w14:textId="77777777" w:rsidR="006A5DAD" w:rsidRDefault="006A5DAD" w:rsidP="00957114">
            <w:pPr>
              <w:spacing w:after="0"/>
              <w:ind w:left="135"/>
              <w:jc w:val="center"/>
            </w:pPr>
          </w:p>
        </w:tc>
        <w:tc>
          <w:tcPr>
            <w:tcW w:w="1600" w:type="dxa"/>
            <w:tcMar>
              <w:top w:w="50" w:type="dxa"/>
              <w:left w:w="100" w:type="dxa"/>
            </w:tcMar>
            <w:vAlign w:val="center"/>
          </w:tcPr>
          <w:p w14:paraId="54EAD578" w14:textId="77777777" w:rsidR="006A5DAD" w:rsidRDefault="006A5DAD" w:rsidP="00957114">
            <w:pPr>
              <w:spacing w:after="0"/>
              <w:ind w:left="135"/>
              <w:jc w:val="center"/>
            </w:pPr>
          </w:p>
        </w:tc>
        <w:tc>
          <w:tcPr>
            <w:tcW w:w="1131" w:type="dxa"/>
            <w:tcMar>
              <w:top w:w="50" w:type="dxa"/>
              <w:left w:w="100" w:type="dxa"/>
            </w:tcMar>
            <w:vAlign w:val="center"/>
          </w:tcPr>
          <w:p w14:paraId="500C43FE" w14:textId="77777777" w:rsidR="006A5DAD" w:rsidRDefault="006A5DAD" w:rsidP="00957114">
            <w:pPr>
              <w:spacing w:after="0"/>
              <w:ind w:left="135"/>
            </w:pPr>
          </w:p>
        </w:tc>
        <w:tc>
          <w:tcPr>
            <w:tcW w:w="1948" w:type="dxa"/>
            <w:tcMar>
              <w:top w:w="50" w:type="dxa"/>
              <w:left w:w="100" w:type="dxa"/>
            </w:tcMar>
            <w:vAlign w:val="center"/>
          </w:tcPr>
          <w:p w14:paraId="01995A98" w14:textId="77777777" w:rsidR="006A5DAD" w:rsidRDefault="006A5DAD" w:rsidP="00957114">
            <w:pPr>
              <w:spacing w:after="0"/>
              <w:ind w:left="135"/>
            </w:pPr>
          </w:p>
        </w:tc>
      </w:tr>
      <w:tr w:rsidR="006A5DAD" w14:paraId="17F99A55" w14:textId="77777777" w:rsidTr="00957114">
        <w:trPr>
          <w:trHeight w:val="144"/>
          <w:tblCellSpacing w:w="20" w:type="nil"/>
        </w:trPr>
        <w:tc>
          <w:tcPr>
            <w:tcW w:w="458" w:type="dxa"/>
            <w:tcMar>
              <w:top w:w="50" w:type="dxa"/>
              <w:left w:w="100" w:type="dxa"/>
            </w:tcMar>
            <w:vAlign w:val="center"/>
          </w:tcPr>
          <w:p w14:paraId="5762B878" w14:textId="77777777" w:rsidR="006A5DAD" w:rsidRDefault="006A5DAD" w:rsidP="00957114">
            <w:pPr>
              <w:spacing w:after="0"/>
            </w:pPr>
            <w:r>
              <w:rPr>
                <w:rFonts w:ascii="Times New Roman" w:hAnsi="Times New Roman"/>
                <w:color w:val="000000"/>
                <w:sz w:val="24"/>
              </w:rPr>
              <w:lastRenderedPageBreak/>
              <w:t>13</w:t>
            </w:r>
          </w:p>
        </w:tc>
        <w:tc>
          <w:tcPr>
            <w:tcW w:w="3256" w:type="dxa"/>
            <w:tcMar>
              <w:top w:w="50" w:type="dxa"/>
              <w:left w:w="100" w:type="dxa"/>
            </w:tcMar>
            <w:vAlign w:val="center"/>
          </w:tcPr>
          <w:p w14:paraId="014BB9BA"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Отражение нравственных ценностей на примере фольклорных сказок народов России и мира</w:t>
            </w:r>
          </w:p>
        </w:tc>
        <w:tc>
          <w:tcPr>
            <w:tcW w:w="805" w:type="dxa"/>
            <w:tcMar>
              <w:top w:w="50" w:type="dxa"/>
              <w:left w:w="100" w:type="dxa"/>
            </w:tcMar>
            <w:vAlign w:val="center"/>
          </w:tcPr>
          <w:p w14:paraId="5120B7C9"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F378218" w14:textId="77777777" w:rsidR="006A5DAD" w:rsidRDefault="006A5DAD" w:rsidP="00957114">
            <w:pPr>
              <w:spacing w:after="0"/>
              <w:ind w:left="135"/>
              <w:jc w:val="center"/>
            </w:pPr>
          </w:p>
        </w:tc>
        <w:tc>
          <w:tcPr>
            <w:tcW w:w="1600" w:type="dxa"/>
            <w:tcMar>
              <w:top w:w="50" w:type="dxa"/>
              <w:left w:w="100" w:type="dxa"/>
            </w:tcMar>
            <w:vAlign w:val="center"/>
          </w:tcPr>
          <w:p w14:paraId="3F86C37C" w14:textId="77777777" w:rsidR="006A5DAD" w:rsidRDefault="006A5DAD" w:rsidP="00957114">
            <w:pPr>
              <w:spacing w:after="0"/>
              <w:ind w:left="135"/>
              <w:jc w:val="center"/>
            </w:pPr>
          </w:p>
        </w:tc>
        <w:tc>
          <w:tcPr>
            <w:tcW w:w="1131" w:type="dxa"/>
            <w:tcMar>
              <w:top w:w="50" w:type="dxa"/>
              <w:left w:w="100" w:type="dxa"/>
            </w:tcMar>
            <w:vAlign w:val="center"/>
          </w:tcPr>
          <w:p w14:paraId="30065420" w14:textId="77777777" w:rsidR="006A5DAD" w:rsidRDefault="006A5DAD" w:rsidP="00957114">
            <w:pPr>
              <w:spacing w:after="0"/>
              <w:ind w:left="135"/>
            </w:pPr>
          </w:p>
        </w:tc>
        <w:tc>
          <w:tcPr>
            <w:tcW w:w="1948" w:type="dxa"/>
            <w:tcMar>
              <w:top w:w="50" w:type="dxa"/>
              <w:left w:w="100" w:type="dxa"/>
            </w:tcMar>
            <w:vAlign w:val="center"/>
          </w:tcPr>
          <w:p w14:paraId="7DD60E90" w14:textId="77777777" w:rsidR="006A5DAD" w:rsidRDefault="006A5DAD" w:rsidP="00957114">
            <w:pPr>
              <w:spacing w:after="0"/>
              <w:ind w:left="135"/>
            </w:pPr>
          </w:p>
        </w:tc>
      </w:tr>
      <w:tr w:rsidR="006A5DAD" w14:paraId="2A802A09" w14:textId="77777777" w:rsidTr="00957114">
        <w:trPr>
          <w:trHeight w:val="144"/>
          <w:tblCellSpacing w:w="20" w:type="nil"/>
        </w:trPr>
        <w:tc>
          <w:tcPr>
            <w:tcW w:w="458" w:type="dxa"/>
            <w:tcMar>
              <w:top w:w="50" w:type="dxa"/>
              <w:left w:w="100" w:type="dxa"/>
            </w:tcMar>
            <w:vAlign w:val="center"/>
          </w:tcPr>
          <w:p w14:paraId="5DA277A2" w14:textId="77777777" w:rsidR="006A5DAD" w:rsidRDefault="006A5DAD" w:rsidP="00957114">
            <w:pPr>
              <w:spacing w:after="0"/>
            </w:pPr>
            <w:r>
              <w:rPr>
                <w:rFonts w:ascii="Times New Roman" w:hAnsi="Times New Roman"/>
                <w:color w:val="000000"/>
                <w:sz w:val="24"/>
              </w:rPr>
              <w:t>14</w:t>
            </w:r>
          </w:p>
        </w:tc>
        <w:tc>
          <w:tcPr>
            <w:tcW w:w="3256" w:type="dxa"/>
            <w:tcMar>
              <w:top w:w="50" w:type="dxa"/>
              <w:left w:w="100" w:type="dxa"/>
            </w:tcMar>
            <w:vAlign w:val="center"/>
          </w:tcPr>
          <w:p w14:paraId="3CD46A01"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Тематическое повторение по итогам раздела «Фольклор – народная мудрость»</w:t>
            </w:r>
          </w:p>
        </w:tc>
        <w:tc>
          <w:tcPr>
            <w:tcW w:w="805" w:type="dxa"/>
            <w:tcMar>
              <w:top w:w="50" w:type="dxa"/>
              <w:left w:w="100" w:type="dxa"/>
            </w:tcMar>
            <w:vAlign w:val="center"/>
          </w:tcPr>
          <w:p w14:paraId="3BF36E46"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4DA38F8" w14:textId="77777777" w:rsidR="006A5DAD" w:rsidRDefault="006A5DAD" w:rsidP="00957114">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42C824C9" w14:textId="77777777" w:rsidR="006A5DAD" w:rsidRDefault="006A5DAD" w:rsidP="00957114">
            <w:pPr>
              <w:spacing w:after="0"/>
              <w:ind w:left="135"/>
              <w:jc w:val="center"/>
            </w:pPr>
          </w:p>
        </w:tc>
        <w:tc>
          <w:tcPr>
            <w:tcW w:w="1131" w:type="dxa"/>
            <w:tcMar>
              <w:top w:w="50" w:type="dxa"/>
              <w:left w:w="100" w:type="dxa"/>
            </w:tcMar>
            <w:vAlign w:val="center"/>
          </w:tcPr>
          <w:p w14:paraId="133810AF" w14:textId="77777777" w:rsidR="006A5DAD" w:rsidRDefault="006A5DAD" w:rsidP="00957114">
            <w:pPr>
              <w:spacing w:after="0"/>
              <w:ind w:left="135"/>
            </w:pPr>
          </w:p>
        </w:tc>
        <w:tc>
          <w:tcPr>
            <w:tcW w:w="1948" w:type="dxa"/>
            <w:tcMar>
              <w:top w:w="50" w:type="dxa"/>
              <w:left w:w="100" w:type="dxa"/>
            </w:tcMar>
            <w:vAlign w:val="center"/>
          </w:tcPr>
          <w:p w14:paraId="68E4BEFF" w14:textId="77777777" w:rsidR="006A5DAD" w:rsidRDefault="006A5DAD" w:rsidP="00957114">
            <w:pPr>
              <w:spacing w:after="0"/>
              <w:ind w:left="135"/>
            </w:pPr>
          </w:p>
        </w:tc>
      </w:tr>
      <w:tr w:rsidR="006A5DAD" w14:paraId="28B02063" w14:textId="77777777" w:rsidTr="00957114">
        <w:trPr>
          <w:trHeight w:val="144"/>
          <w:tblCellSpacing w:w="20" w:type="nil"/>
        </w:trPr>
        <w:tc>
          <w:tcPr>
            <w:tcW w:w="458" w:type="dxa"/>
            <w:tcMar>
              <w:top w:w="50" w:type="dxa"/>
              <w:left w:w="100" w:type="dxa"/>
            </w:tcMar>
            <w:vAlign w:val="center"/>
          </w:tcPr>
          <w:p w14:paraId="11D9563E" w14:textId="77777777" w:rsidR="006A5DAD" w:rsidRDefault="006A5DAD" w:rsidP="00957114">
            <w:pPr>
              <w:spacing w:after="0"/>
            </w:pPr>
            <w:r>
              <w:rPr>
                <w:rFonts w:ascii="Times New Roman" w:hAnsi="Times New Roman"/>
                <w:color w:val="000000"/>
                <w:sz w:val="24"/>
              </w:rPr>
              <w:t>15</w:t>
            </w:r>
          </w:p>
        </w:tc>
        <w:tc>
          <w:tcPr>
            <w:tcW w:w="3256" w:type="dxa"/>
            <w:tcMar>
              <w:top w:w="50" w:type="dxa"/>
              <w:left w:w="100" w:type="dxa"/>
            </w:tcMar>
            <w:vAlign w:val="center"/>
          </w:tcPr>
          <w:p w14:paraId="59CE3A20"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Резервный урок. Работа с детскими книгами на тему: «Фольклор (устное народное творчество)»: собиратели фольклора (А.Н. Афанасьев, В.И. Даль)</w:t>
            </w:r>
          </w:p>
        </w:tc>
        <w:tc>
          <w:tcPr>
            <w:tcW w:w="805" w:type="dxa"/>
            <w:tcMar>
              <w:top w:w="50" w:type="dxa"/>
              <w:left w:w="100" w:type="dxa"/>
            </w:tcMar>
            <w:vAlign w:val="center"/>
          </w:tcPr>
          <w:p w14:paraId="5798C0E7"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A2D519C" w14:textId="77777777" w:rsidR="006A5DAD" w:rsidRDefault="006A5DAD" w:rsidP="00957114">
            <w:pPr>
              <w:spacing w:after="0"/>
              <w:ind w:left="135"/>
              <w:jc w:val="center"/>
            </w:pPr>
          </w:p>
        </w:tc>
        <w:tc>
          <w:tcPr>
            <w:tcW w:w="1600" w:type="dxa"/>
            <w:tcMar>
              <w:top w:w="50" w:type="dxa"/>
              <w:left w:w="100" w:type="dxa"/>
            </w:tcMar>
            <w:vAlign w:val="center"/>
          </w:tcPr>
          <w:p w14:paraId="57A09288" w14:textId="77777777" w:rsidR="006A5DAD" w:rsidRDefault="006A5DAD" w:rsidP="00957114">
            <w:pPr>
              <w:spacing w:after="0"/>
              <w:ind w:left="135"/>
              <w:jc w:val="center"/>
            </w:pPr>
          </w:p>
        </w:tc>
        <w:tc>
          <w:tcPr>
            <w:tcW w:w="1131" w:type="dxa"/>
            <w:tcMar>
              <w:top w:w="50" w:type="dxa"/>
              <w:left w:w="100" w:type="dxa"/>
            </w:tcMar>
            <w:vAlign w:val="center"/>
          </w:tcPr>
          <w:p w14:paraId="46224279" w14:textId="77777777" w:rsidR="006A5DAD" w:rsidRDefault="006A5DAD" w:rsidP="00957114">
            <w:pPr>
              <w:spacing w:after="0"/>
              <w:ind w:left="135"/>
            </w:pPr>
          </w:p>
        </w:tc>
        <w:tc>
          <w:tcPr>
            <w:tcW w:w="1948" w:type="dxa"/>
            <w:tcMar>
              <w:top w:w="50" w:type="dxa"/>
              <w:left w:w="100" w:type="dxa"/>
            </w:tcMar>
            <w:vAlign w:val="center"/>
          </w:tcPr>
          <w:p w14:paraId="2B5CF858" w14:textId="77777777" w:rsidR="006A5DAD" w:rsidRDefault="006A5DAD" w:rsidP="00957114">
            <w:pPr>
              <w:spacing w:after="0"/>
              <w:ind w:left="135"/>
            </w:pPr>
          </w:p>
        </w:tc>
      </w:tr>
      <w:tr w:rsidR="006A5DAD" w14:paraId="2468A173" w14:textId="77777777" w:rsidTr="00957114">
        <w:trPr>
          <w:trHeight w:val="144"/>
          <w:tblCellSpacing w:w="20" w:type="nil"/>
        </w:trPr>
        <w:tc>
          <w:tcPr>
            <w:tcW w:w="458" w:type="dxa"/>
            <w:tcMar>
              <w:top w:w="50" w:type="dxa"/>
              <w:left w:w="100" w:type="dxa"/>
            </w:tcMar>
            <w:vAlign w:val="center"/>
          </w:tcPr>
          <w:p w14:paraId="07D73655" w14:textId="77777777" w:rsidR="006A5DAD" w:rsidRDefault="006A5DAD" w:rsidP="00957114">
            <w:pPr>
              <w:spacing w:after="0"/>
            </w:pPr>
            <w:r>
              <w:rPr>
                <w:rFonts w:ascii="Times New Roman" w:hAnsi="Times New Roman"/>
                <w:color w:val="000000"/>
                <w:sz w:val="24"/>
              </w:rPr>
              <w:t>16</w:t>
            </w:r>
          </w:p>
        </w:tc>
        <w:tc>
          <w:tcPr>
            <w:tcW w:w="3256" w:type="dxa"/>
            <w:tcMar>
              <w:top w:w="50" w:type="dxa"/>
              <w:left w:w="100" w:type="dxa"/>
            </w:tcMar>
            <w:vAlign w:val="center"/>
          </w:tcPr>
          <w:p w14:paraId="664C0F7A"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Составление устного рассказа «Моё любимое произведение А.С. Пушкина»</w:t>
            </w:r>
          </w:p>
        </w:tc>
        <w:tc>
          <w:tcPr>
            <w:tcW w:w="805" w:type="dxa"/>
            <w:tcMar>
              <w:top w:w="50" w:type="dxa"/>
              <w:left w:w="100" w:type="dxa"/>
            </w:tcMar>
            <w:vAlign w:val="center"/>
          </w:tcPr>
          <w:p w14:paraId="0EFAA8CB"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12A35AF" w14:textId="77777777" w:rsidR="006A5DAD" w:rsidRDefault="006A5DAD" w:rsidP="00957114">
            <w:pPr>
              <w:spacing w:after="0"/>
              <w:ind w:left="135"/>
              <w:jc w:val="center"/>
            </w:pPr>
          </w:p>
        </w:tc>
        <w:tc>
          <w:tcPr>
            <w:tcW w:w="1600" w:type="dxa"/>
            <w:tcMar>
              <w:top w:w="50" w:type="dxa"/>
              <w:left w:w="100" w:type="dxa"/>
            </w:tcMar>
            <w:vAlign w:val="center"/>
          </w:tcPr>
          <w:p w14:paraId="0B5A4E6C" w14:textId="77777777" w:rsidR="006A5DAD" w:rsidRDefault="006A5DAD" w:rsidP="00957114">
            <w:pPr>
              <w:spacing w:after="0"/>
              <w:ind w:left="135"/>
              <w:jc w:val="center"/>
            </w:pPr>
          </w:p>
        </w:tc>
        <w:tc>
          <w:tcPr>
            <w:tcW w:w="1131" w:type="dxa"/>
            <w:tcMar>
              <w:top w:w="50" w:type="dxa"/>
              <w:left w:w="100" w:type="dxa"/>
            </w:tcMar>
            <w:vAlign w:val="center"/>
          </w:tcPr>
          <w:p w14:paraId="227F4287" w14:textId="77777777" w:rsidR="006A5DAD" w:rsidRDefault="006A5DAD" w:rsidP="00957114">
            <w:pPr>
              <w:spacing w:after="0"/>
              <w:ind w:left="135"/>
            </w:pPr>
          </w:p>
        </w:tc>
        <w:tc>
          <w:tcPr>
            <w:tcW w:w="1948" w:type="dxa"/>
            <w:tcMar>
              <w:top w:w="50" w:type="dxa"/>
              <w:left w:w="100" w:type="dxa"/>
            </w:tcMar>
            <w:vAlign w:val="center"/>
          </w:tcPr>
          <w:p w14:paraId="0727FEDA" w14:textId="77777777" w:rsidR="006A5DAD" w:rsidRDefault="006A5DAD" w:rsidP="00957114">
            <w:pPr>
              <w:spacing w:after="0"/>
              <w:ind w:left="135"/>
            </w:pPr>
          </w:p>
        </w:tc>
      </w:tr>
      <w:tr w:rsidR="006A5DAD" w14:paraId="1AFCDB4B" w14:textId="77777777" w:rsidTr="00957114">
        <w:trPr>
          <w:trHeight w:val="144"/>
          <w:tblCellSpacing w:w="20" w:type="nil"/>
        </w:trPr>
        <w:tc>
          <w:tcPr>
            <w:tcW w:w="458" w:type="dxa"/>
            <w:tcMar>
              <w:top w:w="50" w:type="dxa"/>
              <w:left w:w="100" w:type="dxa"/>
            </w:tcMar>
            <w:vAlign w:val="center"/>
          </w:tcPr>
          <w:p w14:paraId="5D0691B7" w14:textId="77777777" w:rsidR="006A5DAD" w:rsidRDefault="006A5DAD" w:rsidP="00957114">
            <w:pPr>
              <w:spacing w:after="0"/>
            </w:pPr>
            <w:r>
              <w:rPr>
                <w:rFonts w:ascii="Times New Roman" w:hAnsi="Times New Roman"/>
                <w:color w:val="000000"/>
                <w:sz w:val="24"/>
              </w:rPr>
              <w:t>17</w:t>
            </w:r>
          </w:p>
        </w:tc>
        <w:tc>
          <w:tcPr>
            <w:tcW w:w="3256" w:type="dxa"/>
            <w:tcMar>
              <w:top w:w="50" w:type="dxa"/>
              <w:left w:w="100" w:type="dxa"/>
            </w:tcMar>
            <w:vAlign w:val="center"/>
          </w:tcPr>
          <w:p w14:paraId="60110A9F"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Составление выставки «Произведения А.С. Пушкина». Написание аннотации к книгам на выставке</w:t>
            </w:r>
          </w:p>
        </w:tc>
        <w:tc>
          <w:tcPr>
            <w:tcW w:w="805" w:type="dxa"/>
            <w:tcMar>
              <w:top w:w="50" w:type="dxa"/>
              <w:left w:w="100" w:type="dxa"/>
            </w:tcMar>
            <w:vAlign w:val="center"/>
          </w:tcPr>
          <w:p w14:paraId="08D15A3F"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27FC640" w14:textId="77777777" w:rsidR="006A5DAD" w:rsidRDefault="006A5DAD" w:rsidP="00957114">
            <w:pPr>
              <w:spacing w:after="0"/>
              <w:ind w:left="135"/>
              <w:jc w:val="center"/>
            </w:pPr>
          </w:p>
        </w:tc>
        <w:tc>
          <w:tcPr>
            <w:tcW w:w="1600" w:type="dxa"/>
            <w:tcMar>
              <w:top w:w="50" w:type="dxa"/>
              <w:left w:w="100" w:type="dxa"/>
            </w:tcMar>
            <w:vAlign w:val="center"/>
          </w:tcPr>
          <w:p w14:paraId="5AE57B43" w14:textId="77777777" w:rsidR="006A5DAD" w:rsidRDefault="006A5DAD" w:rsidP="00957114">
            <w:pPr>
              <w:spacing w:after="0"/>
              <w:ind w:left="135"/>
              <w:jc w:val="center"/>
            </w:pPr>
          </w:p>
        </w:tc>
        <w:tc>
          <w:tcPr>
            <w:tcW w:w="1131" w:type="dxa"/>
            <w:tcMar>
              <w:top w:w="50" w:type="dxa"/>
              <w:left w:w="100" w:type="dxa"/>
            </w:tcMar>
            <w:vAlign w:val="center"/>
          </w:tcPr>
          <w:p w14:paraId="30B69667" w14:textId="77777777" w:rsidR="006A5DAD" w:rsidRDefault="006A5DAD" w:rsidP="00957114">
            <w:pPr>
              <w:spacing w:after="0"/>
              <w:ind w:left="135"/>
            </w:pPr>
          </w:p>
        </w:tc>
        <w:tc>
          <w:tcPr>
            <w:tcW w:w="1948" w:type="dxa"/>
            <w:tcMar>
              <w:top w:w="50" w:type="dxa"/>
              <w:left w:w="100" w:type="dxa"/>
            </w:tcMar>
            <w:vAlign w:val="center"/>
          </w:tcPr>
          <w:p w14:paraId="67B4B7D2" w14:textId="77777777" w:rsidR="006A5DAD" w:rsidRDefault="006A5DAD" w:rsidP="00957114">
            <w:pPr>
              <w:spacing w:after="0"/>
              <w:ind w:left="135"/>
            </w:pPr>
          </w:p>
        </w:tc>
      </w:tr>
      <w:tr w:rsidR="006A5DAD" w14:paraId="178F6C44" w14:textId="77777777" w:rsidTr="00957114">
        <w:trPr>
          <w:trHeight w:val="144"/>
          <w:tblCellSpacing w:w="20" w:type="nil"/>
        </w:trPr>
        <w:tc>
          <w:tcPr>
            <w:tcW w:w="458" w:type="dxa"/>
            <w:tcMar>
              <w:top w:w="50" w:type="dxa"/>
              <w:left w:w="100" w:type="dxa"/>
            </w:tcMar>
            <w:vAlign w:val="center"/>
          </w:tcPr>
          <w:p w14:paraId="71758437" w14:textId="77777777" w:rsidR="006A5DAD" w:rsidRDefault="006A5DAD" w:rsidP="00957114">
            <w:pPr>
              <w:spacing w:after="0"/>
            </w:pPr>
            <w:r>
              <w:rPr>
                <w:rFonts w:ascii="Times New Roman" w:hAnsi="Times New Roman"/>
                <w:color w:val="000000"/>
                <w:sz w:val="24"/>
              </w:rPr>
              <w:t>18</w:t>
            </w:r>
          </w:p>
        </w:tc>
        <w:tc>
          <w:tcPr>
            <w:tcW w:w="3256" w:type="dxa"/>
            <w:tcMar>
              <w:top w:w="50" w:type="dxa"/>
              <w:left w:w="100" w:type="dxa"/>
            </w:tcMar>
            <w:vAlign w:val="center"/>
          </w:tcPr>
          <w:p w14:paraId="445E261F" w14:textId="77777777" w:rsidR="006A5DAD" w:rsidRDefault="006A5DAD" w:rsidP="00957114">
            <w:pPr>
              <w:spacing w:after="0"/>
              <w:ind w:left="135"/>
            </w:pPr>
            <w:r w:rsidRPr="00120C91">
              <w:rPr>
                <w:rFonts w:ascii="Times New Roman" w:hAnsi="Times New Roman"/>
                <w:color w:val="000000"/>
                <w:sz w:val="24"/>
                <w:lang w:val="ru-RU"/>
              </w:rPr>
              <w:t xml:space="preserve">Оценка настроения и чувств, вызываемых лирическим произведением А.С. Пушкина. </w:t>
            </w:r>
            <w:r>
              <w:rPr>
                <w:rFonts w:ascii="Times New Roman" w:hAnsi="Times New Roman"/>
                <w:color w:val="000000"/>
                <w:sz w:val="24"/>
              </w:rPr>
              <w:t>На примере стихотворения «Няне»</w:t>
            </w:r>
          </w:p>
        </w:tc>
        <w:tc>
          <w:tcPr>
            <w:tcW w:w="805" w:type="dxa"/>
            <w:tcMar>
              <w:top w:w="50" w:type="dxa"/>
              <w:left w:w="100" w:type="dxa"/>
            </w:tcMar>
            <w:vAlign w:val="center"/>
          </w:tcPr>
          <w:p w14:paraId="6AE93BB7" w14:textId="77777777" w:rsidR="006A5DAD" w:rsidRDefault="006A5DAD" w:rsidP="009571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0A4CE20" w14:textId="77777777" w:rsidR="006A5DAD" w:rsidRDefault="006A5DAD" w:rsidP="00957114">
            <w:pPr>
              <w:spacing w:after="0"/>
              <w:ind w:left="135"/>
              <w:jc w:val="center"/>
            </w:pPr>
          </w:p>
        </w:tc>
        <w:tc>
          <w:tcPr>
            <w:tcW w:w="1600" w:type="dxa"/>
            <w:tcMar>
              <w:top w:w="50" w:type="dxa"/>
              <w:left w:w="100" w:type="dxa"/>
            </w:tcMar>
            <w:vAlign w:val="center"/>
          </w:tcPr>
          <w:p w14:paraId="1D8451CE" w14:textId="77777777" w:rsidR="006A5DAD" w:rsidRDefault="006A5DAD" w:rsidP="00957114">
            <w:pPr>
              <w:spacing w:after="0"/>
              <w:ind w:left="135"/>
              <w:jc w:val="center"/>
            </w:pPr>
          </w:p>
        </w:tc>
        <w:tc>
          <w:tcPr>
            <w:tcW w:w="1131" w:type="dxa"/>
            <w:tcMar>
              <w:top w:w="50" w:type="dxa"/>
              <w:left w:w="100" w:type="dxa"/>
            </w:tcMar>
            <w:vAlign w:val="center"/>
          </w:tcPr>
          <w:p w14:paraId="78431DCE" w14:textId="77777777" w:rsidR="006A5DAD" w:rsidRDefault="006A5DAD" w:rsidP="00957114">
            <w:pPr>
              <w:spacing w:after="0"/>
              <w:ind w:left="135"/>
            </w:pPr>
          </w:p>
        </w:tc>
        <w:tc>
          <w:tcPr>
            <w:tcW w:w="1948" w:type="dxa"/>
            <w:tcMar>
              <w:top w:w="50" w:type="dxa"/>
              <w:left w:w="100" w:type="dxa"/>
            </w:tcMar>
            <w:vAlign w:val="center"/>
          </w:tcPr>
          <w:p w14:paraId="41DB5D19" w14:textId="77777777" w:rsidR="006A5DAD" w:rsidRDefault="006A5DAD" w:rsidP="00957114">
            <w:pPr>
              <w:spacing w:after="0"/>
              <w:ind w:left="135"/>
            </w:pPr>
          </w:p>
        </w:tc>
      </w:tr>
      <w:tr w:rsidR="006A5DAD" w14:paraId="31A306BF" w14:textId="77777777" w:rsidTr="00957114">
        <w:trPr>
          <w:trHeight w:val="144"/>
          <w:tblCellSpacing w:w="20" w:type="nil"/>
        </w:trPr>
        <w:tc>
          <w:tcPr>
            <w:tcW w:w="458" w:type="dxa"/>
            <w:tcMar>
              <w:top w:w="50" w:type="dxa"/>
              <w:left w:w="100" w:type="dxa"/>
            </w:tcMar>
            <w:vAlign w:val="center"/>
          </w:tcPr>
          <w:p w14:paraId="74391A8E" w14:textId="77777777" w:rsidR="006A5DAD" w:rsidRDefault="006A5DAD" w:rsidP="00957114">
            <w:pPr>
              <w:spacing w:after="0"/>
            </w:pPr>
            <w:r>
              <w:rPr>
                <w:rFonts w:ascii="Times New Roman" w:hAnsi="Times New Roman"/>
                <w:color w:val="000000"/>
                <w:sz w:val="24"/>
              </w:rPr>
              <w:t>19</w:t>
            </w:r>
          </w:p>
        </w:tc>
        <w:tc>
          <w:tcPr>
            <w:tcW w:w="3256" w:type="dxa"/>
            <w:tcMar>
              <w:top w:w="50" w:type="dxa"/>
              <w:left w:w="100" w:type="dxa"/>
            </w:tcMar>
            <w:vAlign w:val="center"/>
          </w:tcPr>
          <w:p w14:paraId="4DBCC015"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Картины осени в лирических произведениях А.С. Пушкина: сравнения, эпитеты, олицетворения</w:t>
            </w:r>
          </w:p>
        </w:tc>
        <w:tc>
          <w:tcPr>
            <w:tcW w:w="805" w:type="dxa"/>
            <w:tcMar>
              <w:top w:w="50" w:type="dxa"/>
              <w:left w:w="100" w:type="dxa"/>
            </w:tcMar>
            <w:vAlign w:val="center"/>
          </w:tcPr>
          <w:p w14:paraId="5D21C144"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3002D29" w14:textId="77777777" w:rsidR="006A5DAD" w:rsidRDefault="006A5DAD" w:rsidP="00957114">
            <w:pPr>
              <w:spacing w:after="0"/>
              <w:ind w:left="135"/>
              <w:jc w:val="center"/>
            </w:pPr>
          </w:p>
        </w:tc>
        <w:tc>
          <w:tcPr>
            <w:tcW w:w="1600" w:type="dxa"/>
            <w:tcMar>
              <w:top w:w="50" w:type="dxa"/>
              <w:left w:w="100" w:type="dxa"/>
            </w:tcMar>
            <w:vAlign w:val="center"/>
          </w:tcPr>
          <w:p w14:paraId="68D16777" w14:textId="77777777" w:rsidR="006A5DAD" w:rsidRDefault="006A5DAD" w:rsidP="00957114">
            <w:pPr>
              <w:spacing w:after="0"/>
              <w:ind w:left="135"/>
              <w:jc w:val="center"/>
            </w:pPr>
          </w:p>
        </w:tc>
        <w:tc>
          <w:tcPr>
            <w:tcW w:w="1131" w:type="dxa"/>
            <w:tcMar>
              <w:top w:w="50" w:type="dxa"/>
              <w:left w:w="100" w:type="dxa"/>
            </w:tcMar>
            <w:vAlign w:val="center"/>
          </w:tcPr>
          <w:p w14:paraId="447B3DE3" w14:textId="77777777" w:rsidR="006A5DAD" w:rsidRDefault="006A5DAD" w:rsidP="00957114">
            <w:pPr>
              <w:spacing w:after="0"/>
              <w:ind w:left="135"/>
            </w:pPr>
          </w:p>
        </w:tc>
        <w:tc>
          <w:tcPr>
            <w:tcW w:w="1948" w:type="dxa"/>
            <w:tcMar>
              <w:top w:w="50" w:type="dxa"/>
              <w:left w:w="100" w:type="dxa"/>
            </w:tcMar>
            <w:vAlign w:val="center"/>
          </w:tcPr>
          <w:p w14:paraId="4701F865" w14:textId="77777777" w:rsidR="006A5DAD" w:rsidRDefault="006A5DAD" w:rsidP="00957114">
            <w:pPr>
              <w:spacing w:after="0"/>
              <w:ind w:left="135"/>
            </w:pPr>
          </w:p>
        </w:tc>
      </w:tr>
      <w:tr w:rsidR="006A5DAD" w14:paraId="57704327" w14:textId="77777777" w:rsidTr="00957114">
        <w:trPr>
          <w:trHeight w:val="144"/>
          <w:tblCellSpacing w:w="20" w:type="nil"/>
        </w:trPr>
        <w:tc>
          <w:tcPr>
            <w:tcW w:w="458" w:type="dxa"/>
            <w:tcMar>
              <w:top w:w="50" w:type="dxa"/>
              <w:left w:w="100" w:type="dxa"/>
            </w:tcMar>
            <w:vAlign w:val="center"/>
          </w:tcPr>
          <w:p w14:paraId="56468EDF" w14:textId="77777777" w:rsidR="006A5DAD" w:rsidRDefault="006A5DAD" w:rsidP="00957114">
            <w:pPr>
              <w:spacing w:after="0"/>
            </w:pPr>
            <w:r>
              <w:rPr>
                <w:rFonts w:ascii="Times New Roman" w:hAnsi="Times New Roman"/>
                <w:color w:val="000000"/>
                <w:sz w:val="24"/>
              </w:rPr>
              <w:t>20</w:t>
            </w:r>
          </w:p>
        </w:tc>
        <w:tc>
          <w:tcPr>
            <w:tcW w:w="3256" w:type="dxa"/>
            <w:tcMar>
              <w:top w:w="50" w:type="dxa"/>
              <w:left w:w="100" w:type="dxa"/>
            </w:tcMar>
            <w:vAlign w:val="center"/>
          </w:tcPr>
          <w:p w14:paraId="6BE3F7C5"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Восприятие пейзажной лирики А.С. Пушкина: средства художественной выразительности в стихотворении «Зимняя дорога» и других его произведениях</w:t>
            </w:r>
          </w:p>
        </w:tc>
        <w:tc>
          <w:tcPr>
            <w:tcW w:w="805" w:type="dxa"/>
            <w:tcMar>
              <w:top w:w="50" w:type="dxa"/>
              <w:left w:w="100" w:type="dxa"/>
            </w:tcMar>
            <w:vAlign w:val="center"/>
          </w:tcPr>
          <w:p w14:paraId="23A53CF3"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51FFDD6" w14:textId="77777777" w:rsidR="006A5DAD" w:rsidRDefault="006A5DAD" w:rsidP="00957114">
            <w:pPr>
              <w:spacing w:after="0"/>
              <w:ind w:left="135"/>
              <w:jc w:val="center"/>
            </w:pPr>
          </w:p>
        </w:tc>
        <w:tc>
          <w:tcPr>
            <w:tcW w:w="1600" w:type="dxa"/>
            <w:tcMar>
              <w:top w:w="50" w:type="dxa"/>
              <w:left w:w="100" w:type="dxa"/>
            </w:tcMar>
            <w:vAlign w:val="center"/>
          </w:tcPr>
          <w:p w14:paraId="0759C021" w14:textId="77777777" w:rsidR="006A5DAD" w:rsidRDefault="006A5DAD" w:rsidP="00957114">
            <w:pPr>
              <w:spacing w:after="0"/>
              <w:ind w:left="135"/>
              <w:jc w:val="center"/>
            </w:pPr>
          </w:p>
        </w:tc>
        <w:tc>
          <w:tcPr>
            <w:tcW w:w="1131" w:type="dxa"/>
            <w:tcMar>
              <w:top w:w="50" w:type="dxa"/>
              <w:left w:w="100" w:type="dxa"/>
            </w:tcMar>
            <w:vAlign w:val="center"/>
          </w:tcPr>
          <w:p w14:paraId="192C6D1C" w14:textId="77777777" w:rsidR="006A5DAD" w:rsidRDefault="006A5DAD" w:rsidP="00957114">
            <w:pPr>
              <w:spacing w:after="0"/>
              <w:ind w:left="135"/>
            </w:pPr>
          </w:p>
        </w:tc>
        <w:tc>
          <w:tcPr>
            <w:tcW w:w="1948" w:type="dxa"/>
            <w:tcMar>
              <w:top w:w="50" w:type="dxa"/>
              <w:left w:w="100" w:type="dxa"/>
            </w:tcMar>
            <w:vAlign w:val="center"/>
          </w:tcPr>
          <w:p w14:paraId="58628AB6" w14:textId="77777777" w:rsidR="006A5DAD" w:rsidRDefault="006A5DAD" w:rsidP="00957114">
            <w:pPr>
              <w:spacing w:after="0"/>
              <w:ind w:left="135"/>
            </w:pPr>
          </w:p>
        </w:tc>
      </w:tr>
      <w:tr w:rsidR="006A5DAD" w14:paraId="42465446" w14:textId="77777777" w:rsidTr="00957114">
        <w:trPr>
          <w:trHeight w:val="144"/>
          <w:tblCellSpacing w:w="20" w:type="nil"/>
        </w:trPr>
        <w:tc>
          <w:tcPr>
            <w:tcW w:w="458" w:type="dxa"/>
            <w:tcMar>
              <w:top w:w="50" w:type="dxa"/>
              <w:left w:w="100" w:type="dxa"/>
            </w:tcMar>
            <w:vAlign w:val="center"/>
          </w:tcPr>
          <w:p w14:paraId="08CD239C" w14:textId="77777777" w:rsidR="006A5DAD" w:rsidRDefault="006A5DAD" w:rsidP="00957114">
            <w:pPr>
              <w:spacing w:after="0"/>
            </w:pPr>
            <w:r>
              <w:rPr>
                <w:rFonts w:ascii="Times New Roman" w:hAnsi="Times New Roman"/>
                <w:color w:val="000000"/>
                <w:sz w:val="24"/>
              </w:rPr>
              <w:t>21</w:t>
            </w:r>
          </w:p>
        </w:tc>
        <w:tc>
          <w:tcPr>
            <w:tcW w:w="3256" w:type="dxa"/>
            <w:tcMar>
              <w:top w:w="50" w:type="dxa"/>
              <w:left w:w="100" w:type="dxa"/>
            </w:tcMar>
            <w:vAlign w:val="center"/>
          </w:tcPr>
          <w:p w14:paraId="40DBD57D"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 xml:space="preserve">Сравнение стихотворения А.С. </w:t>
            </w:r>
            <w:r w:rsidRPr="00120C91">
              <w:rPr>
                <w:rFonts w:ascii="Times New Roman" w:hAnsi="Times New Roman"/>
                <w:color w:val="000000"/>
                <w:sz w:val="24"/>
                <w:lang w:val="ru-RU"/>
              </w:rPr>
              <w:lastRenderedPageBreak/>
              <w:t>Пушкина с репродукцией картины. На примере стихотворения «Туча» и репродукции картины И.И. Левитана «Вечерний звон»</w:t>
            </w:r>
          </w:p>
        </w:tc>
        <w:tc>
          <w:tcPr>
            <w:tcW w:w="805" w:type="dxa"/>
            <w:tcMar>
              <w:top w:w="50" w:type="dxa"/>
              <w:left w:w="100" w:type="dxa"/>
            </w:tcMar>
            <w:vAlign w:val="center"/>
          </w:tcPr>
          <w:p w14:paraId="4C99F0A1" w14:textId="77777777" w:rsidR="006A5DAD" w:rsidRDefault="006A5DAD" w:rsidP="00957114">
            <w:pPr>
              <w:spacing w:after="0"/>
              <w:ind w:left="135"/>
              <w:jc w:val="center"/>
            </w:pPr>
            <w:r w:rsidRPr="00120C9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48B1309F" w14:textId="77777777" w:rsidR="006A5DAD" w:rsidRDefault="006A5DAD" w:rsidP="00957114">
            <w:pPr>
              <w:spacing w:after="0"/>
              <w:ind w:left="135"/>
              <w:jc w:val="center"/>
            </w:pPr>
          </w:p>
        </w:tc>
        <w:tc>
          <w:tcPr>
            <w:tcW w:w="1600" w:type="dxa"/>
            <w:tcMar>
              <w:top w:w="50" w:type="dxa"/>
              <w:left w:w="100" w:type="dxa"/>
            </w:tcMar>
            <w:vAlign w:val="center"/>
          </w:tcPr>
          <w:p w14:paraId="50A31F53" w14:textId="77777777" w:rsidR="006A5DAD" w:rsidRDefault="006A5DAD" w:rsidP="00957114">
            <w:pPr>
              <w:spacing w:after="0"/>
              <w:ind w:left="135"/>
              <w:jc w:val="center"/>
            </w:pPr>
          </w:p>
        </w:tc>
        <w:tc>
          <w:tcPr>
            <w:tcW w:w="1131" w:type="dxa"/>
            <w:tcMar>
              <w:top w:w="50" w:type="dxa"/>
              <w:left w:w="100" w:type="dxa"/>
            </w:tcMar>
            <w:vAlign w:val="center"/>
          </w:tcPr>
          <w:p w14:paraId="1CF58BA5" w14:textId="77777777" w:rsidR="006A5DAD" w:rsidRDefault="006A5DAD" w:rsidP="00957114">
            <w:pPr>
              <w:spacing w:after="0"/>
              <w:ind w:left="135"/>
            </w:pPr>
          </w:p>
        </w:tc>
        <w:tc>
          <w:tcPr>
            <w:tcW w:w="1948" w:type="dxa"/>
            <w:tcMar>
              <w:top w:w="50" w:type="dxa"/>
              <w:left w:w="100" w:type="dxa"/>
            </w:tcMar>
            <w:vAlign w:val="center"/>
          </w:tcPr>
          <w:p w14:paraId="12FB0047" w14:textId="77777777" w:rsidR="006A5DAD" w:rsidRDefault="006A5DAD" w:rsidP="00957114">
            <w:pPr>
              <w:spacing w:after="0"/>
              <w:ind w:left="135"/>
            </w:pPr>
          </w:p>
        </w:tc>
      </w:tr>
      <w:tr w:rsidR="006A5DAD" w14:paraId="5CD56F34" w14:textId="77777777" w:rsidTr="00957114">
        <w:trPr>
          <w:trHeight w:val="144"/>
          <w:tblCellSpacing w:w="20" w:type="nil"/>
        </w:trPr>
        <w:tc>
          <w:tcPr>
            <w:tcW w:w="458" w:type="dxa"/>
            <w:tcMar>
              <w:top w:w="50" w:type="dxa"/>
              <w:left w:w="100" w:type="dxa"/>
            </w:tcMar>
            <w:vAlign w:val="center"/>
          </w:tcPr>
          <w:p w14:paraId="1F1BC8EA" w14:textId="77777777" w:rsidR="006A5DAD" w:rsidRDefault="006A5DAD" w:rsidP="00957114">
            <w:pPr>
              <w:spacing w:after="0"/>
            </w:pPr>
            <w:r>
              <w:rPr>
                <w:rFonts w:ascii="Times New Roman" w:hAnsi="Times New Roman"/>
                <w:color w:val="000000"/>
                <w:sz w:val="24"/>
              </w:rPr>
              <w:t>22</w:t>
            </w:r>
          </w:p>
        </w:tc>
        <w:tc>
          <w:tcPr>
            <w:tcW w:w="3256" w:type="dxa"/>
            <w:tcMar>
              <w:top w:w="50" w:type="dxa"/>
              <w:left w:w="100" w:type="dxa"/>
            </w:tcMar>
            <w:vAlign w:val="center"/>
          </w:tcPr>
          <w:p w14:paraId="07F7776D"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Знакомство с литературной сказкой А.С. Пушкина «Сказка о мёртвой царевне и о семи богатырях»: сюжет произведения</w:t>
            </w:r>
          </w:p>
        </w:tc>
        <w:tc>
          <w:tcPr>
            <w:tcW w:w="805" w:type="dxa"/>
            <w:tcMar>
              <w:top w:w="50" w:type="dxa"/>
              <w:left w:w="100" w:type="dxa"/>
            </w:tcMar>
            <w:vAlign w:val="center"/>
          </w:tcPr>
          <w:p w14:paraId="3BAD4FD6"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2DCAA46" w14:textId="77777777" w:rsidR="006A5DAD" w:rsidRDefault="006A5DAD" w:rsidP="00957114">
            <w:pPr>
              <w:spacing w:after="0"/>
              <w:ind w:left="135"/>
              <w:jc w:val="center"/>
            </w:pPr>
          </w:p>
        </w:tc>
        <w:tc>
          <w:tcPr>
            <w:tcW w:w="1600" w:type="dxa"/>
            <w:tcMar>
              <w:top w:w="50" w:type="dxa"/>
              <w:left w:w="100" w:type="dxa"/>
            </w:tcMar>
            <w:vAlign w:val="center"/>
          </w:tcPr>
          <w:p w14:paraId="667CF7A0" w14:textId="77777777" w:rsidR="006A5DAD" w:rsidRDefault="006A5DAD" w:rsidP="00957114">
            <w:pPr>
              <w:spacing w:after="0"/>
              <w:ind w:left="135"/>
              <w:jc w:val="center"/>
            </w:pPr>
          </w:p>
        </w:tc>
        <w:tc>
          <w:tcPr>
            <w:tcW w:w="1131" w:type="dxa"/>
            <w:tcMar>
              <w:top w:w="50" w:type="dxa"/>
              <w:left w:w="100" w:type="dxa"/>
            </w:tcMar>
            <w:vAlign w:val="center"/>
          </w:tcPr>
          <w:p w14:paraId="633497CE" w14:textId="77777777" w:rsidR="006A5DAD" w:rsidRDefault="006A5DAD" w:rsidP="00957114">
            <w:pPr>
              <w:spacing w:after="0"/>
              <w:ind w:left="135"/>
            </w:pPr>
          </w:p>
        </w:tc>
        <w:tc>
          <w:tcPr>
            <w:tcW w:w="1948" w:type="dxa"/>
            <w:tcMar>
              <w:top w:w="50" w:type="dxa"/>
              <w:left w:w="100" w:type="dxa"/>
            </w:tcMar>
            <w:vAlign w:val="center"/>
          </w:tcPr>
          <w:p w14:paraId="73B0B324" w14:textId="77777777" w:rsidR="006A5DAD" w:rsidRDefault="006A5DAD" w:rsidP="00957114">
            <w:pPr>
              <w:spacing w:after="0"/>
              <w:ind w:left="135"/>
            </w:pPr>
          </w:p>
        </w:tc>
      </w:tr>
      <w:tr w:rsidR="006A5DAD" w14:paraId="7FD13FF2" w14:textId="77777777" w:rsidTr="00957114">
        <w:trPr>
          <w:trHeight w:val="144"/>
          <w:tblCellSpacing w:w="20" w:type="nil"/>
        </w:trPr>
        <w:tc>
          <w:tcPr>
            <w:tcW w:w="458" w:type="dxa"/>
            <w:tcMar>
              <w:top w:w="50" w:type="dxa"/>
              <w:left w:w="100" w:type="dxa"/>
            </w:tcMar>
            <w:vAlign w:val="center"/>
          </w:tcPr>
          <w:p w14:paraId="0317F2F0" w14:textId="77777777" w:rsidR="006A5DAD" w:rsidRDefault="006A5DAD" w:rsidP="00957114">
            <w:pPr>
              <w:spacing w:after="0"/>
            </w:pPr>
            <w:r>
              <w:rPr>
                <w:rFonts w:ascii="Times New Roman" w:hAnsi="Times New Roman"/>
                <w:color w:val="000000"/>
                <w:sz w:val="24"/>
              </w:rPr>
              <w:t>23</w:t>
            </w:r>
          </w:p>
        </w:tc>
        <w:tc>
          <w:tcPr>
            <w:tcW w:w="3256" w:type="dxa"/>
            <w:tcMar>
              <w:top w:w="50" w:type="dxa"/>
              <w:left w:w="100" w:type="dxa"/>
            </w:tcMar>
            <w:vAlign w:val="center"/>
          </w:tcPr>
          <w:p w14:paraId="48CF9AE2"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Характеристика положительных и отрицательных героев, волшебные помощники в сказке А.С. Пушкина «Сказка о мёртвой царевне и о семи богатырях»</w:t>
            </w:r>
          </w:p>
        </w:tc>
        <w:tc>
          <w:tcPr>
            <w:tcW w:w="805" w:type="dxa"/>
            <w:tcMar>
              <w:top w:w="50" w:type="dxa"/>
              <w:left w:w="100" w:type="dxa"/>
            </w:tcMar>
            <w:vAlign w:val="center"/>
          </w:tcPr>
          <w:p w14:paraId="5F75A4B2"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F3C3447" w14:textId="77777777" w:rsidR="006A5DAD" w:rsidRDefault="006A5DAD" w:rsidP="00957114">
            <w:pPr>
              <w:spacing w:after="0"/>
              <w:ind w:left="135"/>
              <w:jc w:val="center"/>
            </w:pPr>
          </w:p>
        </w:tc>
        <w:tc>
          <w:tcPr>
            <w:tcW w:w="1600" w:type="dxa"/>
            <w:tcMar>
              <w:top w:w="50" w:type="dxa"/>
              <w:left w:w="100" w:type="dxa"/>
            </w:tcMar>
            <w:vAlign w:val="center"/>
          </w:tcPr>
          <w:p w14:paraId="03AE6C0D" w14:textId="77777777" w:rsidR="006A5DAD" w:rsidRDefault="006A5DAD" w:rsidP="00957114">
            <w:pPr>
              <w:spacing w:after="0"/>
              <w:ind w:left="135"/>
              <w:jc w:val="center"/>
            </w:pPr>
          </w:p>
        </w:tc>
        <w:tc>
          <w:tcPr>
            <w:tcW w:w="1131" w:type="dxa"/>
            <w:tcMar>
              <w:top w:w="50" w:type="dxa"/>
              <w:left w:w="100" w:type="dxa"/>
            </w:tcMar>
            <w:vAlign w:val="center"/>
          </w:tcPr>
          <w:p w14:paraId="5573E38C" w14:textId="77777777" w:rsidR="006A5DAD" w:rsidRDefault="006A5DAD" w:rsidP="00957114">
            <w:pPr>
              <w:spacing w:after="0"/>
              <w:ind w:left="135"/>
            </w:pPr>
          </w:p>
        </w:tc>
        <w:tc>
          <w:tcPr>
            <w:tcW w:w="1948" w:type="dxa"/>
            <w:tcMar>
              <w:top w:w="50" w:type="dxa"/>
              <w:left w:w="100" w:type="dxa"/>
            </w:tcMar>
            <w:vAlign w:val="center"/>
          </w:tcPr>
          <w:p w14:paraId="59ED4DDF" w14:textId="77777777" w:rsidR="006A5DAD" w:rsidRDefault="006A5DAD" w:rsidP="00957114">
            <w:pPr>
              <w:spacing w:after="0"/>
              <w:ind w:left="135"/>
            </w:pPr>
          </w:p>
        </w:tc>
      </w:tr>
      <w:tr w:rsidR="006A5DAD" w14:paraId="63EF3D2C" w14:textId="77777777" w:rsidTr="00957114">
        <w:trPr>
          <w:trHeight w:val="144"/>
          <w:tblCellSpacing w:w="20" w:type="nil"/>
        </w:trPr>
        <w:tc>
          <w:tcPr>
            <w:tcW w:w="458" w:type="dxa"/>
            <w:tcMar>
              <w:top w:w="50" w:type="dxa"/>
              <w:left w:w="100" w:type="dxa"/>
            </w:tcMar>
            <w:vAlign w:val="center"/>
          </w:tcPr>
          <w:p w14:paraId="198F2240" w14:textId="77777777" w:rsidR="006A5DAD" w:rsidRDefault="006A5DAD" w:rsidP="00957114">
            <w:pPr>
              <w:spacing w:after="0"/>
            </w:pPr>
            <w:r>
              <w:rPr>
                <w:rFonts w:ascii="Times New Roman" w:hAnsi="Times New Roman"/>
                <w:color w:val="000000"/>
                <w:sz w:val="24"/>
              </w:rPr>
              <w:t>24</w:t>
            </w:r>
          </w:p>
        </w:tc>
        <w:tc>
          <w:tcPr>
            <w:tcW w:w="3256" w:type="dxa"/>
            <w:tcMar>
              <w:top w:w="50" w:type="dxa"/>
              <w:left w:w="100" w:type="dxa"/>
            </w:tcMar>
            <w:vAlign w:val="center"/>
          </w:tcPr>
          <w:p w14:paraId="2321A421"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Наблюдение за художественными особенностями текста, языком авторской сказки А.С. Пушкина «Сказка о мёртвой царевне и о семи богатырях»</w:t>
            </w:r>
          </w:p>
        </w:tc>
        <w:tc>
          <w:tcPr>
            <w:tcW w:w="805" w:type="dxa"/>
            <w:tcMar>
              <w:top w:w="50" w:type="dxa"/>
              <w:left w:w="100" w:type="dxa"/>
            </w:tcMar>
            <w:vAlign w:val="center"/>
          </w:tcPr>
          <w:p w14:paraId="5CA24646"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86EE5C9" w14:textId="77777777" w:rsidR="006A5DAD" w:rsidRDefault="006A5DAD" w:rsidP="00957114">
            <w:pPr>
              <w:spacing w:after="0"/>
              <w:ind w:left="135"/>
              <w:jc w:val="center"/>
            </w:pPr>
          </w:p>
        </w:tc>
        <w:tc>
          <w:tcPr>
            <w:tcW w:w="1600" w:type="dxa"/>
            <w:tcMar>
              <w:top w:w="50" w:type="dxa"/>
              <w:left w:w="100" w:type="dxa"/>
            </w:tcMar>
            <w:vAlign w:val="center"/>
          </w:tcPr>
          <w:p w14:paraId="3172419D" w14:textId="77777777" w:rsidR="006A5DAD" w:rsidRDefault="006A5DAD" w:rsidP="00957114">
            <w:pPr>
              <w:spacing w:after="0"/>
              <w:ind w:left="135"/>
              <w:jc w:val="center"/>
            </w:pPr>
          </w:p>
        </w:tc>
        <w:tc>
          <w:tcPr>
            <w:tcW w:w="1131" w:type="dxa"/>
            <w:tcMar>
              <w:top w:w="50" w:type="dxa"/>
              <w:left w:w="100" w:type="dxa"/>
            </w:tcMar>
            <w:vAlign w:val="center"/>
          </w:tcPr>
          <w:p w14:paraId="074BE59A" w14:textId="77777777" w:rsidR="006A5DAD" w:rsidRDefault="006A5DAD" w:rsidP="00957114">
            <w:pPr>
              <w:spacing w:after="0"/>
              <w:ind w:left="135"/>
            </w:pPr>
          </w:p>
        </w:tc>
        <w:tc>
          <w:tcPr>
            <w:tcW w:w="1948" w:type="dxa"/>
            <w:tcMar>
              <w:top w:w="50" w:type="dxa"/>
              <w:left w:w="100" w:type="dxa"/>
            </w:tcMar>
            <w:vAlign w:val="center"/>
          </w:tcPr>
          <w:p w14:paraId="05B3F5F4" w14:textId="77777777" w:rsidR="006A5DAD" w:rsidRDefault="006A5DAD" w:rsidP="00957114">
            <w:pPr>
              <w:spacing w:after="0"/>
              <w:ind w:left="135"/>
            </w:pPr>
          </w:p>
        </w:tc>
      </w:tr>
      <w:tr w:rsidR="006A5DAD" w14:paraId="0BD48000" w14:textId="77777777" w:rsidTr="00957114">
        <w:trPr>
          <w:trHeight w:val="144"/>
          <w:tblCellSpacing w:w="20" w:type="nil"/>
        </w:trPr>
        <w:tc>
          <w:tcPr>
            <w:tcW w:w="458" w:type="dxa"/>
            <w:tcMar>
              <w:top w:w="50" w:type="dxa"/>
              <w:left w:w="100" w:type="dxa"/>
            </w:tcMar>
            <w:vAlign w:val="center"/>
          </w:tcPr>
          <w:p w14:paraId="6C0AAF47" w14:textId="77777777" w:rsidR="006A5DAD" w:rsidRDefault="006A5DAD" w:rsidP="00957114">
            <w:pPr>
              <w:spacing w:after="0"/>
            </w:pPr>
            <w:r>
              <w:rPr>
                <w:rFonts w:ascii="Times New Roman" w:hAnsi="Times New Roman"/>
                <w:color w:val="000000"/>
                <w:sz w:val="24"/>
              </w:rPr>
              <w:t>25</w:t>
            </w:r>
          </w:p>
        </w:tc>
        <w:tc>
          <w:tcPr>
            <w:tcW w:w="3256" w:type="dxa"/>
            <w:tcMar>
              <w:top w:w="50" w:type="dxa"/>
              <w:left w:w="100" w:type="dxa"/>
            </w:tcMar>
            <w:vAlign w:val="center"/>
          </w:tcPr>
          <w:p w14:paraId="70F31F04"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Фольклорная основа литературной сказки А.С. Пушкина «Сказка о мёртвой царевне и о семи богатырях»</w:t>
            </w:r>
          </w:p>
        </w:tc>
        <w:tc>
          <w:tcPr>
            <w:tcW w:w="805" w:type="dxa"/>
            <w:tcMar>
              <w:top w:w="50" w:type="dxa"/>
              <w:left w:w="100" w:type="dxa"/>
            </w:tcMar>
            <w:vAlign w:val="center"/>
          </w:tcPr>
          <w:p w14:paraId="39F9CFC5"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FA48106" w14:textId="77777777" w:rsidR="006A5DAD" w:rsidRDefault="006A5DAD" w:rsidP="00957114">
            <w:pPr>
              <w:spacing w:after="0"/>
              <w:ind w:left="135"/>
              <w:jc w:val="center"/>
            </w:pPr>
          </w:p>
        </w:tc>
        <w:tc>
          <w:tcPr>
            <w:tcW w:w="1600" w:type="dxa"/>
            <w:tcMar>
              <w:top w:w="50" w:type="dxa"/>
              <w:left w:w="100" w:type="dxa"/>
            </w:tcMar>
            <w:vAlign w:val="center"/>
          </w:tcPr>
          <w:p w14:paraId="24F68F75" w14:textId="77777777" w:rsidR="006A5DAD" w:rsidRDefault="006A5DAD" w:rsidP="00957114">
            <w:pPr>
              <w:spacing w:after="0"/>
              <w:ind w:left="135"/>
              <w:jc w:val="center"/>
            </w:pPr>
          </w:p>
        </w:tc>
        <w:tc>
          <w:tcPr>
            <w:tcW w:w="1131" w:type="dxa"/>
            <w:tcMar>
              <w:top w:w="50" w:type="dxa"/>
              <w:left w:w="100" w:type="dxa"/>
            </w:tcMar>
            <w:vAlign w:val="center"/>
          </w:tcPr>
          <w:p w14:paraId="21EA51E6" w14:textId="77777777" w:rsidR="006A5DAD" w:rsidRDefault="006A5DAD" w:rsidP="00957114">
            <w:pPr>
              <w:spacing w:after="0"/>
              <w:ind w:left="135"/>
            </w:pPr>
          </w:p>
        </w:tc>
        <w:tc>
          <w:tcPr>
            <w:tcW w:w="1948" w:type="dxa"/>
            <w:tcMar>
              <w:top w:w="50" w:type="dxa"/>
              <w:left w:w="100" w:type="dxa"/>
            </w:tcMar>
            <w:vAlign w:val="center"/>
          </w:tcPr>
          <w:p w14:paraId="3554A897" w14:textId="77777777" w:rsidR="006A5DAD" w:rsidRDefault="006A5DAD" w:rsidP="00957114">
            <w:pPr>
              <w:spacing w:after="0"/>
              <w:ind w:left="135"/>
            </w:pPr>
          </w:p>
        </w:tc>
      </w:tr>
      <w:tr w:rsidR="006A5DAD" w14:paraId="0CCFEFED" w14:textId="77777777" w:rsidTr="00957114">
        <w:trPr>
          <w:trHeight w:val="144"/>
          <w:tblCellSpacing w:w="20" w:type="nil"/>
        </w:trPr>
        <w:tc>
          <w:tcPr>
            <w:tcW w:w="458" w:type="dxa"/>
            <w:tcMar>
              <w:top w:w="50" w:type="dxa"/>
              <w:left w:w="100" w:type="dxa"/>
            </w:tcMar>
            <w:vAlign w:val="center"/>
          </w:tcPr>
          <w:p w14:paraId="723F3CFD" w14:textId="77777777" w:rsidR="006A5DAD" w:rsidRDefault="006A5DAD" w:rsidP="00957114">
            <w:pPr>
              <w:spacing w:after="0"/>
            </w:pPr>
            <w:r>
              <w:rPr>
                <w:rFonts w:ascii="Times New Roman" w:hAnsi="Times New Roman"/>
                <w:color w:val="000000"/>
                <w:sz w:val="24"/>
              </w:rPr>
              <w:t>26</w:t>
            </w:r>
          </w:p>
        </w:tc>
        <w:tc>
          <w:tcPr>
            <w:tcW w:w="3256" w:type="dxa"/>
            <w:tcMar>
              <w:top w:w="50" w:type="dxa"/>
              <w:left w:w="100" w:type="dxa"/>
            </w:tcMar>
            <w:vAlign w:val="center"/>
          </w:tcPr>
          <w:p w14:paraId="7F13B090"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Сходство фольклорных и литературных произведений А.С. Пушкина, В.А. Жуковского по тематике, художественным образам («бродячие» сюжеты)</w:t>
            </w:r>
          </w:p>
        </w:tc>
        <w:tc>
          <w:tcPr>
            <w:tcW w:w="805" w:type="dxa"/>
            <w:tcMar>
              <w:top w:w="50" w:type="dxa"/>
              <w:left w:w="100" w:type="dxa"/>
            </w:tcMar>
            <w:vAlign w:val="center"/>
          </w:tcPr>
          <w:p w14:paraId="316991DA"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A0D36AE" w14:textId="77777777" w:rsidR="006A5DAD" w:rsidRDefault="006A5DAD" w:rsidP="00957114">
            <w:pPr>
              <w:spacing w:after="0"/>
              <w:ind w:left="135"/>
              <w:jc w:val="center"/>
            </w:pPr>
          </w:p>
        </w:tc>
        <w:tc>
          <w:tcPr>
            <w:tcW w:w="1600" w:type="dxa"/>
            <w:tcMar>
              <w:top w:w="50" w:type="dxa"/>
              <w:left w:w="100" w:type="dxa"/>
            </w:tcMar>
            <w:vAlign w:val="center"/>
          </w:tcPr>
          <w:p w14:paraId="27F78CED" w14:textId="77777777" w:rsidR="006A5DAD" w:rsidRDefault="006A5DAD" w:rsidP="00957114">
            <w:pPr>
              <w:spacing w:after="0"/>
              <w:ind w:left="135"/>
              <w:jc w:val="center"/>
            </w:pPr>
          </w:p>
        </w:tc>
        <w:tc>
          <w:tcPr>
            <w:tcW w:w="1131" w:type="dxa"/>
            <w:tcMar>
              <w:top w:w="50" w:type="dxa"/>
              <w:left w:w="100" w:type="dxa"/>
            </w:tcMar>
            <w:vAlign w:val="center"/>
          </w:tcPr>
          <w:p w14:paraId="5EE62029" w14:textId="77777777" w:rsidR="006A5DAD" w:rsidRDefault="006A5DAD" w:rsidP="00957114">
            <w:pPr>
              <w:spacing w:after="0"/>
              <w:ind w:left="135"/>
            </w:pPr>
          </w:p>
        </w:tc>
        <w:tc>
          <w:tcPr>
            <w:tcW w:w="1948" w:type="dxa"/>
            <w:tcMar>
              <w:top w:w="50" w:type="dxa"/>
              <w:left w:w="100" w:type="dxa"/>
            </w:tcMar>
            <w:vAlign w:val="center"/>
          </w:tcPr>
          <w:p w14:paraId="3D6CAA59" w14:textId="77777777" w:rsidR="006A5DAD" w:rsidRDefault="006A5DAD" w:rsidP="00957114">
            <w:pPr>
              <w:spacing w:after="0"/>
              <w:ind w:left="135"/>
            </w:pPr>
          </w:p>
        </w:tc>
      </w:tr>
      <w:tr w:rsidR="006A5DAD" w14:paraId="1B90442A" w14:textId="77777777" w:rsidTr="00957114">
        <w:trPr>
          <w:trHeight w:val="144"/>
          <w:tblCellSpacing w:w="20" w:type="nil"/>
        </w:trPr>
        <w:tc>
          <w:tcPr>
            <w:tcW w:w="458" w:type="dxa"/>
            <w:tcMar>
              <w:top w:w="50" w:type="dxa"/>
              <w:left w:w="100" w:type="dxa"/>
            </w:tcMar>
            <w:vAlign w:val="center"/>
          </w:tcPr>
          <w:p w14:paraId="2034178A" w14:textId="77777777" w:rsidR="006A5DAD" w:rsidRDefault="006A5DAD" w:rsidP="00957114">
            <w:pPr>
              <w:spacing w:after="0"/>
            </w:pPr>
            <w:r>
              <w:rPr>
                <w:rFonts w:ascii="Times New Roman" w:hAnsi="Times New Roman"/>
                <w:color w:val="000000"/>
                <w:sz w:val="24"/>
              </w:rPr>
              <w:t>27</w:t>
            </w:r>
          </w:p>
        </w:tc>
        <w:tc>
          <w:tcPr>
            <w:tcW w:w="3256" w:type="dxa"/>
            <w:tcMar>
              <w:top w:w="50" w:type="dxa"/>
              <w:left w:w="100" w:type="dxa"/>
            </w:tcMar>
            <w:vAlign w:val="center"/>
          </w:tcPr>
          <w:p w14:paraId="0977C4B4"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Тематическое повторение по итогам раздела «Творчество А.С. Пушкина»</w:t>
            </w:r>
          </w:p>
        </w:tc>
        <w:tc>
          <w:tcPr>
            <w:tcW w:w="805" w:type="dxa"/>
            <w:tcMar>
              <w:top w:w="50" w:type="dxa"/>
              <w:left w:w="100" w:type="dxa"/>
            </w:tcMar>
            <w:vAlign w:val="center"/>
          </w:tcPr>
          <w:p w14:paraId="52C1F060"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52F7B8C" w14:textId="77777777" w:rsidR="006A5DAD" w:rsidRDefault="006A5DAD" w:rsidP="00957114">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39A3A08C" w14:textId="77777777" w:rsidR="006A5DAD" w:rsidRDefault="006A5DAD" w:rsidP="00957114">
            <w:pPr>
              <w:spacing w:after="0"/>
              <w:ind w:left="135"/>
              <w:jc w:val="center"/>
            </w:pPr>
          </w:p>
        </w:tc>
        <w:tc>
          <w:tcPr>
            <w:tcW w:w="1131" w:type="dxa"/>
            <w:tcMar>
              <w:top w:w="50" w:type="dxa"/>
              <w:left w:w="100" w:type="dxa"/>
            </w:tcMar>
            <w:vAlign w:val="center"/>
          </w:tcPr>
          <w:p w14:paraId="5552E9E8" w14:textId="77777777" w:rsidR="006A5DAD" w:rsidRDefault="006A5DAD" w:rsidP="00957114">
            <w:pPr>
              <w:spacing w:after="0"/>
              <w:ind w:left="135"/>
            </w:pPr>
          </w:p>
        </w:tc>
        <w:tc>
          <w:tcPr>
            <w:tcW w:w="1948" w:type="dxa"/>
            <w:tcMar>
              <w:top w:w="50" w:type="dxa"/>
              <w:left w:w="100" w:type="dxa"/>
            </w:tcMar>
            <w:vAlign w:val="center"/>
          </w:tcPr>
          <w:p w14:paraId="68E45B52" w14:textId="77777777" w:rsidR="006A5DAD" w:rsidRDefault="006A5DAD" w:rsidP="00957114">
            <w:pPr>
              <w:spacing w:after="0"/>
              <w:ind w:left="135"/>
            </w:pPr>
          </w:p>
        </w:tc>
      </w:tr>
      <w:tr w:rsidR="006A5DAD" w14:paraId="4C55805F" w14:textId="77777777" w:rsidTr="00957114">
        <w:trPr>
          <w:trHeight w:val="144"/>
          <w:tblCellSpacing w:w="20" w:type="nil"/>
        </w:trPr>
        <w:tc>
          <w:tcPr>
            <w:tcW w:w="458" w:type="dxa"/>
            <w:tcMar>
              <w:top w:w="50" w:type="dxa"/>
              <w:left w:w="100" w:type="dxa"/>
            </w:tcMar>
            <w:vAlign w:val="center"/>
          </w:tcPr>
          <w:p w14:paraId="0893BDE7" w14:textId="77777777" w:rsidR="006A5DAD" w:rsidRDefault="006A5DAD" w:rsidP="00957114">
            <w:pPr>
              <w:spacing w:after="0"/>
            </w:pPr>
            <w:r>
              <w:rPr>
                <w:rFonts w:ascii="Times New Roman" w:hAnsi="Times New Roman"/>
                <w:color w:val="000000"/>
                <w:sz w:val="24"/>
              </w:rPr>
              <w:t>28</w:t>
            </w:r>
          </w:p>
        </w:tc>
        <w:tc>
          <w:tcPr>
            <w:tcW w:w="3256" w:type="dxa"/>
            <w:tcMar>
              <w:top w:w="50" w:type="dxa"/>
              <w:left w:w="100" w:type="dxa"/>
            </w:tcMar>
            <w:vAlign w:val="center"/>
          </w:tcPr>
          <w:p w14:paraId="26E8F4B3"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 xml:space="preserve">Составление сообщения о М.Ю. </w:t>
            </w:r>
            <w:r w:rsidRPr="00120C91">
              <w:rPr>
                <w:rFonts w:ascii="Times New Roman" w:hAnsi="Times New Roman"/>
                <w:color w:val="000000"/>
                <w:sz w:val="24"/>
                <w:lang w:val="ru-RU"/>
              </w:rPr>
              <w:lastRenderedPageBreak/>
              <w:t>Лермонтове. Строфа как элемент композиции стихотворения М.Ю. Лермонтова «Парус»</w:t>
            </w:r>
          </w:p>
        </w:tc>
        <w:tc>
          <w:tcPr>
            <w:tcW w:w="805" w:type="dxa"/>
            <w:tcMar>
              <w:top w:w="50" w:type="dxa"/>
              <w:left w:w="100" w:type="dxa"/>
            </w:tcMar>
            <w:vAlign w:val="center"/>
          </w:tcPr>
          <w:p w14:paraId="52005031" w14:textId="77777777" w:rsidR="006A5DAD" w:rsidRDefault="006A5DAD" w:rsidP="00957114">
            <w:pPr>
              <w:spacing w:after="0"/>
              <w:ind w:left="135"/>
              <w:jc w:val="center"/>
            </w:pPr>
            <w:r w:rsidRPr="00120C9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7111477B" w14:textId="77777777" w:rsidR="006A5DAD" w:rsidRDefault="006A5DAD" w:rsidP="00957114">
            <w:pPr>
              <w:spacing w:after="0"/>
              <w:ind w:left="135"/>
              <w:jc w:val="center"/>
            </w:pPr>
          </w:p>
        </w:tc>
        <w:tc>
          <w:tcPr>
            <w:tcW w:w="1600" w:type="dxa"/>
            <w:tcMar>
              <w:top w:w="50" w:type="dxa"/>
              <w:left w:w="100" w:type="dxa"/>
            </w:tcMar>
            <w:vAlign w:val="center"/>
          </w:tcPr>
          <w:p w14:paraId="3EF0382A" w14:textId="77777777" w:rsidR="006A5DAD" w:rsidRDefault="006A5DAD" w:rsidP="00957114">
            <w:pPr>
              <w:spacing w:after="0"/>
              <w:ind w:left="135"/>
              <w:jc w:val="center"/>
            </w:pPr>
          </w:p>
        </w:tc>
        <w:tc>
          <w:tcPr>
            <w:tcW w:w="1131" w:type="dxa"/>
            <w:tcMar>
              <w:top w:w="50" w:type="dxa"/>
              <w:left w:w="100" w:type="dxa"/>
            </w:tcMar>
            <w:vAlign w:val="center"/>
          </w:tcPr>
          <w:p w14:paraId="20A76E1D" w14:textId="77777777" w:rsidR="006A5DAD" w:rsidRDefault="006A5DAD" w:rsidP="00957114">
            <w:pPr>
              <w:spacing w:after="0"/>
              <w:ind w:left="135"/>
            </w:pPr>
          </w:p>
        </w:tc>
        <w:tc>
          <w:tcPr>
            <w:tcW w:w="1948" w:type="dxa"/>
            <w:tcMar>
              <w:top w:w="50" w:type="dxa"/>
              <w:left w:w="100" w:type="dxa"/>
            </w:tcMar>
            <w:vAlign w:val="center"/>
          </w:tcPr>
          <w:p w14:paraId="5238139E" w14:textId="77777777" w:rsidR="006A5DAD" w:rsidRDefault="006A5DAD" w:rsidP="00957114">
            <w:pPr>
              <w:spacing w:after="0"/>
              <w:ind w:left="135"/>
            </w:pPr>
          </w:p>
        </w:tc>
      </w:tr>
      <w:tr w:rsidR="006A5DAD" w14:paraId="42CECBDD" w14:textId="77777777" w:rsidTr="00957114">
        <w:trPr>
          <w:trHeight w:val="144"/>
          <w:tblCellSpacing w:w="20" w:type="nil"/>
        </w:trPr>
        <w:tc>
          <w:tcPr>
            <w:tcW w:w="458" w:type="dxa"/>
            <w:tcMar>
              <w:top w:w="50" w:type="dxa"/>
              <w:left w:w="100" w:type="dxa"/>
            </w:tcMar>
            <w:vAlign w:val="center"/>
          </w:tcPr>
          <w:p w14:paraId="072A8C8A" w14:textId="77777777" w:rsidR="006A5DAD" w:rsidRDefault="006A5DAD" w:rsidP="00957114">
            <w:pPr>
              <w:spacing w:after="0"/>
            </w:pPr>
            <w:r>
              <w:rPr>
                <w:rFonts w:ascii="Times New Roman" w:hAnsi="Times New Roman"/>
                <w:color w:val="000000"/>
                <w:sz w:val="24"/>
              </w:rPr>
              <w:t>29</w:t>
            </w:r>
          </w:p>
        </w:tc>
        <w:tc>
          <w:tcPr>
            <w:tcW w:w="3256" w:type="dxa"/>
            <w:tcMar>
              <w:top w:w="50" w:type="dxa"/>
              <w:left w:w="100" w:type="dxa"/>
            </w:tcMar>
            <w:vAlign w:val="center"/>
          </w:tcPr>
          <w:p w14:paraId="065E3D50"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Работа со стихотворением М.Ю. Лермонтова «Утёс»: характеристика средств художественной выразительности</w:t>
            </w:r>
          </w:p>
        </w:tc>
        <w:tc>
          <w:tcPr>
            <w:tcW w:w="805" w:type="dxa"/>
            <w:tcMar>
              <w:top w:w="50" w:type="dxa"/>
              <w:left w:w="100" w:type="dxa"/>
            </w:tcMar>
            <w:vAlign w:val="center"/>
          </w:tcPr>
          <w:p w14:paraId="6862DBDC"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39970CC" w14:textId="77777777" w:rsidR="006A5DAD" w:rsidRDefault="006A5DAD" w:rsidP="00957114">
            <w:pPr>
              <w:spacing w:after="0"/>
              <w:ind w:left="135"/>
              <w:jc w:val="center"/>
            </w:pPr>
          </w:p>
        </w:tc>
        <w:tc>
          <w:tcPr>
            <w:tcW w:w="1600" w:type="dxa"/>
            <w:tcMar>
              <w:top w:w="50" w:type="dxa"/>
              <w:left w:w="100" w:type="dxa"/>
            </w:tcMar>
            <w:vAlign w:val="center"/>
          </w:tcPr>
          <w:p w14:paraId="20890ED7" w14:textId="77777777" w:rsidR="006A5DAD" w:rsidRDefault="006A5DAD" w:rsidP="00957114">
            <w:pPr>
              <w:spacing w:after="0"/>
              <w:ind w:left="135"/>
              <w:jc w:val="center"/>
            </w:pPr>
          </w:p>
        </w:tc>
        <w:tc>
          <w:tcPr>
            <w:tcW w:w="1131" w:type="dxa"/>
            <w:tcMar>
              <w:top w:w="50" w:type="dxa"/>
              <w:left w:w="100" w:type="dxa"/>
            </w:tcMar>
            <w:vAlign w:val="center"/>
          </w:tcPr>
          <w:p w14:paraId="450B0195" w14:textId="77777777" w:rsidR="006A5DAD" w:rsidRDefault="006A5DAD" w:rsidP="00957114">
            <w:pPr>
              <w:spacing w:after="0"/>
              <w:ind w:left="135"/>
            </w:pPr>
          </w:p>
        </w:tc>
        <w:tc>
          <w:tcPr>
            <w:tcW w:w="1948" w:type="dxa"/>
            <w:tcMar>
              <w:top w:w="50" w:type="dxa"/>
              <w:left w:w="100" w:type="dxa"/>
            </w:tcMar>
            <w:vAlign w:val="center"/>
          </w:tcPr>
          <w:p w14:paraId="524882CD" w14:textId="77777777" w:rsidR="006A5DAD" w:rsidRDefault="006A5DAD" w:rsidP="00957114">
            <w:pPr>
              <w:spacing w:after="0"/>
              <w:ind w:left="135"/>
            </w:pPr>
          </w:p>
        </w:tc>
      </w:tr>
      <w:tr w:rsidR="006A5DAD" w14:paraId="141F5FF4" w14:textId="77777777" w:rsidTr="00957114">
        <w:trPr>
          <w:trHeight w:val="144"/>
          <w:tblCellSpacing w:w="20" w:type="nil"/>
        </w:trPr>
        <w:tc>
          <w:tcPr>
            <w:tcW w:w="458" w:type="dxa"/>
            <w:tcMar>
              <w:top w:w="50" w:type="dxa"/>
              <w:left w:w="100" w:type="dxa"/>
            </w:tcMar>
            <w:vAlign w:val="center"/>
          </w:tcPr>
          <w:p w14:paraId="126FAB83" w14:textId="77777777" w:rsidR="006A5DAD" w:rsidRDefault="006A5DAD" w:rsidP="00957114">
            <w:pPr>
              <w:spacing w:after="0"/>
            </w:pPr>
            <w:r>
              <w:rPr>
                <w:rFonts w:ascii="Times New Roman" w:hAnsi="Times New Roman"/>
                <w:color w:val="000000"/>
                <w:sz w:val="24"/>
              </w:rPr>
              <w:t>30</w:t>
            </w:r>
          </w:p>
        </w:tc>
        <w:tc>
          <w:tcPr>
            <w:tcW w:w="3256" w:type="dxa"/>
            <w:tcMar>
              <w:top w:w="50" w:type="dxa"/>
              <w:left w:w="100" w:type="dxa"/>
            </w:tcMar>
            <w:vAlign w:val="center"/>
          </w:tcPr>
          <w:p w14:paraId="61138C57" w14:textId="77777777" w:rsidR="006A5DAD" w:rsidRDefault="006A5DAD" w:rsidP="00957114">
            <w:pPr>
              <w:spacing w:after="0"/>
              <w:ind w:left="135"/>
            </w:pPr>
            <w:r w:rsidRPr="00120C91">
              <w:rPr>
                <w:rFonts w:ascii="Times New Roman" w:hAnsi="Times New Roman"/>
                <w:color w:val="000000"/>
                <w:sz w:val="24"/>
                <w:lang w:val="ru-RU"/>
              </w:rPr>
              <w:t xml:space="preserve">Наблюдение за художественными особенностями лирических произведений М.Ю. Лермонтова. </w:t>
            </w:r>
            <w:r>
              <w:rPr>
                <w:rFonts w:ascii="Times New Roman" w:hAnsi="Times New Roman"/>
                <w:color w:val="000000"/>
                <w:sz w:val="24"/>
              </w:rPr>
              <w:t>Стихотворения о Кавказе</w:t>
            </w:r>
          </w:p>
        </w:tc>
        <w:tc>
          <w:tcPr>
            <w:tcW w:w="805" w:type="dxa"/>
            <w:tcMar>
              <w:top w:w="50" w:type="dxa"/>
              <w:left w:w="100" w:type="dxa"/>
            </w:tcMar>
            <w:vAlign w:val="center"/>
          </w:tcPr>
          <w:p w14:paraId="45FBD7F2" w14:textId="77777777" w:rsidR="006A5DAD" w:rsidRDefault="006A5DAD" w:rsidP="009571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9983FCB" w14:textId="77777777" w:rsidR="006A5DAD" w:rsidRDefault="006A5DAD" w:rsidP="00957114">
            <w:pPr>
              <w:spacing w:after="0"/>
              <w:ind w:left="135"/>
              <w:jc w:val="center"/>
            </w:pPr>
          </w:p>
        </w:tc>
        <w:tc>
          <w:tcPr>
            <w:tcW w:w="1600" w:type="dxa"/>
            <w:tcMar>
              <w:top w:w="50" w:type="dxa"/>
              <w:left w:w="100" w:type="dxa"/>
            </w:tcMar>
            <w:vAlign w:val="center"/>
          </w:tcPr>
          <w:p w14:paraId="10D449A2" w14:textId="77777777" w:rsidR="006A5DAD" w:rsidRDefault="006A5DAD" w:rsidP="00957114">
            <w:pPr>
              <w:spacing w:after="0"/>
              <w:ind w:left="135"/>
              <w:jc w:val="center"/>
            </w:pPr>
          </w:p>
        </w:tc>
        <w:tc>
          <w:tcPr>
            <w:tcW w:w="1131" w:type="dxa"/>
            <w:tcMar>
              <w:top w:w="50" w:type="dxa"/>
              <w:left w:w="100" w:type="dxa"/>
            </w:tcMar>
            <w:vAlign w:val="center"/>
          </w:tcPr>
          <w:p w14:paraId="3B197B22" w14:textId="77777777" w:rsidR="006A5DAD" w:rsidRDefault="006A5DAD" w:rsidP="00957114">
            <w:pPr>
              <w:spacing w:after="0"/>
              <w:ind w:left="135"/>
            </w:pPr>
          </w:p>
        </w:tc>
        <w:tc>
          <w:tcPr>
            <w:tcW w:w="1948" w:type="dxa"/>
            <w:tcMar>
              <w:top w:w="50" w:type="dxa"/>
              <w:left w:w="100" w:type="dxa"/>
            </w:tcMar>
            <w:vAlign w:val="center"/>
          </w:tcPr>
          <w:p w14:paraId="5B95926E" w14:textId="77777777" w:rsidR="006A5DAD" w:rsidRDefault="006A5DAD" w:rsidP="00957114">
            <w:pPr>
              <w:spacing w:after="0"/>
              <w:ind w:left="135"/>
            </w:pPr>
          </w:p>
        </w:tc>
      </w:tr>
      <w:tr w:rsidR="006A5DAD" w14:paraId="6099C7F2" w14:textId="77777777" w:rsidTr="00957114">
        <w:trPr>
          <w:trHeight w:val="144"/>
          <w:tblCellSpacing w:w="20" w:type="nil"/>
        </w:trPr>
        <w:tc>
          <w:tcPr>
            <w:tcW w:w="458" w:type="dxa"/>
            <w:tcMar>
              <w:top w:w="50" w:type="dxa"/>
              <w:left w:w="100" w:type="dxa"/>
            </w:tcMar>
            <w:vAlign w:val="center"/>
          </w:tcPr>
          <w:p w14:paraId="12B0CCE4" w14:textId="77777777" w:rsidR="006A5DAD" w:rsidRDefault="006A5DAD" w:rsidP="00957114">
            <w:pPr>
              <w:spacing w:after="0"/>
            </w:pPr>
            <w:r>
              <w:rPr>
                <w:rFonts w:ascii="Times New Roman" w:hAnsi="Times New Roman"/>
                <w:color w:val="000000"/>
                <w:sz w:val="24"/>
              </w:rPr>
              <w:t>31</w:t>
            </w:r>
          </w:p>
        </w:tc>
        <w:tc>
          <w:tcPr>
            <w:tcW w:w="3256" w:type="dxa"/>
            <w:tcMar>
              <w:top w:w="50" w:type="dxa"/>
              <w:left w:w="100" w:type="dxa"/>
            </w:tcMar>
            <w:vAlign w:val="center"/>
          </w:tcPr>
          <w:p w14:paraId="23B0F19D"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Патриотическое звучание стихотворения М.Ю. Лермонтова «Москва, Москва! …люблю тебя как сын…»: метафора как «скрытое» сравнение</w:t>
            </w:r>
          </w:p>
        </w:tc>
        <w:tc>
          <w:tcPr>
            <w:tcW w:w="805" w:type="dxa"/>
            <w:tcMar>
              <w:top w:w="50" w:type="dxa"/>
              <w:left w:w="100" w:type="dxa"/>
            </w:tcMar>
            <w:vAlign w:val="center"/>
          </w:tcPr>
          <w:p w14:paraId="5631E302"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2DEAECC" w14:textId="77777777" w:rsidR="006A5DAD" w:rsidRDefault="006A5DAD" w:rsidP="00957114">
            <w:pPr>
              <w:spacing w:after="0"/>
              <w:ind w:left="135"/>
              <w:jc w:val="center"/>
            </w:pPr>
          </w:p>
        </w:tc>
        <w:tc>
          <w:tcPr>
            <w:tcW w:w="1600" w:type="dxa"/>
            <w:tcMar>
              <w:top w:w="50" w:type="dxa"/>
              <w:left w:w="100" w:type="dxa"/>
            </w:tcMar>
            <w:vAlign w:val="center"/>
          </w:tcPr>
          <w:p w14:paraId="43E4B79A" w14:textId="77777777" w:rsidR="006A5DAD" w:rsidRDefault="006A5DAD" w:rsidP="00957114">
            <w:pPr>
              <w:spacing w:after="0"/>
              <w:ind w:left="135"/>
              <w:jc w:val="center"/>
            </w:pPr>
          </w:p>
        </w:tc>
        <w:tc>
          <w:tcPr>
            <w:tcW w:w="1131" w:type="dxa"/>
            <w:tcMar>
              <w:top w:w="50" w:type="dxa"/>
              <w:left w:w="100" w:type="dxa"/>
            </w:tcMar>
            <w:vAlign w:val="center"/>
          </w:tcPr>
          <w:p w14:paraId="38647393" w14:textId="77777777" w:rsidR="006A5DAD" w:rsidRDefault="006A5DAD" w:rsidP="00957114">
            <w:pPr>
              <w:spacing w:after="0"/>
              <w:ind w:left="135"/>
            </w:pPr>
          </w:p>
        </w:tc>
        <w:tc>
          <w:tcPr>
            <w:tcW w:w="1948" w:type="dxa"/>
            <w:tcMar>
              <w:top w:w="50" w:type="dxa"/>
              <w:left w:w="100" w:type="dxa"/>
            </w:tcMar>
            <w:vAlign w:val="center"/>
          </w:tcPr>
          <w:p w14:paraId="00B2A613" w14:textId="77777777" w:rsidR="006A5DAD" w:rsidRDefault="006A5DAD" w:rsidP="00957114">
            <w:pPr>
              <w:spacing w:after="0"/>
              <w:ind w:left="135"/>
            </w:pPr>
          </w:p>
        </w:tc>
      </w:tr>
      <w:tr w:rsidR="006A5DAD" w14:paraId="535C7117" w14:textId="77777777" w:rsidTr="00957114">
        <w:trPr>
          <w:trHeight w:val="144"/>
          <w:tblCellSpacing w:w="20" w:type="nil"/>
        </w:trPr>
        <w:tc>
          <w:tcPr>
            <w:tcW w:w="458" w:type="dxa"/>
            <w:tcMar>
              <w:top w:w="50" w:type="dxa"/>
              <w:left w:w="100" w:type="dxa"/>
            </w:tcMar>
            <w:vAlign w:val="center"/>
          </w:tcPr>
          <w:p w14:paraId="06986CBB" w14:textId="77777777" w:rsidR="006A5DAD" w:rsidRDefault="006A5DAD" w:rsidP="00957114">
            <w:pPr>
              <w:spacing w:after="0"/>
            </w:pPr>
            <w:r>
              <w:rPr>
                <w:rFonts w:ascii="Times New Roman" w:hAnsi="Times New Roman"/>
                <w:color w:val="000000"/>
                <w:sz w:val="24"/>
              </w:rPr>
              <w:t>32</w:t>
            </w:r>
          </w:p>
        </w:tc>
        <w:tc>
          <w:tcPr>
            <w:tcW w:w="3256" w:type="dxa"/>
            <w:tcMar>
              <w:top w:w="50" w:type="dxa"/>
              <w:left w:w="100" w:type="dxa"/>
            </w:tcMar>
            <w:vAlign w:val="center"/>
          </w:tcPr>
          <w:p w14:paraId="208FEA66"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Творчество Л.Н. Толстого – великого русского писателя</w:t>
            </w:r>
          </w:p>
        </w:tc>
        <w:tc>
          <w:tcPr>
            <w:tcW w:w="805" w:type="dxa"/>
            <w:tcMar>
              <w:top w:w="50" w:type="dxa"/>
              <w:left w:w="100" w:type="dxa"/>
            </w:tcMar>
            <w:vAlign w:val="center"/>
          </w:tcPr>
          <w:p w14:paraId="4C2001D4"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2F2F364" w14:textId="77777777" w:rsidR="006A5DAD" w:rsidRDefault="006A5DAD" w:rsidP="00957114">
            <w:pPr>
              <w:spacing w:after="0"/>
              <w:ind w:left="135"/>
              <w:jc w:val="center"/>
            </w:pPr>
          </w:p>
        </w:tc>
        <w:tc>
          <w:tcPr>
            <w:tcW w:w="1600" w:type="dxa"/>
            <w:tcMar>
              <w:top w:w="50" w:type="dxa"/>
              <w:left w:w="100" w:type="dxa"/>
            </w:tcMar>
            <w:vAlign w:val="center"/>
          </w:tcPr>
          <w:p w14:paraId="3D7000D8" w14:textId="77777777" w:rsidR="006A5DAD" w:rsidRDefault="006A5DAD" w:rsidP="00957114">
            <w:pPr>
              <w:spacing w:after="0"/>
              <w:ind w:left="135"/>
              <w:jc w:val="center"/>
            </w:pPr>
          </w:p>
        </w:tc>
        <w:tc>
          <w:tcPr>
            <w:tcW w:w="1131" w:type="dxa"/>
            <w:tcMar>
              <w:top w:w="50" w:type="dxa"/>
              <w:left w:w="100" w:type="dxa"/>
            </w:tcMar>
            <w:vAlign w:val="center"/>
          </w:tcPr>
          <w:p w14:paraId="0CDD3D2F" w14:textId="77777777" w:rsidR="006A5DAD" w:rsidRDefault="006A5DAD" w:rsidP="00957114">
            <w:pPr>
              <w:spacing w:after="0"/>
              <w:ind w:left="135"/>
            </w:pPr>
          </w:p>
        </w:tc>
        <w:tc>
          <w:tcPr>
            <w:tcW w:w="1948" w:type="dxa"/>
            <w:tcMar>
              <w:top w:w="50" w:type="dxa"/>
              <w:left w:w="100" w:type="dxa"/>
            </w:tcMar>
            <w:vAlign w:val="center"/>
          </w:tcPr>
          <w:p w14:paraId="1E80EEF8" w14:textId="77777777" w:rsidR="006A5DAD" w:rsidRDefault="006A5DAD" w:rsidP="00957114">
            <w:pPr>
              <w:spacing w:after="0"/>
              <w:ind w:left="135"/>
            </w:pPr>
          </w:p>
        </w:tc>
      </w:tr>
      <w:tr w:rsidR="006A5DAD" w14:paraId="7C5A2F96" w14:textId="77777777" w:rsidTr="00957114">
        <w:trPr>
          <w:trHeight w:val="144"/>
          <w:tblCellSpacing w:w="20" w:type="nil"/>
        </w:trPr>
        <w:tc>
          <w:tcPr>
            <w:tcW w:w="458" w:type="dxa"/>
            <w:tcMar>
              <w:top w:w="50" w:type="dxa"/>
              <w:left w:w="100" w:type="dxa"/>
            </w:tcMar>
            <w:vAlign w:val="center"/>
          </w:tcPr>
          <w:p w14:paraId="1C6B66C2" w14:textId="77777777" w:rsidR="006A5DAD" w:rsidRDefault="006A5DAD" w:rsidP="00957114">
            <w:pPr>
              <w:spacing w:after="0"/>
            </w:pPr>
            <w:r>
              <w:rPr>
                <w:rFonts w:ascii="Times New Roman" w:hAnsi="Times New Roman"/>
                <w:color w:val="000000"/>
                <w:sz w:val="24"/>
              </w:rPr>
              <w:t>33</w:t>
            </w:r>
          </w:p>
        </w:tc>
        <w:tc>
          <w:tcPr>
            <w:tcW w:w="3256" w:type="dxa"/>
            <w:tcMar>
              <w:top w:w="50" w:type="dxa"/>
              <w:left w:w="100" w:type="dxa"/>
            </w:tcMar>
            <w:vAlign w:val="center"/>
          </w:tcPr>
          <w:p w14:paraId="5F51ED6D"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Общее представление о повести как эпическом жанре. Знакомство с отрывками из повести Л.Н. Толстого «Детство»</w:t>
            </w:r>
          </w:p>
        </w:tc>
        <w:tc>
          <w:tcPr>
            <w:tcW w:w="805" w:type="dxa"/>
            <w:tcMar>
              <w:top w:w="50" w:type="dxa"/>
              <w:left w:w="100" w:type="dxa"/>
            </w:tcMar>
            <w:vAlign w:val="center"/>
          </w:tcPr>
          <w:p w14:paraId="650E5D57"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31FBE46" w14:textId="77777777" w:rsidR="006A5DAD" w:rsidRDefault="006A5DAD" w:rsidP="00957114">
            <w:pPr>
              <w:spacing w:after="0"/>
              <w:ind w:left="135"/>
              <w:jc w:val="center"/>
            </w:pPr>
          </w:p>
        </w:tc>
        <w:tc>
          <w:tcPr>
            <w:tcW w:w="1600" w:type="dxa"/>
            <w:tcMar>
              <w:top w:w="50" w:type="dxa"/>
              <w:left w:w="100" w:type="dxa"/>
            </w:tcMar>
            <w:vAlign w:val="center"/>
          </w:tcPr>
          <w:p w14:paraId="23D3844F" w14:textId="77777777" w:rsidR="006A5DAD" w:rsidRDefault="006A5DAD" w:rsidP="00957114">
            <w:pPr>
              <w:spacing w:after="0"/>
              <w:ind w:left="135"/>
              <w:jc w:val="center"/>
            </w:pPr>
          </w:p>
        </w:tc>
        <w:tc>
          <w:tcPr>
            <w:tcW w:w="1131" w:type="dxa"/>
            <w:tcMar>
              <w:top w:w="50" w:type="dxa"/>
              <w:left w:w="100" w:type="dxa"/>
            </w:tcMar>
            <w:vAlign w:val="center"/>
          </w:tcPr>
          <w:p w14:paraId="04878E5D" w14:textId="77777777" w:rsidR="006A5DAD" w:rsidRDefault="006A5DAD" w:rsidP="00957114">
            <w:pPr>
              <w:spacing w:after="0"/>
              <w:ind w:left="135"/>
            </w:pPr>
          </w:p>
        </w:tc>
        <w:tc>
          <w:tcPr>
            <w:tcW w:w="1948" w:type="dxa"/>
            <w:tcMar>
              <w:top w:w="50" w:type="dxa"/>
              <w:left w:w="100" w:type="dxa"/>
            </w:tcMar>
            <w:vAlign w:val="center"/>
          </w:tcPr>
          <w:p w14:paraId="5F6D3A15" w14:textId="77777777" w:rsidR="006A5DAD" w:rsidRDefault="006A5DAD" w:rsidP="00957114">
            <w:pPr>
              <w:spacing w:after="0"/>
              <w:ind w:left="135"/>
            </w:pPr>
          </w:p>
        </w:tc>
      </w:tr>
      <w:tr w:rsidR="006A5DAD" w14:paraId="60D073E9" w14:textId="77777777" w:rsidTr="00957114">
        <w:trPr>
          <w:trHeight w:val="144"/>
          <w:tblCellSpacing w:w="20" w:type="nil"/>
        </w:trPr>
        <w:tc>
          <w:tcPr>
            <w:tcW w:w="458" w:type="dxa"/>
            <w:tcMar>
              <w:top w:w="50" w:type="dxa"/>
              <w:left w:w="100" w:type="dxa"/>
            </w:tcMar>
            <w:vAlign w:val="center"/>
          </w:tcPr>
          <w:p w14:paraId="2AE08647" w14:textId="77777777" w:rsidR="006A5DAD" w:rsidRDefault="006A5DAD" w:rsidP="00957114">
            <w:pPr>
              <w:spacing w:after="0"/>
            </w:pPr>
            <w:r>
              <w:rPr>
                <w:rFonts w:ascii="Times New Roman" w:hAnsi="Times New Roman"/>
                <w:color w:val="000000"/>
                <w:sz w:val="24"/>
              </w:rPr>
              <w:t>34</w:t>
            </w:r>
          </w:p>
        </w:tc>
        <w:tc>
          <w:tcPr>
            <w:tcW w:w="3256" w:type="dxa"/>
            <w:tcMar>
              <w:top w:w="50" w:type="dxa"/>
              <w:left w:w="100" w:type="dxa"/>
            </w:tcMar>
            <w:vAlign w:val="center"/>
          </w:tcPr>
          <w:p w14:paraId="028C2425"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Чтение научно-познавательных рассказов Л.Н.Толстого. Примеры текста-рассуждения в рассказе «Черепаха» и в повести Л.Н. Толстого «Детство»</w:t>
            </w:r>
          </w:p>
        </w:tc>
        <w:tc>
          <w:tcPr>
            <w:tcW w:w="805" w:type="dxa"/>
            <w:tcMar>
              <w:top w:w="50" w:type="dxa"/>
              <w:left w:w="100" w:type="dxa"/>
            </w:tcMar>
            <w:vAlign w:val="center"/>
          </w:tcPr>
          <w:p w14:paraId="55534474"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6760C01" w14:textId="77777777" w:rsidR="006A5DAD" w:rsidRDefault="006A5DAD" w:rsidP="00957114">
            <w:pPr>
              <w:spacing w:after="0"/>
              <w:ind w:left="135"/>
              <w:jc w:val="center"/>
            </w:pPr>
          </w:p>
        </w:tc>
        <w:tc>
          <w:tcPr>
            <w:tcW w:w="1600" w:type="dxa"/>
            <w:tcMar>
              <w:top w:w="50" w:type="dxa"/>
              <w:left w:w="100" w:type="dxa"/>
            </w:tcMar>
            <w:vAlign w:val="center"/>
          </w:tcPr>
          <w:p w14:paraId="29B7687E" w14:textId="77777777" w:rsidR="006A5DAD" w:rsidRDefault="006A5DAD" w:rsidP="00957114">
            <w:pPr>
              <w:spacing w:after="0"/>
              <w:ind w:left="135"/>
              <w:jc w:val="center"/>
            </w:pPr>
          </w:p>
        </w:tc>
        <w:tc>
          <w:tcPr>
            <w:tcW w:w="1131" w:type="dxa"/>
            <w:tcMar>
              <w:top w:w="50" w:type="dxa"/>
              <w:left w:w="100" w:type="dxa"/>
            </w:tcMar>
            <w:vAlign w:val="center"/>
          </w:tcPr>
          <w:p w14:paraId="7C30736D" w14:textId="77777777" w:rsidR="006A5DAD" w:rsidRDefault="006A5DAD" w:rsidP="00957114">
            <w:pPr>
              <w:spacing w:after="0"/>
              <w:ind w:left="135"/>
            </w:pPr>
          </w:p>
        </w:tc>
        <w:tc>
          <w:tcPr>
            <w:tcW w:w="1948" w:type="dxa"/>
            <w:tcMar>
              <w:top w:w="50" w:type="dxa"/>
              <w:left w:w="100" w:type="dxa"/>
            </w:tcMar>
            <w:vAlign w:val="center"/>
          </w:tcPr>
          <w:p w14:paraId="69C90BA4" w14:textId="77777777" w:rsidR="006A5DAD" w:rsidRDefault="006A5DAD" w:rsidP="00957114">
            <w:pPr>
              <w:spacing w:after="0"/>
              <w:ind w:left="135"/>
            </w:pPr>
          </w:p>
        </w:tc>
      </w:tr>
      <w:tr w:rsidR="006A5DAD" w14:paraId="5715FF80" w14:textId="77777777" w:rsidTr="00957114">
        <w:trPr>
          <w:trHeight w:val="144"/>
          <w:tblCellSpacing w:w="20" w:type="nil"/>
        </w:trPr>
        <w:tc>
          <w:tcPr>
            <w:tcW w:w="458" w:type="dxa"/>
            <w:tcMar>
              <w:top w:w="50" w:type="dxa"/>
              <w:left w:w="100" w:type="dxa"/>
            </w:tcMar>
            <w:vAlign w:val="center"/>
          </w:tcPr>
          <w:p w14:paraId="37FB899C" w14:textId="77777777" w:rsidR="006A5DAD" w:rsidRDefault="006A5DAD" w:rsidP="00957114">
            <w:pPr>
              <w:spacing w:after="0"/>
            </w:pPr>
            <w:r>
              <w:rPr>
                <w:rFonts w:ascii="Times New Roman" w:hAnsi="Times New Roman"/>
                <w:color w:val="000000"/>
                <w:sz w:val="24"/>
              </w:rPr>
              <w:t>35</w:t>
            </w:r>
          </w:p>
        </w:tc>
        <w:tc>
          <w:tcPr>
            <w:tcW w:w="3256" w:type="dxa"/>
            <w:tcMar>
              <w:top w:w="50" w:type="dxa"/>
              <w:left w:w="100" w:type="dxa"/>
            </w:tcMar>
            <w:vAlign w:val="center"/>
          </w:tcPr>
          <w:p w14:paraId="47DB08F4" w14:textId="77777777" w:rsidR="006A5DAD" w:rsidRDefault="006A5DAD" w:rsidP="00957114">
            <w:pPr>
              <w:spacing w:after="0"/>
              <w:ind w:left="135"/>
            </w:pPr>
            <w:r w:rsidRPr="00120C91">
              <w:rPr>
                <w:rFonts w:ascii="Times New Roman" w:hAnsi="Times New Roman"/>
                <w:color w:val="000000"/>
                <w:sz w:val="24"/>
                <w:lang w:val="ru-RU"/>
              </w:rPr>
              <w:t xml:space="preserve">Анализ художественных рассказов Л.Н. Толстого. Особенности </w:t>
            </w:r>
            <w:r w:rsidRPr="00120C91">
              <w:rPr>
                <w:rFonts w:ascii="Times New Roman" w:hAnsi="Times New Roman"/>
                <w:color w:val="000000"/>
                <w:sz w:val="24"/>
                <w:lang w:val="ru-RU"/>
              </w:rPr>
              <w:lastRenderedPageBreak/>
              <w:t xml:space="preserve">художественного текста-описания на примере рассказа «Русак» и отрывков из повести Л.Н. Толстого «Детство». </w:t>
            </w:r>
            <w:r>
              <w:rPr>
                <w:rFonts w:ascii="Times New Roman" w:hAnsi="Times New Roman"/>
                <w:color w:val="000000"/>
                <w:sz w:val="24"/>
              </w:rPr>
              <w:t>Составление цитатного плана</w:t>
            </w:r>
          </w:p>
        </w:tc>
        <w:tc>
          <w:tcPr>
            <w:tcW w:w="805" w:type="dxa"/>
            <w:tcMar>
              <w:top w:w="50" w:type="dxa"/>
              <w:left w:w="100" w:type="dxa"/>
            </w:tcMar>
            <w:vAlign w:val="center"/>
          </w:tcPr>
          <w:p w14:paraId="38F345F8" w14:textId="77777777" w:rsidR="006A5DAD" w:rsidRDefault="006A5DAD" w:rsidP="00957114">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14:paraId="67CFFFF3" w14:textId="77777777" w:rsidR="006A5DAD" w:rsidRDefault="006A5DAD" w:rsidP="00957114">
            <w:pPr>
              <w:spacing w:after="0"/>
              <w:ind w:left="135"/>
              <w:jc w:val="center"/>
            </w:pPr>
          </w:p>
        </w:tc>
        <w:tc>
          <w:tcPr>
            <w:tcW w:w="1600" w:type="dxa"/>
            <w:tcMar>
              <w:top w:w="50" w:type="dxa"/>
              <w:left w:w="100" w:type="dxa"/>
            </w:tcMar>
            <w:vAlign w:val="center"/>
          </w:tcPr>
          <w:p w14:paraId="319B0AB5" w14:textId="77777777" w:rsidR="006A5DAD" w:rsidRDefault="006A5DAD" w:rsidP="00957114">
            <w:pPr>
              <w:spacing w:after="0"/>
              <w:ind w:left="135"/>
              <w:jc w:val="center"/>
            </w:pPr>
          </w:p>
        </w:tc>
        <w:tc>
          <w:tcPr>
            <w:tcW w:w="1131" w:type="dxa"/>
            <w:tcMar>
              <w:top w:w="50" w:type="dxa"/>
              <w:left w:w="100" w:type="dxa"/>
            </w:tcMar>
            <w:vAlign w:val="center"/>
          </w:tcPr>
          <w:p w14:paraId="23F69E24" w14:textId="77777777" w:rsidR="006A5DAD" w:rsidRDefault="006A5DAD" w:rsidP="00957114">
            <w:pPr>
              <w:spacing w:after="0"/>
              <w:ind w:left="135"/>
            </w:pPr>
          </w:p>
        </w:tc>
        <w:tc>
          <w:tcPr>
            <w:tcW w:w="1948" w:type="dxa"/>
            <w:tcMar>
              <w:top w:w="50" w:type="dxa"/>
              <w:left w:w="100" w:type="dxa"/>
            </w:tcMar>
            <w:vAlign w:val="center"/>
          </w:tcPr>
          <w:p w14:paraId="471DA37E" w14:textId="77777777" w:rsidR="006A5DAD" w:rsidRDefault="006A5DAD" w:rsidP="00957114">
            <w:pPr>
              <w:spacing w:after="0"/>
              <w:ind w:left="135"/>
            </w:pPr>
          </w:p>
        </w:tc>
      </w:tr>
      <w:tr w:rsidR="006A5DAD" w14:paraId="646E7CAB" w14:textId="77777777" w:rsidTr="00957114">
        <w:trPr>
          <w:trHeight w:val="144"/>
          <w:tblCellSpacing w:w="20" w:type="nil"/>
        </w:trPr>
        <w:tc>
          <w:tcPr>
            <w:tcW w:w="458" w:type="dxa"/>
            <w:tcMar>
              <w:top w:w="50" w:type="dxa"/>
              <w:left w:w="100" w:type="dxa"/>
            </w:tcMar>
            <w:vAlign w:val="center"/>
          </w:tcPr>
          <w:p w14:paraId="01F7AC78" w14:textId="77777777" w:rsidR="006A5DAD" w:rsidRDefault="006A5DAD" w:rsidP="00957114">
            <w:pPr>
              <w:spacing w:after="0"/>
            </w:pPr>
            <w:r>
              <w:rPr>
                <w:rFonts w:ascii="Times New Roman" w:hAnsi="Times New Roman"/>
                <w:color w:val="000000"/>
                <w:sz w:val="24"/>
              </w:rPr>
              <w:t>36</w:t>
            </w:r>
          </w:p>
        </w:tc>
        <w:tc>
          <w:tcPr>
            <w:tcW w:w="3256" w:type="dxa"/>
            <w:tcMar>
              <w:top w:w="50" w:type="dxa"/>
              <w:left w:w="100" w:type="dxa"/>
            </w:tcMar>
            <w:vAlign w:val="center"/>
          </w:tcPr>
          <w:p w14:paraId="15A01857"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Роль портрета, интерьера в создании образа героя повести «Детство»</w:t>
            </w:r>
          </w:p>
        </w:tc>
        <w:tc>
          <w:tcPr>
            <w:tcW w:w="805" w:type="dxa"/>
            <w:tcMar>
              <w:top w:w="50" w:type="dxa"/>
              <w:left w:w="100" w:type="dxa"/>
            </w:tcMar>
            <w:vAlign w:val="center"/>
          </w:tcPr>
          <w:p w14:paraId="39D2838C"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C0D5658" w14:textId="77777777" w:rsidR="006A5DAD" w:rsidRDefault="006A5DAD" w:rsidP="00957114">
            <w:pPr>
              <w:spacing w:after="0"/>
              <w:ind w:left="135"/>
              <w:jc w:val="center"/>
            </w:pPr>
          </w:p>
        </w:tc>
        <w:tc>
          <w:tcPr>
            <w:tcW w:w="1600" w:type="dxa"/>
            <w:tcMar>
              <w:top w:w="50" w:type="dxa"/>
              <w:left w:w="100" w:type="dxa"/>
            </w:tcMar>
            <w:vAlign w:val="center"/>
          </w:tcPr>
          <w:p w14:paraId="06B64890" w14:textId="77777777" w:rsidR="006A5DAD" w:rsidRDefault="006A5DAD" w:rsidP="00957114">
            <w:pPr>
              <w:spacing w:after="0"/>
              <w:ind w:left="135"/>
              <w:jc w:val="center"/>
            </w:pPr>
          </w:p>
        </w:tc>
        <w:tc>
          <w:tcPr>
            <w:tcW w:w="1131" w:type="dxa"/>
            <w:tcMar>
              <w:top w:w="50" w:type="dxa"/>
              <w:left w:w="100" w:type="dxa"/>
            </w:tcMar>
            <w:vAlign w:val="center"/>
          </w:tcPr>
          <w:p w14:paraId="1A0A6095" w14:textId="77777777" w:rsidR="006A5DAD" w:rsidRDefault="006A5DAD" w:rsidP="00957114">
            <w:pPr>
              <w:spacing w:after="0"/>
              <w:ind w:left="135"/>
            </w:pPr>
          </w:p>
        </w:tc>
        <w:tc>
          <w:tcPr>
            <w:tcW w:w="1948" w:type="dxa"/>
            <w:tcMar>
              <w:top w:w="50" w:type="dxa"/>
              <w:left w:w="100" w:type="dxa"/>
            </w:tcMar>
            <w:vAlign w:val="center"/>
          </w:tcPr>
          <w:p w14:paraId="1B27E44F" w14:textId="77777777" w:rsidR="006A5DAD" w:rsidRDefault="006A5DAD" w:rsidP="00957114">
            <w:pPr>
              <w:spacing w:after="0"/>
              <w:ind w:left="135"/>
            </w:pPr>
          </w:p>
        </w:tc>
      </w:tr>
      <w:tr w:rsidR="006A5DAD" w14:paraId="29DEAE97" w14:textId="77777777" w:rsidTr="00957114">
        <w:trPr>
          <w:trHeight w:val="144"/>
          <w:tblCellSpacing w:w="20" w:type="nil"/>
        </w:trPr>
        <w:tc>
          <w:tcPr>
            <w:tcW w:w="458" w:type="dxa"/>
            <w:tcMar>
              <w:top w:w="50" w:type="dxa"/>
              <w:left w:w="100" w:type="dxa"/>
            </w:tcMar>
            <w:vAlign w:val="center"/>
          </w:tcPr>
          <w:p w14:paraId="7DB1A161" w14:textId="77777777" w:rsidR="006A5DAD" w:rsidRDefault="006A5DAD" w:rsidP="00957114">
            <w:pPr>
              <w:spacing w:after="0"/>
            </w:pPr>
            <w:r>
              <w:rPr>
                <w:rFonts w:ascii="Times New Roman" w:hAnsi="Times New Roman"/>
                <w:color w:val="000000"/>
                <w:sz w:val="24"/>
              </w:rPr>
              <w:t>37</w:t>
            </w:r>
          </w:p>
        </w:tc>
        <w:tc>
          <w:tcPr>
            <w:tcW w:w="3256" w:type="dxa"/>
            <w:tcMar>
              <w:top w:w="50" w:type="dxa"/>
              <w:left w:w="100" w:type="dxa"/>
            </w:tcMar>
            <w:vAlign w:val="center"/>
          </w:tcPr>
          <w:p w14:paraId="228910B5"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Басни Л.Н. Толстого: выделение жанровых особенностей</w:t>
            </w:r>
          </w:p>
        </w:tc>
        <w:tc>
          <w:tcPr>
            <w:tcW w:w="805" w:type="dxa"/>
            <w:tcMar>
              <w:top w:w="50" w:type="dxa"/>
              <w:left w:w="100" w:type="dxa"/>
            </w:tcMar>
            <w:vAlign w:val="center"/>
          </w:tcPr>
          <w:p w14:paraId="7F52BD00"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429B39F" w14:textId="77777777" w:rsidR="006A5DAD" w:rsidRDefault="006A5DAD" w:rsidP="00957114">
            <w:pPr>
              <w:spacing w:after="0"/>
              <w:ind w:left="135"/>
              <w:jc w:val="center"/>
            </w:pPr>
          </w:p>
        </w:tc>
        <w:tc>
          <w:tcPr>
            <w:tcW w:w="1600" w:type="dxa"/>
            <w:tcMar>
              <w:top w:w="50" w:type="dxa"/>
              <w:left w:w="100" w:type="dxa"/>
            </w:tcMar>
            <w:vAlign w:val="center"/>
          </w:tcPr>
          <w:p w14:paraId="6EDC8FBC" w14:textId="77777777" w:rsidR="006A5DAD" w:rsidRDefault="006A5DAD" w:rsidP="00957114">
            <w:pPr>
              <w:spacing w:after="0"/>
              <w:ind w:left="135"/>
              <w:jc w:val="center"/>
            </w:pPr>
          </w:p>
        </w:tc>
        <w:tc>
          <w:tcPr>
            <w:tcW w:w="1131" w:type="dxa"/>
            <w:tcMar>
              <w:top w:w="50" w:type="dxa"/>
              <w:left w:w="100" w:type="dxa"/>
            </w:tcMar>
            <w:vAlign w:val="center"/>
          </w:tcPr>
          <w:p w14:paraId="1E83093F" w14:textId="77777777" w:rsidR="006A5DAD" w:rsidRDefault="006A5DAD" w:rsidP="00957114">
            <w:pPr>
              <w:spacing w:after="0"/>
              <w:ind w:left="135"/>
            </w:pPr>
          </w:p>
        </w:tc>
        <w:tc>
          <w:tcPr>
            <w:tcW w:w="1948" w:type="dxa"/>
            <w:tcMar>
              <w:top w:w="50" w:type="dxa"/>
              <w:left w:w="100" w:type="dxa"/>
            </w:tcMar>
            <w:vAlign w:val="center"/>
          </w:tcPr>
          <w:p w14:paraId="240689BC" w14:textId="77777777" w:rsidR="006A5DAD" w:rsidRDefault="006A5DAD" w:rsidP="00957114">
            <w:pPr>
              <w:spacing w:after="0"/>
              <w:ind w:left="135"/>
            </w:pPr>
          </w:p>
        </w:tc>
      </w:tr>
      <w:tr w:rsidR="006A5DAD" w14:paraId="58770C76" w14:textId="77777777" w:rsidTr="00957114">
        <w:trPr>
          <w:trHeight w:val="144"/>
          <w:tblCellSpacing w:w="20" w:type="nil"/>
        </w:trPr>
        <w:tc>
          <w:tcPr>
            <w:tcW w:w="458" w:type="dxa"/>
            <w:tcMar>
              <w:top w:w="50" w:type="dxa"/>
              <w:left w:w="100" w:type="dxa"/>
            </w:tcMar>
            <w:vAlign w:val="center"/>
          </w:tcPr>
          <w:p w14:paraId="5EDCA0A9" w14:textId="77777777" w:rsidR="006A5DAD" w:rsidRDefault="006A5DAD" w:rsidP="00957114">
            <w:pPr>
              <w:spacing w:after="0"/>
            </w:pPr>
            <w:r>
              <w:rPr>
                <w:rFonts w:ascii="Times New Roman" w:hAnsi="Times New Roman"/>
                <w:color w:val="000000"/>
                <w:sz w:val="24"/>
              </w:rPr>
              <w:t>38</w:t>
            </w:r>
          </w:p>
        </w:tc>
        <w:tc>
          <w:tcPr>
            <w:tcW w:w="3256" w:type="dxa"/>
            <w:tcMar>
              <w:top w:w="50" w:type="dxa"/>
              <w:left w:w="100" w:type="dxa"/>
            </w:tcMar>
            <w:vAlign w:val="center"/>
          </w:tcPr>
          <w:p w14:paraId="510C4A03"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Контрольная работа по разделу «Жанровое многообразие творчества Л.Н. Толстого»</w:t>
            </w:r>
          </w:p>
        </w:tc>
        <w:tc>
          <w:tcPr>
            <w:tcW w:w="805" w:type="dxa"/>
            <w:tcMar>
              <w:top w:w="50" w:type="dxa"/>
              <w:left w:w="100" w:type="dxa"/>
            </w:tcMar>
            <w:vAlign w:val="center"/>
          </w:tcPr>
          <w:p w14:paraId="5F802E07"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372B3AF" w14:textId="77777777" w:rsidR="006A5DAD" w:rsidRDefault="006A5DAD" w:rsidP="00957114">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7264250D" w14:textId="77777777" w:rsidR="006A5DAD" w:rsidRDefault="006A5DAD" w:rsidP="00957114">
            <w:pPr>
              <w:spacing w:after="0"/>
              <w:ind w:left="135"/>
              <w:jc w:val="center"/>
            </w:pPr>
          </w:p>
        </w:tc>
        <w:tc>
          <w:tcPr>
            <w:tcW w:w="1131" w:type="dxa"/>
            <w:tcMar>
              <w:top w:w="50" w:type="dxa"/>
              <w:left w:w="100" w:type="dxa"/>
            </w:tcMar>
            <w:vAlign w:val="center"/>
          </w:tcPr>
          <w:p w14:paraId="06EE53D2" w14:textId="77777777" w:rsidR="006A5DAD" w:rsidRDefault="006A5DAD" w:rsidP="00957114">
            <w:pPr>
              <w:spacing w:after="0"/>
              <w:ind w:left="135"/>
            </w:pPr>
          </w:p>
        </w:tc>
        <w:tc>
          <w:tcPr>
            <w:tcW w:w="1948" w:type="dxa"/>
            <w:tcMar>
              <w:top w:w="50" w:type="dxa"/>
              <w:left w:w="100" w:type="dxa"/>
            </w:tcMar>
            <w:vAlign w:val="center"/>
          </w:tcPr>
          <w:p w14:paraId="00124894" w14:textId="77777777" w:rsidR="006A5DAD" w:rsidRDefault="006A5DAD" w:rsidP="00957114">
            <w:pPr>
              <w:spacing w:after="0"/>
              <w:ind w:left="135"/>
            </w:pPr>
          </w:p>
        </w:tc>
      </w:tr>
      <w:tr w:rsidR="006A5DAD" w14:paraId="519D19D5" w14:textId="77777777" w:rsidTr="00957114">
        <w:trPr>
          <w:trHeight w:val="144"/>
          <w:tblCellSpacing w:w="20" w:type="nil"/>
        </w:trPr>
        <w:tc>
          <w:tcPr>
            <w:tcW w:w="458" w:type="dxa"/>
            <w:tcMar>
              <w:top w:w="50" w:type="dxa"/>
              <w:left w:w="100" w:type="dxa"/>
            </w:tcMar>
            <w:vAlign w:val="center"/>
          </w:tcPr>
          <w:p w14:paraId="6A25FBA2" w14:textId="77777777" w:rsidR="006A5DAD" w:rsidRDefault="006A5DAD" w:rsidP="00957114">
            <w:pPr>
              <w:spacing w:after="0"/>
            </w:pPr>
            <w:r>
              <w:rPr>
                <w:rFonts w:ascii="Times New Roman" w:hAnsi="Times New Roman"/>
                <w:color w:val="000000"/>
                <w:sz w:val="24"/>
              </w:rPr>
              <w:t>39</w:t>
            </w:r>
          </w:p>
        </w:tc>
        <w:tc>
          <w:tcPr>
            <w:tcW w:w="3256" w:type="dxa"/>
            <w:tcMar>
              <w:top w:w="50" w:type="dxa"/>
              <w:left w:w="100" w:type="dxa"/>
            </w:tcMar>
            <w:vAlign w:val="center"/>
          </w:tcPr>
          <w:p w14:paraId="4E336B7D"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Резервный урок. Подготовка выставки книг Л.Н. Толстого. Подготовка сообщения о книгах Л.Н. Толстого (сказки, рассказы, были, басни)</w:t>
            </w:r>
          </w:p>
        </w:tc>
        <w:tc>
          <w:tcPr>
            <w:tcW w:w="805" w:type="dxa"/>
            <w:tcMar>
              <w:top w:w="50" w:type="dxa"/>
              <w:left w:w="100" w:type="dxa"/>
            </w:tcMar>
            <w:vAlign w:val="center"/>
          </w:tcPr>
          <w:p w14:paraId="25AF7AFF"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80E4148" w14:textId="77777777" w:rsidR="006A5DAD" w:rsidRDefault="006A5DAD" w:rsidP="00957114">
            <w:pPr>
              <w:spacing w:after="0"/>
              <w:ind w:left="135"/>
              <w:jc w:val="center"/>
            </w:pPr>
          </w:p>
        </w:tc>
        <w:tc>
          <w:tcPr>
            <w:tcW w:w="1600" w:type="dxa"/>
            <w:tcMar>
              <w:top w:w="50" w:type="dxa"/>
              <w:left w:w="100" w:type="dxa"/>
            </w:tcMar>
            <w:vAlign w:val="center"/>
          </w:tcPr>
          <w:p w14:paraId="35EB4D49" w14:textId="77777777" w:rsidR="006A5DAD" w:rsidRDefault="006A5DAD" w:rsidP="00957114">
            <w:pPr>
              <w:spacing w:after="0"/>
              <w:ind w:left="135"/>
              <w:jc w:val="center"/>
            </w:pPr>
          </w:p>
        </w:tc>
        <w:tc>
          <w:tcPr>
            <w:tcW w:w="1131" w:type="dxa"/>
            <w:tcMar>
              <w:top w:w="50" w:type="dxa"/>
              <w:left w:w="100" w:type="dxa"/>
            </w:tcMar>
            <w:vAlign w:val="center"/>
          </w:tcPr>
          <w:p w14:paraId="1F00B31A" w14:textId="77777777" w:rsidR="006A5DAD" w:rsidRDefault="006A5DAD" w:rsidP="00957114">
            <w:pPr>
              <w:spacing w:after="0"/>
              <w:ind w:left="135"/>
            </w:pPr>
          </w:p>
        </w:tc>
        <w:tc>
          <w:tcPr>
            <w:tcW w:w="1948" w:type="dxa"/>
            <w:tcMar>
              <w:top w:w="50" w:type="dxa"/>
              <w:left w:w="100" w:type="dxa"/>
            </w:tcMar>
            <w:vAlign w:val="center"/>
          </w:tcPr>
          <w:p w14:paraId="78E3AE27" w14:textId="77777777" w:rsidR="006A5DAD" w:rsidRDefault="006A5DAD" w:rsidP="00957114">
            <w:pPr>
              <w:spacing w:after="0"/>
              <w:ind w:left="135"/>
            </w:pPr>
          </w:p>
        </w:tc>
      </w:tr>
      <w:tr w:rsidR="006A5DAD" w14:paraId="55830D0E" w14:textId="77777777" w:rsidTr="00957114">
        <w:trPr>
          <w:trHeight w:val="144"/>
          <w:tblCellSpacing w:w="20" w:type="nil"/>
        </w:trPr>
        <w:tc>
          <w:tcPr>
            <w:tcW w:w="458" w:type="dxa"/>
            <w:tcMar>
              <w:top w:w="50" w:type="dxa"/>
              <w:left w:w="100" w:type="dxa"/>
            </w:tcMar>
            <w:vAlign w:val="center"/>
          </w:tcPr>
          <w:p w14:paraId="12F4F066" w14:textId="77777777" w:rsidR="006A5DAD" w:rsidRDefault="006A5DAD" w:rsidP="00957114">
            <w:pPr>
              <w:spacing w:after="0"/>
            </w:pPr>
            <w:r>
              <w:rPr>
                <w:rFonts w:ascii="Times New Roman" w:hAnsi="Times New Roman"/>
                <w:color w:val="000000"/>
                <w:sz w:val="24"/>
              </w:rPr>
              <w:t>40</w:t>
            </w:r>
          </w:p>
        </w:tc>
        <w:tc>
          <w:tcPr>
            <w:tcW w:w="3256" w:type="dxa"/>
            <w:tcMar>
              <w:top w:w="50" w:type="dxa"/>
              <w:left w:w="100" w:type="dxa"/>
            </w:tcMar>
            <w:vAlign w:val="center"/>
          </w:tcPr>
          <w:p w14:paraId="59B741BC"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Взаимоотношения со сверстниками – тема рассказа А.П. Чехова «Мальчики»</w:t>
            </w:r>
          </w:p>
        </w:tc>
        <w:tc>
          <w:tcPr>
            <w:tcW w:w="805" w:type="dxa"/>
            <w:tcMar>
              <w:top w:w="50" w:type="dxa"/>
              <w:left w:w="100" w:type="dxa"/>
            </w:tcMar>
            <w:vAlign w:val="center"/>
          </w:tcPr>
          <w:p w14:paraId="6661AA7A"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BD5FAB6" w14:textId="77777777" w:rsidR="006A5DAD" w:rsidRDefault="006A5DAD" w:rsidP="00957114">
            <w:pPr>
              <w:spacing w:after="0"/>
              <w:ind w:left="135"/>
              <w:jc w:val="center"/>
            </w:pPr>
          </w:p>
        </w:tc>
        <w:tc>
          <w:tcPr>
            <w:tcW w:w="1600" w:type="dxa"/>
            <w:tcMar>
              <w:top w:w="50" w:type="dxa"/>
              <w:left w:w="100" w:type="dxa"/>
            </w:tcMar>
            <w:vAlign w:val="center"/>
          </w:tcPr>
          <w:p w14:paraId="6B0003A3" w14:textId="77777777" w:rsidR="006A5DAD" w:rsidRDefault="006A5DAD" w:rsidP="00957114">
            <w:pPr>
              <w:spacing w:after="0"/>
              <w:ind w:left="135"/>
              <w:jc w:val="center"/>
            </w:pPr>
          </w:p>
        </w:tc>
        <w:tc>
          <w:tcPr>
            <w:tcW w:w="1131" w:type="dxa"/>
            <w:tcMar>
              <w:top w:w="50" w:type="dxa"/>
              <w:left w:w="100" w:type="dxa"/>
            </w:tcMar>
            <w:vAlign w:val="center"/>
          </w:tcPr>
          <w:p w14:paraId="7A987727" w14:textId="77777777" w:rsidR="006A5DAD" w:rsidRDefault="006A5DAD" w:rsidP="00957114">
            <w:pPr>
              <w:spacing w:after="0"/>
              <w:ind w:left="135"/>
            </w:pPr>
          </w:p>
        </w:tc>
        <w:tc>
          <w:tcPr>
            <w:tcW w:w="1948" w:type="dxa"/>
            <w:tcMar>
              <w:top w:w="50" w:type="dxa"/>
              <w:left w:w="100" w:type="dxa"/>
            </w:tcMar>
            <w:vAlign w:val="center"/>
          </w:tcPr>
          <w:p w14:paraId="46200595" w14:textId="77777777" w:rsidR="006A5DAD" w:rsidRDefault="006A5DAD" w:rsidP="00957114">
            <w:pPr>
              <w:spacing w:after="0"/>
              <w:ind w:left="135"/>
            </w:pPr>
          </w:p>
        </w:tc>
      </w:tr>
      <w:tr w:rsidR="006A5DAD" w14:paraId="4CFF2062" w14:textId="77777777" w:rsidTr="00957114">
        <w:trPr>
          <w:trHeight w:val="144"/>
          <w:tblCellSpacing w:w="20" w:type="nil"/>
        </w:trPr>
        <w:tc>
          <w:tcPr>
            <w:tcW w:w="458" w:type="dxa"/>
            <w:tcMar>
              <w:top w:w="50" w:type="dxa"/>
              <w:left w:w="100" w:type="dxa"/>
            </w:tcMar>
            <w:vAlign w:val="center"/>
          </w:tcPr>
          <w:p w14:paraId="1F98A974" w14:textId="77777777" w:rsidR="006A5DAD" w:rsidRDefault="006A5DAD" w:rsidP="00957114">
            <w:pPr>
              <w:spacing w:after="0"/>
            </w:pPr>
            <w:r>
              <w:rPr>
                <w:rFonts w:ascii="Times New Roman" w:hAnsi="Times New Roman"/>
                <w:color w:val="000000"/>
                <w:sz w:val="24"/>
              </w:rPr>
              <w:t>41</w:t>
            </w:r>
          </w:p>
        </w:tc>
        <w:tc>
          <w:tcPr>
            <w:tcW w:w="3256" w:type="dxa"/>
            <w:tcMar>
              <w:top w:w="50" w:type="dxa"/>
              <w:left w:w="100" w:type="dxa"/>
            </w:tcMar>
            <w:vAlign w:val="center"/>
          </w:tcPr>
          <w:p w14:paraId="3EA9990A"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Образы героев-детей в рассказе А.П. Чехова «Мальчики»</w:t>
            </w:r>
          </w:p>
        </w:tc>
        <w:tc>
          <w:tcPr>
            <w:tcW w:w="805" w:type="dxa"/>
            <w:tcMar>
              <w:top w:w="50" w:type="dxa"/>
              <w:left w:w="100" w:type="dxa"/>
            </w:tcMar>
            <w:vAlign w:val="center"/>
          </w:tcPr>
          <w:p w14:paraId="0B60DC91"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DFA688A" w14:textId="77777777" w:rsidR="006A5DAD" w:rsidRDefault="006A5DAD" w:rsidP="00957114">
            <w:pPr>
              <w:spacing w:after="0"/>
              <w:ind w:left="135"/>
              <w:jc w:val="center"/>
            </w:pPr>
          </w:p>
        </w:tc>
        <w:tc>
          <w:tcPr>
            <w:tcW w:w="1600" w:type="dxa"/>
            <w:tcMar>
              <w:top w:w="50" w:type="dxa"/>
              <w:left w:w="100" w:type="dxa"/>
            </w:tcMar>
            <w:vAlign w:val="center"/>
          </w:tcPr>
          <w:p w14:paraId="2A894303" w14:textId="77777777" w:rsidR="006A5DAD" w:rsidRDefault="006A5DAD" w:rsidP="00957114">
            <w:pPr>
              <w:spacing w:after="0"/>
              <w:ind w:left="135"/>
              <w:jc w:val="center"/>
            </w:pPr>
          </w:p>
        </w:tc>
        <w:tc>
          <w:tcPr>
            <w:tcW w:w="1131" w:type="dxa"/>
            <w:tcMar>
              <w:top w:w="50" w:type="dxa"/>
              <w:left w:w="100" w:type="dxa"/>
            </w:tcMar>
            <w:vAlign w:val="center"/>
          </w:tcPr>
          <w:p w14:paraId="6EDC8B80" w14:textId="77777777" w:rsidR="006A5DAD" w:rsidRDefault="006A5DAD" w:rsidP="00957114">
            <w:pPr>
              <w:spacing w:after="0"/>
              <w:ind w:left="135"/>
            </w:pPr>
          </w:p>
        </w:tc>
        <w:tc>
          <w:tcPr>
            <w:tcW w:w="1948" w:type="dxa"/>
            <w:tcMar>
              <w:top w:w="50" w:type="dxa"/>
              <w:left w:w="100" w:type="dxa"/>
            </w:tcMar>
            <w:vAlign w:val="center"/>
          </w:tcPr>
          <w:p w14:paraId="1DE09D4C" w14:textId="77777777" w:rsidR="006A5DAD" w:rsidRDefault="006A5DAD" w:rsidP="00957114">
            <w:pPr>
              <w:spacing w:after="0"/>
              <w:ind w:left="135"/>
            </w:pPr>
          </w:p>
        </w:tc>
      </w:tr>
      <w:tr w:rsidR="006A5DAD" w14:paraId="19161C1A" w14:textId="77777777" w:rsidTr="00957114">
        <w:trPr>
          <w:trHeight w:val="144"/>
          <w:tblCellSpacing w:w="20" w:type="nil"/>
        </w:trPr>
        <w:tc>
          <w:tcPr>
            <w:tcW w:w="458" w:type="dxa"/>
            <w:tcMar>
              <w:top w:w="50" w:type="dxa"/>
              <w:left w:w="100" w:type="dxa"/>
            </w:tcMar>
            <w:vAlign w:val="center"/>
          </w:tcPr>
          <w:p w14:paraId="728A3D25" w14:textId="77777777" w:rsidR="006A5DAD" w:rsidRDefault="006A5DAD" w:rsidP="00957114">
            <w:pPr>
              <w:spacing w:after="0"/>
            </w:pPr>
            <w:r>
              <w:rPr>
                <w:rFonts w:ascii="Times New Roman" w:hAnsi="Times New Roman"/>
                <w:color w:val="000000"/>
                <w:sz w:val="24"/>
              </w:rPr>
              <w:t>42</w:t>
            </w:r>
          </w:p>
        </w:tc>
        <w:tc>
          <w:tcPr>
            <w:tcW w:w="3256" w:type="dxa"/>
            <w:tcMar>
              <w:top w:w="50" w:type="dxa"/>
              <w:left w:w="100" w:type="dxa"/>
            </w:tcMar>
            <w:vAlign w:val="center"/>
          </w:tcPr>
          <w:p w14:paraId="3C58A3B6"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Соотнесение заглавия и главной мысли рассказа А.П. Чехова «Мальчики»</w:t>
            </w:r>
          </w:p>
        </w:tc>
        <w:tc>
          <w:tcPr>
            <w:tcW w:w="805" w:type="dxa"/>
            <w:tcMar>
              <w:top w:w="50" w:type="dxa"/>
              <w:left w:w="100" w:type="dxa"/>
            </w:tcMar>
            <w:vAlign w:val="center"/>
          </w:tcPr>
          <w:p w14:paraId="2F8D4CEB"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ACC9801" w14:textId="77777777" w:rsidR="006A5DAD" w:rsidRDefault="006A5DAD" w:rsidP="00957114">
            <w:pPr>
              <w:spacing w:after="0"/>
              <w:ind w:left="135"/>
              <w:jc w:val="center"/>
            </w:pPr>
          </w:p>
        </w:tc>
        <w:tc>
          <w:tcPr>
            <w:tcW w:w="1600" w:type="dxa"/>
            <w:tcMar>
              <w:top w:w="50" w:type="dxa"/>
              <w:left w:w="100" w:type="dxa"/>
            </w:tcMar>
            <w:vAlign w:val="center"/>
          </w:tcPr>
          <w:p w14:paraId="75F046E3" w14:textId="77777777" w:rsidR="006A5DAD" w:rsidRDefault="006A5DAD" w:rsidP="00957114">
            <w:pPr>
              <w:spacing w:after="0"/>
              <w:ind w:left="135"/>
              <w:jc w:val="center"/>
            </w:pPr>
          </w:p>
        </w:tc>
        <w:tc>
          <w:tcPr>
            <w:tcW w:w="1131" w:type="dxa"/>
            <w:tcMar>
              <w:top w:w="50" w:type="dxa"/>
              <w:left w:w="100" w:type="dxa"/>
            </w:tcMar>
            <w:vAlign w:val="center"/>
          </w:tcPr>
          <w:p w14:paraId="1DDC5B38" w14:textId="77777777" w:rsidR="006A5DAD" w:rsidRDefault="006A5DAD" w:rsidP="00957114">
            <w:pPr>
              <w:spacing w:after="0"/>
              <w:ind w:left="135"/>
            </w:pPr>
          </w:p>
        </w:tc>
        <w:tc>
          <w:tcPr>
            <w:tcW w:w="1948" w:type="dxa"/>
            <w:tcMar>
              <w:top w:w="50" w:type="dxa"/>
              <w:left w:w="100" w:type="dxa"/>
            </w:tcMar>
            <w:vAlign w:val="center"/>
          </w:tcPr>
          <w:p w14:paraId="29A4246C" w14:textId="77777777" w:rsidR="006A5DAD" w:rsidRDefault="006A5DAD" w:rsidP="00957114">
            <w:pPr>
              <w:spacing w:after="0"/>
              <w:ind w:left="135"/>
            </w:pPr>
          </w:p>
        </w:tc>
      </w:tr>
      <w:tr w:rsidR="006A5DAD" w14:paraId="01FFF0DA" w14:textId="77777777" w:rsidTr="00957114">
        <w:trPr>
          <w:trHeight w:val="144"/>
          <w:tblCellSpacing w:w="20" w:type="nil"/>
        </w:trPr>
        <w:tc>
          <w:tcPr>
            <w:tcW w:w="458" w:type="dxa"/>
            <w:tcMar>
              <w:top w:w="50" w:type="dxa"/>
              <w:left w:w="100" w:type="dxa"/>
            </w:tcMar>
            <w:vAlign w:val="center"/>
          </w:tcPr>
          <w:p w14:paraId="0040D542" w14:textId="77777777" w:rsidR="006A5DAD" w:rsidRDefault="006A5DAD" w:rsidP="00957114">
            <w:pPr>
              <w:spacing w:after="0"/>
            </w:pPr>
            <w:r>
              <w:rPr>
                <w:rFonts w:ascii="Times New Roman" w:hAnsi="Times New Roman"/>
                <w:color w:val="000000"/>
                <w:sz w:val="24"/>
              </w:rPr>
              <w:t>43</w:t>
            </w:r>
          </w:p>
        </w:tc>
        <w:tc>
          <w:tcPr>
            <w:tcW w:w="3256" w:type="dxa"/>
            <w:tcMar>
              <w:top w:w="50" w:type="dxa"/>
              <w:left w:w="100" w:type="dxa"/>
            </w:tcMar>
            <w:vAlign w:val="center"/>
          </w:tcPr>
          <w:p w14:paraId="52420736"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Осознание ценности чтения для учёбы и жизни</w:t>
            </w:r>
          </w:p>
        </w:tc>
        <w:tc>
          <w:tcPr>
            <w:tcW w:w="805" w:type="dxa"/>
            <w:tcMar>
              <w:top w:w="50" w:type="dxa"/>
              <w:left w:w="100" w:type="dxa"/>
            </w:tcMar>
            <w:vAlign w:val="center"/>
          </w:tcPr>
          <w:p w14:paraId="4A1B9256"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EC9CECD" w14:textId="77777777" w:rsidR="006A5DAD" w:rsidRDefault="006A5DAD" w:rsidP="00957114">
            <w:pPr>
              <w:spacing w:after="0"/>
              <w:ind w:left="135"/>
              <w:jc w:val="center"/>
            </w:pPr>
          </w:p>
        </w:tc>
        <w:tc>
          <w:tcPr>
            <w:tcW w:w="1600" w:type="dxa"/>
            <w:tcMar>
              <w:top w:w="50" w:type="dxa"/>
              <w:left w:w="100" w:type="dxa"/>
            </w:tcMar>
            <w:vAlign w:val="center"/>
          </w:tcPr>
          <w:p w14:paraId="3F0F54FB" w14:textId="77777777" w:rsidR="006A5DAD" w:rsidRDefault="006A5DAD" w:rsidP="00957114">
            <w:pPr>
              <w:spacing w:after="0"/>
              <w:ind w:left="135"/>
              <w:jc w:val="center"/>
            </w:pPr>
          </w:p>
        </w:tc>
        <w:tc>
          <w:tcPr>
            <w:tcW w:w="1131" w:type="dxa"/>
            <w:tcMar>
              <w:top w:w="50" w:type="dxa"/>
              <w:left w:w="100" w:type="dxa"/>
            </w:tcMar>
            <w:vAlign w:val="center"/>
          </w:tcPr>
          <w:p w14:paraId="4A3BF81A" w14:textId="77777777" w:rsidR="006A5DAD" w:rsidRDefault="006A5DAD" w:rsidP="00957114">
            <w:pPr>
              <w:spacing w:after="0"/>
              <w:ind w:left="135"/>
            </w:pPr>
          </w:p>
        </w:tc>
        <w:tc>
          <w:tcPr>
            <w:tcW w:w="1948" w:type="dxa"/>
            <w:tcMar>
              <w:top w:w="50" w:type="dxa"/>
              <w:left w:w="100" w:type="dxa"/>
            </w:tcMar>
            <w:vAlign w:val="center"/>
          </w:tcPr>
          <w:p w14:paraId="79A9CBE4" w14:textId="77777777" w:rsidR="006A5DAD" w:rsidRDefault="006A5DAD" w:rsidP="00957114">
            <w:pPr>
              <w:spacing w:after="0"/>
              <w:ind w:left="135"/>
            </w:pPr>
          </w:p>
        </w:tc>
      </w:tr>
      <w:tr w:rsidR="006A5DAD" w14:paraId="0402F92F" w14:textId="77777777" w:rsidTr="00957114">
        <w:trPr>
          <w:trHeight w:val="144"/>
          <w:tblCellSpacing w:w="20" w:type="nil"/>
        </w:trPr>
        <w:tc>
          <w:tcPr>
            <w:tcW w:w="458" w:type="dxa"/>
            <w:tcMar>
              <w:top w:w="50" w:type="dxa"/>
              <w:left w:w="100" w:type="dxa"/>
            </w:tcMar>
            <w:vAlign w:val="center"/>
          </w:tcPr>
          <w:p w14:paraId="52C79AF5" w14:textId="77777777" w:rsidR="006A5DAD" w:rsidRDefault="006A5DAD" w:rsidP="00957114">
            <w:pPr>
              <w:spacing w:after="0"/>
            </w:pPr>
            <w:r>
              <w:rPr>
                <w:rFonts w:ascii="Times New Roman" w:hAnsi="Times New Roman"/>
                <w:color w:val="000000"/>
                <w:sz w:val="24"/>
              </w:rPr>
              <w:t>44</w:t>
            </w:r>
          </w:p>
        </w:tc>
        <w:tc>
          <w:tcPr>
            <w:tcW w:w="3256" w:type="dxa"/>
            <w:tcMar>
              <w:top w:w="50" w:type="dxa"/>
              <w:left w:w="100" w:type="dxa"/>
            </w:tcMar>
            <w:vAlign w:val="center"/>
          </w:tcPr>
          <w:p w14:paraId="4E9098F3"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Поэты о красоте родной природы: анализ авторских приёмов создания художественного образа</w:t>
            </w:r>
          </w:p>
        </w:tc>
        <w:tc>
          <w:tcPr>
            <w:tcW w:w="805" w:type="dxa"/>
            <w:tcMar>
              <w:top w:w="50" w:type="dxa"/>
              <w:left w:w="100" w:type="dxa"/>
            </w:tcMar>
            <w:vAlign w:val="center"/>
          </w:tcPr>
          <w:p w14:paraId="1C487AFF"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3A33E83" w14:textId="77777777" w:rsidR="006A5DAD" w:rsidRDefault="006A5DAD" w:rsidP="00957114">
            <w:pPr>
              <w:spacing w:after="0"/>
              <w:ind w:left="135"/>
              <w:jc w:val="center"/>
            </w:pPr>
          </w:p>
        </w:tc>
        <w:tc>
          <w:tcPr>
            <w:tcW w:w="1600" w:type="dxa"/>
            <w:tcMar>
              <w:top w:w="50" w:type="dxa"/>
              <w:left w:w="100" w:type="dxa"/>
            </w:tcMar>
            <w:vAlign w:val="center"/>
          </w:tcPr>
          <w:p w14:paraId="48A1F212" w14:textId="77777777" w:rsidR="006A5DAD" w:rsidRDefault="006A5DAD" w:rsidP="00957114">
            <w:pPr>
              <w:spacing w:after="0"/>
              <w:ind w:left="135"/>
              <w:jc w:val="center"/>
            </w:pPr>
          </w:p>
        </w:tc>
        <w:tc>
          <w:tcPr>
            <w:tcW w:w="1131" w:type="dxa"/>
            <w:tcMar>
              <w:top w:w="50" w:type="dxa"/>
              <w:left w:w="100" w:type="dxa"/>
            </w:tcMar>
            <w:vAlign w:val="center"/>
          </w:tcPr>
          <w:p w14:paraId="07D06526" w14:textId="77777777" w:rsidR="006A5DAD" w:rsidRDefault="006A5DAD" w:rsidP="00957114">
            <w:pPr>
              <w:spacing w:after="0"/>
              <w:ind w:left="135"/>
            </w:pPr>
          </w:p>
        </w:tc>
        <w:tc>
          <w:tcPr>
            <w:tcW w:w="1948" w:type="dxa"/>
            <w:tcMar>
              <w:top w:w="50" w:type="dxa"/>
              <w:left w:w="100" w:type="dxa"/>
            </w:tcMar>
            <w:vAlign w:val="center"/>
          </w:tcPr>
          <w:p w14:paraId="60C516A7" w14:textId="77777777" w:rsidR="006A5DAD" w:rsidRDefault="006A5DAD" w:rsidP="00957114">
            <w:pPr>
              <w:spacing w:after="0"/>
              <w:ind w:left="135"/>
            </w:pPr>
          </w:p>
        </w:tc>
      </w:tr>
      <w:tr w:rsidR="006A5DAD" w14:paraId="208B1134" w14:textId="77777777" w:rsidTr="00957114">
        <w:trPr>
          <w:trHeight w:val="144"/>
          <w:tblCellSpacing w:w="20" w:type="nil"/>
        </w:trPr>
        <w:tc>
          <w:tcPr>
            <w:tcW w:w="458" w:type="dxa"/>
            <w:tcMar>
              <w:top w:w="50" w:type="dxa"/>
              <w:left w:w="100" w:type="dxa"/>
            </w:tcMar>
            <w:vAlign w:val="center"/>
          </w:tcPr>
          <w:p w14:paraId="011E44DD" w14:textId="77777777" w:rsidR="006A5DAD" w:rsidRDefault="006A5DAD" w:rsidP="00957114">
            <w:pPr>
              <w:spacing w:after="0"/>
            </w:pPr>
            <w:r>
              <w:rPr>
                <w:rFonts w:ascii="Times New Roman" w:hAnsi="Times New Roman"/>
                <w:color w:val="000000"/>
                <w:sz w:val="24"/>
              </w:rPr>
              <w:t>45</w:t>
            </w:r>
          </w:p>
        </w:tc>
        <w:tc>
          <w:tcPr>
            <w:tcW w:w="3256" w:type="dxa"/>
            <w:tcMar>
              <w:top w:w="50" w:type="dxa"/>
              <w:left w:w="100" w:type="dxa"/>
            </w:tcMar>
            <w:vAlign w:val="center"/>
          </w:tcPr>
          <w:p w14:paraId="01447C06"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 xml:space="preserve">Составление устного рассказа по репродукции картины на основе </w:t>
            </w:r>
            <w:r w:rsidRPr="00120C91">
              <w:rPr>
                <w:rFonts w:ascii="Times New Roman" w:hAnsi="Times New Roman"/>
                <w:color w:val="000000"/>
                <w:sz w:val="24"/>
                <w:lang w:val="ru-RU"/>
              </w:rPr>
              <w:lastRenderedPageBreak/>
              <w:t>изученных произведений</w:t>
            </w:r>
          </w:p>
        </w:tc>
        <w:tc>
          <w:tcPr>
            <w:tcW w:w="805" w:type="dxa"/>
            <w:tcMar>
              <w:top w:w="50" w:type="dxa"/>
              <w:left w:w="100" w:type="dxa"/>
            </w:tcMar>
            <w:vAlign w:val="center"/>
          </w:tcPr>
          <w:p w14:paraId="3B56AC53" w14:textId="77777777" w:rsidR="006A5DAD" w:rsidRDefault="006A5DAD" w:rsidP="00957114">
            <w:pPr>
              <w:spacing w:after="0"/>
              <w:ind w:left="135"/>
              <w:jc w:val="center"/>
            </w:pPr>
            <w:r w:rsidRPr="00120C9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071DCFB2" w14:textId="77777777" w:rsidR="006A5DAD" w:rsidRDefault="006A5DAD" w:rsidP="00957114">
            <w:pPr>
              <w:spacing w:after="0"/>
              <w:ind w:left="135"/>
              <w:jc w:val="center"/>
            </w:pPr>
          </w:p>
        </w:tc>
        <w:tc>
          <w:tcPr>
            <w:tcW w:w="1600" w:type="dxa"/>
            <w:tcMar>
              <w:top w:w="50" w:type="dxa"/>
              <w:left w:w="100" w:type="dxa"/>
            </w:tcMar>
            <w:vAlign w:val="center"/>
          </w:tcPr>
          <w:p w14:paraId="1DB59B3C" w14:textId="77777777" w:rsidR="006A5DAD" w:rsidRDefault="006A5DAD" w:rsidP="00957114">
            <w:pPr>
              <w:spacing w:after="0"/>
              <w:ind w:left="135"/>
              <w:jc w:val="center"/>
            </w:pPr>
          </w:p>
        </w:tc>
        <w:tc>
          <w:tcPr>
            <w:tcW w:w="1131" w:type="dxa"/>
            <w:tcMar>
              <w:top w:w="50" w:type="dxa"/>
              <w:left w:w="100" w:type="dxa"/>
            </w:tcMar>
            <w:vAlign w:val="center"/>
          </w:tcPr>
          <w:p w14:paraId="5B110FC8" w14:textId="77777777" w:rsidR="006A5DAD" w:rsidRDefault="006A5DAD" w:rsidP="00957114">
            <w:pPr>
              <w:spacing w:after="0"/>
              <w:ind w:left="135"/>
            </w:pPr>
          </w:p>
        </w:tc>
        <w:tc>
          <w:tcPr>
            <w:tcW w:w="1948" w:type="dxa"/>
            <w:tcMar>
              <w:top w:w="50" w:type="dxa"/>
              <w:left w:w="100" w:type="dxa"/>
            </w:tcMar>
            <w:vAlign w:val="center"/>
          </w:tcPr>
          <w:p w14:paraId="38975455" w14:textId="77777777" w:rsidR="006A5DAD" w:rsidRDefault="006A5DAD" w:rsidP="00957114">
            <w:pPr>
              <w:spacing w:after="0"/>
              <w:ind w:left="135"/>
            </w:pPr>
          </w:p>
        </w:tc>
      </w:tr>
      <w:tr w:rsidR="006A5DAD" w14:paraId="3FF3D1D2" w14:textId="77777777" w:rsidTr="00957114">
        <w:trPr>
          <w:trHeight w:val="144"/>
          <w:tblCellSpacing w:w="20" w:type="nil"/>
        </w:trPr>
        <w:tc>
          <w:tcPr>
            <w:tcW w:w="458" w:type="dxa"/>
            <w:tcMar>
              <w:top w:w="50" w:type="dxa"/>
              <w:left w:w="100" w:type="dxa"/>
            </w:tcMar>
            <w:vAlign w:val="center"/>
          </w:tcPr>
          <w:p w14:paraId="121FC6F1" w14:textId="77777777" w:rsidR="006A5DAD" w:rsidRDefault="006A5DAD" w:rsidP="00957114">
            <w:pPr>
              <w:spacing w:after="0"/>
            </w:pPr>
            <w:r>
              <w:rPr>
                <w:rFonts w:ascii="Times New Roman" w:hAnsi="Times New Roman"/>
                <w:color w:val="000000"/>
                <w:sz w:val="24"/>
              </w:rPr>
              <w:t>46</w:t>
            </w:r>
          </w:p>
        </w:tc>
        <w:tc>
          <w:tcPr>
            <w:tcW w:w="3256" w:type="dxa"/>
            <w:tcMar>
              <w:top w:w="50" w:type="dxa"/>
              <w:left w:w="100" w:type="dxa"/>
            </w:tcMar>
            <w:vAlign w:val="center"/>
          </w:tcPr>
          <w:p w14:paraId="681FD73A"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Описание явления природы в стихотворении В.А. Жуковского «Загадка»: приёмы создания художественного образа</w:t>
            </w:r>
          </w:p>
        </w:tc>
        <w:tc>
          <w:tcPr>
            <w:tcW w:w="805" w:type="dxa"/>
            <w:tcMar>
              <w:top w:w="50" w:type="dxa"/>
              <w:left w:w="100" w:type="dxa"/>
            </w:tcMar>
            <w:vAlign w:val="center"/>
          </w:tcPr>
          <w:p w14:paraId="2890B772"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2DA4F0E" w14:textId="77777777" w:rsidR="006A5DAD" w:rsidRDefault="006A5DAD" w:rsidP="00957114">
            <w:pPr>
              <w:spacing w:after="0"/>
              <w:ind w:left="135"/>
              <w:jc w:val="center"/>
            </w:pPr>
          </w:p>
        </w:tc>
        <w:tc>
          <w:tcPr>
            <w:tcW w:w="1600" w:type="dxa"/>
            <w:tcMar>
              <w:top w:w="50" w:type="dxa"/>
              <w:left w:w="100" w:type="dxa"/>
            </w:tcMar>
            <w:vAlign w:val="center"/>
          </w:tcPr>
          <w:p w14:paraId="1C17A03C" w14:textId="77777777" w:rsidR="006A5DAD" w:rsidRDefault="006A5DAD" w:rsidP="00957114">
            <w:pPr>
              <w:spacing w:after="0"/>
              <w:ind w:left="135"/>
              <w:jc w:val="center"/>
            </w:pPr>
          </w:p>
        </w:tc>
        <w:tc>
          <w:tcPr>
            <w:tcW w:w="1131" w:type="dxa"/>
            <w:tcMar>
              <w:top w:w="50" w:type="dxa"/>
              <w:left w:w="100" w:type="dxa"/>
            </w:tcMar>
            <w:vAlign w:val="center"/>
          </w:tcPr>
          <w:p w14:paraId="516AD099" w14:textId="77777777" w:rsidR="006A5DAD" w:rsidRDefault="006A5DAD" w:rsidP="00957114">
            <w:pPr>
              <w:spacing w:after="0"/>
              <w:ind w:left="135"/>
            </w:pPr>
          </w:p>
        </w:tc>
        <w:tc>
          <w:tcPr>
            <w:tcW w:w="1948" w:type="dxa"/>
            <w:tcMar>
              <w:top w:w="50" w:type="dxa"/>
              <w:left w:w="100" w:type="dxa"/>
            </w:tcMar>
            <w:vAlign w:val="center"/>
          </w:tcPr>
          <w:p w14:paraId="09D15D45" w14:textId="77777777" w:rsidR="006A5DAD" w:rsidRDefault="006A5DAD" w:rsidP="00957114">
            <w:pPr>
              <w:spacing w:after="0"/>
              <w:ind w:left="135"/>
            </w:pPr>
          </w:p>
        </w:tc>
      </w:tr>
      <w:tr w:rsidR="006A5DAD" w14:paraId="10DA717F" w14:textId="77777777" w:rsidTr="00957114">
        <w:trPr>
          <w:trHeight w:val="144"/>
          <w:tblCellSpacing w:w="20" w:type="nil"/>
        </w:trPr>
        <w:tc>
          <w:tcPr>
            <w:tcW w:w="458" w:type="dxa"/>
            <w:tcMar>
              <w:top w:w="50" w:type="dxa"/>
              <w:left w:w="100" w:type="dxa"/>
            </w:tcMar>
            <w:vAlign w:val="center"/>
          </w:tcPr>
          <w:p w14:paraId="07C53025" w14:textId="77777777" w:rsidR="006A5DAD" w:rsidRDefault="006A5DAD" w:rsidP="00957114">
            <w:pPr>
              <w:spacing w:after="0"/>
            </w:pPr>
            <w:r>
              <w:rPr>
                <w:rFonts w:ascii="Times New Roman" w:hAnsi="Times New Roman"/>
                <w:color w:val="000000"/>
                <w:sz w:val="24"/>
              </w:rPr>
              <w:t>47</w:t>
            </w:r>
          </w:p>
        </w:tc>
        <w:tc>
          <w:tcPr>
            <w:tcW w:w="3256" w:type="dxa"/>
            <w:tcMar>
              <w:top w:w="50" w:type="dxa"/>
              <w:left w:w="100" w:type="dxa"/>
            </w:tcMar>
            <w:vAlign w:val="center"/>
          </w:tcPr>
          <w:p w14:paraId="32D4C087"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Сравнение образа радуги в стихотворениях В.А. Жуковского «Загадка» и Ф.И. Тютчева «Как неожиданно и ярко»</w:t>
            </w:r>
          </w:p>
        </w:tc>
        <w:tc>
          <w:tcPr>
            <w:tcW w:w="805" w:type="dxa"/>
            <w:tcMar>
              <w:top w:w="50" w:type="dxa"/>
              <w:left w:w="100" w:type="dxa"/>
            </w:tcMar>
            <w:vAlign w:val="center"/>
          </w:tcPr>
          <w:p w14:paraId="26EAC0A7"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6ED96B2" w14:textId="77777777" w:rsidR="006A5DAD" w:rsidRDefault="006A5DAD" w:rsidP="00957114">
            <w:pPr>
              <w:spacing w:after="0"/>
              <w:ind w:left="135"/>
              <w:jc w:val="center"/>
            </w:pPr>
          </w:p>
        </w:tc>
        <w:tc>
          <w:tcPr>
            <w:tcW w:w="1600" w:type="dxa"/>
            <w:tcMar>
              <w:top w:w="50" w:type="dxa"/>
              <w:left w:w="100" w:type="dxa"/>
            </w:tcMar>
            <w:vAlign w:val="center"/>
          </w:tcPr>
          <w:p w14:paraId="33BADDD7" w14:textId="77777777" w:rsidR="006A5DAD" w:rsidRDefault="006A5DAD" w:rsidP="00957114">
            <w:pPr>
              <w:spacing w:after="0"/>
              <w:ind w:left="135"/>
              <w:jc w:val="center"/>
            </w:pPr>
          </w:p>
        </w:tc>
        <w:tc>
          <w:tcPr>
            <w:tcW w:w="1131" w:type="dxa"/>
            <w:tcMar>
              <w:top w:w="50" w:type="dxa"/>
              <w:left w:w="100" w:type="dxa"/>
            </w:tcMar>
            <w:vAlign w:val="center"/>
          </w:tcPr>
          <w:p w14:paraId="22DD5D45" w14:textId="77777777" w:rsidR="006A5DAD" w:rsidRDefault="006A5DAD" w:rsidP="00957114">
            <w:pPr>
              <w:spacing w:after="0"/>
              <w:ind w:left="135"/>
            </w:pPr>
          </w:p>
        </w:tc>
        <w:tc>
          <w:tcPr>
            <w:tcW w:w="1948" w:type="dxa"/>
            <w:tcMar>
              <w:top w:w="50" w:type="dxa"/>
              <w:left w:w="100" w:type="dxa"/>
            </w:tcMar>
            <w:vAlign w:val="center"/>
          </w:tcPr>
          <w:p w14:paraId="214FE394" w14:textId="77777777" w:rsidR="006A5DAD" w:rsidRDefault="006A5DAD" w:rsidP="00957114">
            <w:pPr>
              <w:spacing w:after="0"/>
              <w:ind w:left="135"/>
            </w:pPr>
          </w:p>
        </w:tc>
      </w:tr>
      <w:tr w:rsidR="006A5DAD" w14:paraId="0A49ECCF" w14:textId="77777777" w:rsidTr="00957114">
        <w:trPr>
          <w:trHeight w:val="144"/>
          <w:tblCellSpacing w:w="20" w:type="nil"/>
        </w:trPr>
        <w:tc>
          <w:tcPr>
            <w:tcW w:w="458" w:type="dxa"/>
            <w:tcMar>
              <w:top w:w="50" w:type="dxa"/>
              <w:left w:w="100" w:type="dxa"/>
            </w:tcMar>
            <w:vAlign w:val="center"/>
          </w:tcPr>
          <w:p w14:paraId="2740C89D" w14:textId="77777777" w:rsidR="006A5DAD" w:rsidRDefault="006A5DAD" w:rsidP="00957114">
            <w:pPr>
              <w:spacing w:after="0"/>
            </w:pPr>
            <w:r>
              <w:rPr>
                <w:rFonts w:ascii="Times New Roman" w:hAnsi="Times New Roman"/>
                <w:color w:val="000000"/>
                <w:sz w:val="24"/>
              </w:rPr>
              <w:t>48</w:t>
            </w:r>
          </w:p>
        </w:tc>
        <w:tc>
          <w:tcPr>
            <w:tcW w:w="3256" w:type="dxa"/>
            <w:tcMar>
              <w:top w:w="50" w:type="dxa"/>
              <w:left w:w="100" w:type="dxa"/>
            </w:tcMar>
            <w:vAlign w:val="center"/>
          </w:tcPr>
          <w:p w14:paraId="7B5D00B4"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Восприятие картин природы в стихотворении А.А. Фета «Весенний дождь» и других его стихотворениях</w:t>
            </w:r>
          </w:p>
        </w:tc>
        <w:tc>
          <w:tcPr>
            <w:tcW w:w="805" w:type="dxa"/>
            <w:tcMar>
              <w:top w:w="50" w:type="dxa"/>
              <w:left w:w="100" w:type="dxa"/>
            </w:tcMar>
            <w:vAlign w:val="center"/>
          </w:tcPr>
          <w:p w14:paraId="39F0F925"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C92CEBD" w14:textId="77777777" w:rsidR="006A5DAD" w:rsidRDefault="006A5DAD" w:rsidP="00957114">
            <w:pPr>
              <w:spacing w:after="0"/>
              <w:ind w:left="135"/>
              <w:jc w:val="center"/>
            </w:pPr>
          </w:p>
        </w:tc>
        <w:tc>
          <w:tcPr>
            <w:tcW w:w="1600" w:type="dxa"/>
            <w:tcMar>
              <w:top w:w="50" w:type="dxa"/>
              <w:left w:w="100" w:type="dxa"/>
            </w:tcMar>
            <w:vAlign w:val="center"/>
          </w:tcPr>
          <w:p w14:paraId="571221BE" w14:textId="77777777" w:rsidR="006A5DAD" w:rsidRDefault="006A5DAD" w:rsidP="00957114">
            <w:pPr>
              <w:spacing w:after="0"/>
              <w:ind w:left="135"/>
              <w:jc w:val="center"/>
            </w:pPr>
          </w:p>
        </w:tc>
        <w:tc>
          <w:tcPr>
            <w:tcW w:w="1131" w:type="dxa"/>
            <w:tcMar>
              <w:top w:w="50" w:type="dxa"/>
              <w:left w:w="100" w:type="dxa"/>
            </w:tcMar>
            <w:vAlign w:val="center"/>
          </w:tcPr>
          <w:p w14:paraId="6DA5643E" w14:textId="77777777" w:rsidR="006A5DAD" w:rsidRDefault="006A5DAD" w:rsidP="00957114">
            <w:pPr>
              <w:spacing w:after="0"/>
              <w:ind w:left="135"/>
            </w:pPr>
          </w:p>
        </w:tc>
        <w:tc>
          <w:tcPr>
            <w:tcW w:w="1948" w:type="dxa"/>
            <w:tcMar>
              <w:top w:w="50" w:type="dxa"/>
              <w:left w:w="100" w:type="dxa"/>
            </w:tcMar>
            <w:vAlign w:val="center"/>
          </w:tcPr>
          <w:p w14:paraId="7D037FC7" w14:textId="77777777" w:rsidR="006A5DAD" w:rsidRDefault="006A5DAD" w:rsidP="00957114">
            <w:pPr>
              <w:spacing w:after="0"/>
              <w:ind w:left="135"/>
            </w:pPr>
          </w:p>
        </w:tc>
      </w:tr>
      <w:tr w:rsidR="006A5DAD" w14:paraId="48CFDDAC" w14:textId="77777777" w:rsidTr="00957114">
        <w:trPr>
          <w:trHeight w:val="144"/>
          <w:tblCellSpacing w:w="20" w:type="nil"/>
        </w:trPr>
        <w:tc>
          <w:tcPr>
            <w:tcW w:w="458" w:type="dxa"/>
            <w:tcMar>
              <w:top w:w="50" w:type="dxa"/>
              <w:left w:w="100" w:type="dxa"/>
            </w:tcMar>
            <w:vAlign w:val="center"/>
          </w:tcPr>
          <w:p w14:paraId="510E69E2" w14:textId="77777777" w:rsidR="006A5DAD" w:rsidRDefault="006A5DAD" w:rsidP="00957114">
            <w:pPr>
              <w:spacing w:after="0"/>
            </w:pPr>
            <w:r>
              <w:rPr>
                <w:rFonts w:ascii="Times New Roman" w:hAnsi="Times New Roman"/>
                <w:color w:val="000000"/>
                <w:sz w:val="24"/>
              </w:rPr>
              <w:t>49</w:t>
            </w:r>
          </w:p>
        </w:tc>
        <w:tc>
          <w:tcPr>
            <w:tcW w:w="3256" w:type="dxa"/>
            <w:tcMar>
              <w:top w:w="50" w:type="dxa"/>
              <w:left w:w="100" w:type="dxa"/>
            </w:tcMar>
            <w:vAlign w:val="center"/>
          </w:tcPr>
          <w:p w14:paraId="3100F525" w14:textId="77777777" w:rsidR="006A5DAD" w:rsidRDefault="006A5DAD" w:rsidP="00957114">
            <w:pPr>
              <w:spacing w:after="0"/>
              <w:ind w:left="135"/>
            </w:pPr>
            <w:r w:rsidRPr="00120C91">
              <w:rPr>
                <w:rFonts w:ascii="Times New Roman" w:hAnsi="Times New Roman"/>
                <w:color w:val="000000"/>
                <w:sz w:val="24"/>
                <w:lang w:val="ru-RU"/>
              </w:rPr>
              <w:t xml:space="preserve">Авторские приёмы создания художественного образа в стихотворении Е.А. Баратынского «Весна, весна! </w:t>
            </w:r>
            <w:r>
              <w:rPr>
                <w:rFonts w:ascii="Times New Roman" w:hAnsi="Times New Roman"/>
                <w:color w:val="000000"/>
                <w:sz w:val="24"/>
              </w:rPr>
              <w:t>Как воздух чист…»</w:t>
            </w:r>
          </w:p>
        </w:tc>
        <w:tc>
          <w:tcPr>
            <w:tcW w:w="805" w:type="dxa"/>
            <w:tcMar>
              <w:top w:w="50" w:type="dxa"/>
              <w:left w:w="100" w:type="dxa"/>
            </w:tcMar>
            <w:vAlign w:val="center"/>
          </w:tcPr>
          <w:p w14:paraId="0CC95174" w14:textId="77777777" w:rsidR="006A5DAD" w:rsidRDefault="006A5DAD" w:rsidP="009571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2468DC8" w14:textId="77777777" w:rsidR="006A5DAD" w:rsidRDefault="006A5DAD" w:rsidP="00957114">
            <w:pPr>
              <w:spacing w:after="0"/>
              <w:ind w:left="135"/>
              <w:jc w:val="center"/>
            </w:pPr>
          </w:p>
        </w:tc>
        <w:tc>
          <w:tcPr>
            <w:tcW w:w="1600" w:type="dxa"/>
            <w:tcMar>
              <w:top w:w="50" w:type="dxa"/>
              <w:left w:w="100" w:type="dxa"/>
            </w:tcMar>
            <w:vAlign w:val="center"/>
          </w:tcPr>
          <w:p w14:paraId="07BA05CE" w14:textId="77777777" w:rsidR="006A5DAD" w:rsidRDefault="006A5DAD" w:rsidP="00957114">
            <w:pPr>
              <w:spacing w:after="0"/>
              <w:ind w:left="135"/>
              <w:jc w:val="center"/>
            </w:pPr>
          </w:p>
        </w:tc>
        <w:tc>
          <w:tcPr>
            <w:tcW w:w="1131" w:type="dxa"/>
            <w:tcMar>
              <w:top w:w="50" w:type="dxa"/>
              <w:left w:w="100" w:type="dxa"/>
            </w:tcMar>
            <w:vAlign w:val="center"/>
          </w:tcPr>
          <w:p w14:paraId="067D62A4" w14:textId="77777777" w:rsidR="006A5DAD" w:rsidRDefault="006A5DAD" w:rsidP="00957114">
            <w:pPr>
              <w:spacing w:after="0"/>
              <w:ind w:left="135"/>
            </w:pPr>
          </w:p>
        </w:tc>
        <w:tc>
          <w:tcPr>
            <w:tcW w:w="1948" w:type="dxa"/>
            <w:tcMar>
              <w:top w:w="50" w:type="dxa"/>
              <w:left w:w="100" w:type="dxa"/>
            </w:tcMar>
            <w:vAlign w:val="center"/>
          </w:tcPr>
          <w:p w14:paraId="133DE6E7" w14:textId="77777777" w:rsidR="006A5DAD" w:rsidRDefault="006A5DAD" w:rsidP="00957114">
            <w:pPr>
              <w:spacing w:after="0"/>
              <w:ind w:left="135"/>
            </w:pPr>
          </w:p>
        </w:tc>
      </w:tr>
      <w:tr w:rsidR="006A5DAD" w14:paraId="5207D598" w14:textId="77777777" w:rsidTr="00957114">
        <w:trPr>
          <w:trHeight w:val="144"/>
          <w:tblCellSpacing w:w="20" w:type="nil"/>
        </w:trPr>
        <w:tc>
          <w:tcPr>
            <w:tcW w:w="458" w:type="dxa"/>
            <w:tcMar>
              <w:top w:w="50" w:type="dxa"/>
              <w:left w:w="100" w:type="dxa"/>
            </w:tcMar>
            <w:vAlign w:val="center"/>
          </w:tcPr>
          <w:p w14:paraId="6977DA56" w14:textId="77777777" w:rsidR="006A5DAD" w:rsidRDefault="006A5DAD" w:rsidP="00957114">
            <w:pPr>
              <w:spacing w:after="0"/>
            </w:pPr>
            <w:r>
              <w:rPr>
                <w:rFonts w:ascii="Times New Roman" w:hAnsi="Times New Roman"/>
                <w:color w:val="000000"/>
                <w:sz w:val="24"/>
              </w:rPr>
              <w:t>50</w:t>
            </w:r>
          </w:p>
        </w:tc>
        <w:tc>
          <w:tcPr>
            <w:tcW w:w="3256" w:type="dxa"/>
            <w:tcMar>
              <w:top w:w="50" w:type="dxa"/>
              <w:left w:w="100" w:type="dxa"/>
            </w:tcMar>
            <w:vAlign w:val="center"/>
          </w:tcPr>
          <w:p w14:paraId="360000B1"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Резервный урок. Анализ настроения в стихотворении</w:t>
            </w:r>
          </w:p>
        </w:tc>
        <w:tc>
          <w:tcPr>
            <w:tcW w:w="805" w:type="dxa"/>
            <w:tcMar>
              <w:top w:w="50" w:type="dxa"/>
              <w:left w:w="100" w:type="dxa"/>
            </w:tcMar>
            <w:vAlign w:val="center"/>
          </w:tcPr>
          <w:p w14:paraId="39274BE9"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397F9AB" w14:textId="77777777" w:rsidR="006A5DAD" w:rsidRDefault="006A5DAD" w:rsidP="00957114">
            <w:pPr>
              <w:spacing w:after="0"/>
              <w:ind w:left="135"/>
              <w:jc w:val="center"/>
            </w:pPr>
          </w:p>
        </w:tc>
        <w:tc>
          <w:tcPr>
            <w:tcW w:w="1600" w:type="dxa"/>
            <w:tcMar>
              <w:top w:w="50" w:type="dxa"/>
              <w:left w:w="100" w:type="dxa"/>
            </w:tcMar>
            <w:vAlign w:val="center"/>
          </w:tcPr>
          <w:p w14:paraId="6851EEA9" w14:textId="77777777" w:rsidR="006A5DAD" w:rsidRDefault="006A5DAD" w:rsidP="00957114">
            <w:pPr>
              <w:spacing w:after="0"/>
              <w:ind w:left="135"/>
              <w:jc w:val="center"/>
            </w:pPr>
          </w:p>
        </w:tc>
        <w:tc>
          <w:tcPr>
            <w:tcW w:w="1131" w:type="dxa"/>
            <w:tcMar>
              <w:top w:w="50" w:type="dxa"/>
              <w:left w:w="100" w:type="dxa"/>
            </w:tcMar>
            <w:vAlign w:val="center"/>
          </w:tcPr>
          <w:p w14:paraId="2A3DA58F" w14:textId="77777777" w:rsidR="006A5DAD" w:rsidRDefault="006A5DAD" w:rsidP="00957114">
            <w:pPr>
              <w:spacing w:after="0"/>
              <w:ind w:left="135"/>
            </w:pPr>
          </w:p>
        </w:tc>
        <w:tc>
          <w:tcPr>
            <w:tcW w:w="1948" w:type="dxa"/>
            <w:tcMar>
              <w:top w:w="50" w:type="dxa"/>
              <w:left w:w="100" w:type="dxa"/>
            </w:tcMar>
            <w:vAlign w:val="center"/>
          </w:tcPr>
          <w:p w14:paraId="1A052276" w14:textId="77777777" w:rsidR="006A5DAD" w:rsidRDefault="006A5DAD" w:rsidP="00957114">
            <w:pPr>
              <w:spacing w:after="0"/>
              <w:ind w:left="135"/>
            </w:pPr>
          </w:p>
        </w:tc>
      </w:tr>
      <w:tr w:rsidR="006A5DAD" w14:paraId="40B4F9B6" w14:textId="77777777" w:rsidTr="00957114">
        <w:trPr>
          <w:trHeight w:val="144"/>
          <w:tblCellSpacing w:w="20" w:type="nil"/>
        </w:trPr>
        <w:tc>
          <w:tcPr>
            <w:tcW w:w="458" w:type="dxa"/>
            <w:tcMar>
              <w:top w:w="50" w:type="dxa"/>
              <w:left w:w="100" w:type="dxa"/>
            </w:tcMar>
            <w:vAlign w:val="center"/>
          </w:tcPr>
          <w:p w14:paraId="119A0210" w14:textId="77777777" w:rsidR="006A5DAD" w:rsidRDefault="006A5DAD" w:rsidP="00957114">
            <w:pPr>
              <w:spacing w:after="0"/>
            </w:pPr>
            <w:r>
              <w:rPr>
                <w:rFonts w:ascii="Times New Roman" w:hAnsi="Times New Roman"/>
                <w:color w:val="000000"/>
                <w:sz w:val="24"/>
              </w:rPr>
              <w:t>51</w:t>
            </w:r>
          </w:p>
        </w:tc>
        <w:tc>
          <w:tcPr>
            <w:tcW w:w="3256" w:type="dxa"/>
            <w:tcMar>
              <w:top w:w="50" w:type="dxa"/>
              <w:left w:w="100" w:type="dxa"/>
            </w:tcMar>
            <w:vAlign w:val="center"/>
          </w:tcPr>
          <w:p w14:paraId="5C4DCB1F"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Выразительность поэтической речи стихотворения И.С. Никитина «В синем небе плывут над полями…» и другие на выбор</w:t>
            </w:r>
          </w:p>
        </w:tc>
        <w:tc>
          <w:tcPr>
            <w:tcW w:w="805" w:type="dxa"/>
            <w:tcMar>
              <w:top w:w="50" w:type="dxa"/>
              <w:left w:w="100" w:type="dxa"/>
            </w:tcMar>
            <w:vAlign w:val="center"/>
          </w:tcPr>
          <w:p w14:paraId="2F763DA7"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627FDE4" w14:textId="77777777" w:rsidR="006A5DAD" w:rsidRDefault="006A5DAD" w:rsidP="00957114">
            <w:pPr>
              <w:spacing w:after="0"/>
              <w:ind w:left="135"/>
              <w:jc w:val="center"/>
            </w:pPr>
          </w:p>
        </w:tc>
        <w:tc>
          <w:tcPr>
            <w:tcW w:w="1600" w:type="dxa"/>
            <w:tcMar>
              <w:top w:w="50" w:type="dxa"/>
              <w:left w:w="100" w:type="dxa"/>
            </w:tcMar>
            <w:vAlign w:val="center"/>
          </w:tcPr>
          <w:p w14:paraId="274405F2" w14:textId="77777777" w:rsidR="006A5DAD" w:rsidRDefault="006A5DAD" w:rsidP="00957114">
            <w:pPr>
              <w:spacing w:after="0"/>
              <w:ind w:left="135"/>
              <w:jc w:val="center"/>
            </w:pPr>
          </w:p>
        </w:tc>
        <w:tc>
          <w:tcPr>
            <w:tcW w:w="1131" w:type="dxa"/>
            <w:tcMar>
              <w:top w:w="50" w:type="dxa"/>
              <w:left w:w="100" w:type="dxa"/>
            </w:tcMar>
            <w:vAlign w:val="center"/>
          </w:tcPr>
          <w:p w14:paraId="77A4E0E3" w14:textId="77777777" w:rsidR="006A5DAD" w:rsidRDefault="006A5DAD" w:rsidP="00957114">
            <w:pPr>
              <w:spacing w:after="0"/>
              <w:ind w:left="135"/>
            </w:pPr>
          </w:p>
        </w:tc>
        <w:tc>
          <w:tcPr>
            <w:tcW w:w="1948" w:type="dxa"/>
            <w:tcMar>
              <w:top w:w="50" w:type="dxa"/>
              <w:left w:w="100" w:type="dxa"/>
            </w:tcMar>
            <w:vAlign w:val="center"/>
          </w:tcPr>
          <w:p w14:paraId="0B546BB7" w14:textId="77777777" w:rsidR="006A5DAD" w:rsidRDefault="006A5DAD" w:rsidP="00957114">
            <w:pPr>
              <w:spacing w:after="0"/>
              <w:ind w:left="135"/>
            </w:pPr>
          </w:p>
        </w:tc>
      </w:tr>
      <w:tr w:rsidR="006A5DAD" w14:paraId="442A4191" w14:textId="77777777" w:rsidTr="00957114">
        <w:trPr>
          <w:trHeight w:val="144"/>
          <w:tblCellSpacing w:w="20" w:type="nil"/>
        </w:trPr>
        <w:tc>
          <w:tcPr>
            <w:tcW w:w="458" w:type="dxa"/>
            <w:tcMar>
              <w:top w:w="50" w:type="dxa"/>
              <w:left w:w="100" w:type="dxa"/>
            </w:tcMar>
            <w:vAlign w:val="center"/>
          </w:tcPr>
          <w:p w14:paraId="79DC97BA" w14:textId="77777777" w:rsidR="006A5DAD" w:rsidRDefault="006A5DAD" w:rsidP="00957114">
            <w:pPr>
              <w:spacing w:after="0"/>
            </w:pPr>
            <w:r>
              <w:rPr>
                <w:rFonts w:ascii="Times New Roman" w:hAnsi="Times New Roman"/>
                <w:color w:val="000000"/>
                <w:sz w:val="24"/>
              </w:rPr>
              <w:t>52</w:t>
            </w:r>
          </w:p>
        </w:tc>
        <w:tc>
          <w:tcPr>
            <w:tcW w:w="3256" w:type="dxa"/>
            <w:tcMar>
              <w:top w:w="50" w:type="dxa"/>
              <w:left w:w="100" w:type="dxa"/>
            </w:tcMar>
            <w:vAlign w:val="center"/>
          </w:tcPr>
          <w:p w14:paraId="1EB5A7E5" w14:textId="77777777" w:rsidR="006A5DAD" w:rsidRDefault="006A5DAD" w:rsidP="00957114">
            <w:pPr>
              <w:spacing w:after="0"/>
              <w:ind w:left="135"/>
            </w:pPr>
            <w:r w:rsidRPr="00120C91">
              <w:rPr>
                <w:rFonts w:ascii="Times New Roman" w:hAnsi="Times New Roman"/>
                <w:color w:val="000000"/>
                <w:sz w:val="24"/>
                <w:lang w:val="ru-RU"/>
              </w:rPr>
              <w:t xml:space="preserve">Анализ чувств и настроения, создаваемых лирическим произведением. </w:t>
            </w:r>
            <w:r>
              <w:rPr>
                <w:rFonts w:ascii="Times New Roman" w:hAnsi="Times New Roman"/>
                <w:color w:val="000000"/>
                <w:sz w:val="24"/>
              </w:rPr>
              <w:t>На примере произведения А.А. Прокофьева «Люблю берёзу русскую...»</w:t>
            </w:r>
          </w:p>
        </w:tc>
        <w:tc>
          <w:tcPr>
            <w:tcW w:w="805" w:type="dxa"/>
            <w:tcMar>
              <w:top w:w="50" w:type="dxa"/>
              <w:left w:w="100" w:type="dxa"/>
            </w:tcMar>
            <w:vAlign w:val="center"/>
          </w:tcPr>
          <w:p w14:paraId="39F6B044" w14:textId="77777777" w:rsidR="006A5DAD" w:rsidRDefault="006A5DAD" w:rsidP="009571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7D503C2" w14:textId="77777777" w:rsidR="006A5DAD" w:rsidRDefault="006A5DAD" w:rsidP="00957114">
            <w:pPr>
              <w:spacing w:after="0"/>
              <w:ind w:left="135"/>
              <w:jc w:val="center"/>
            </w:pPr>
          </w:p>
        </w:tc>
        <w:tc>
          <w:tcPr>
            <w:tcW w:w="1600" w:type="dxa"/>
            <w:tcMar>
              <w:top w:w="50" w:type="dxa"/>
              <w:left w:w="100" w:type="dxa"/>
            </w:tcMar>
            <w:vAlign w:val="center"/>
          </w:tcPr>
          <w:p w14:paraId="51FE0843" w14:textId="77777777" w:rsidR="006A5DAD" w:rsidRDefault="006A5DAD" w:rsidP="00957114">
            <w:pPr>
              <w:spacing w:after="0"/>
              <w:ind w:left="135"/>
              <w:jc w:val="center"/>
            </w:pPr>
          </w:p>
        </w:tc>
        <w:tc>
          <w:tcPr>
            <w:tcW w:w="1131" w:type="dxa"/>
            <w:tcMar>
              <w:top w:w="50" w:type="dxa"/>
              <w:left w:w="100" w:type="dxa"/>
            </w:tcMar>
            <w:vAlign w:val="center"/>
          </w:tcPr>
          <w:p w14:paraId="198FC391" w14:textId="77777777" w:rsidR="006A5DAD" w:rsidRDefault="006A5DAD" w:rsidP="00957114">
            <w:pPr>
              <w:spacing w:after="0"/>
              <w:ind w:left="135"/>
            </w:pPr>
          </w:p>
        </w:tc>
        <w:tc>
          <w:tcPr>
            <w:tcW w:w="1948" w:type="dxa"/>
            <w:tcMar>
              <w:top w:w="50" w:type="dxa"/>
              <w:left w:w="100" w:type="dxa"/>
            </w:tcMar>
            <w:vAlign w:val="center"/>
          </w:tcPr>
          <w:p w14:paraId="3B4E4142" w14:textId="77777777" w:rsidR="006A5DAD" w:rsidRDefault="006A5DAD" w:rsidP="00957114">
            <w:pPr>
              <w:spacing w:after="0"/>
              <w:ind w:left="135"/>
            </w:pPr>
          </w:p>
        </w:tc>
      </w:tr>
      <w:tr w:rsidR="006A5DAD" w14:paraId="46F321E3" w14:textId="77777777" w:rsidTr="00957114">
        <w:trPr>
          <w:trHeight w:val="144"/>
          <w:tblCellSpacing w:w="20" w:type="nil"/>
        </w:trPr>
        <w:tc>
          <w:tcPr>
            <w:tcW w:w="458" w:type="dxa"/>
            <w:tcMar>
              <w:top w:w="50" w:type="dxa"/>
              <w:left w:w="100" w:type="dxa"/>
            </w:tcMar>
            <w:vAlign w:val="center"/>
          </w:tcPr>
          <w:p w14:paraId="2422212F" w14:textId="77777777" w:rsidR="006A5DAD" w:rsidRDefault="006A5DAD" w:rsidP="00957114">
            <w:pPr>
              <w:spacing w:after="0"/>
            </w:pPr>
            <w:r>
              <w:rPr>
                <w:rFonts w:ascii="Times New Roman" w:hAnsi="Times New Roman"/>
                <w:color w:val="000000"/>
                <w:sz w:val="24"/>
              </w:rPr>
              <w:t>53</w:t>
            </w:r>
          </w:p>
        </w:tc>
        <w:tc>
          <w:tcPr>
            <w:tcW w:w="3256" w:type="dxa"/>
            <w:tcMar>
              <w:top w:w="50" w:type="dxa"/>
              <w:left w:w="100" w:type="dxa"/>
            </w:tcMar>
            <w:vAlign w:val="center"/>
          </w:tcPr>
          <w:p w14:paraId="4C5FC2D1"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 xml:space="preserve">Образное изображение осени в </w:t>
            </w:r>
            <w:r w:rsidRPr="00120C91">
              <w:rPr>
                <w:rFonts w:ascii="Times New Roman" w:hAnsi="Times New Roman"/>
                <w:color w:val="000000"/>
                <w:sz w:val="24"/>
                <w:lang w:val="ru-RU"/>
              </w:rPr>
              <w:lastRenderedPageBreak/>
              <w:t>стихотворении И.А. Бунина «Листопад»</w:t>
            </w:r>
          </w:p>
        </w:tc>
        <w:tc>
          <w:tcPr>
            <w:tcW w:w="805" w:type="dxa"/>
            <w:tcMar>
              <w:top w:w="50" w:type="dxa"/>
              <w:left w:w="100" w:type="dxa"/>
            </w:tcMar>
            <w:vAlign w:val="center"/>
          </w:tcPr>
          <w:p w14:paraId="10C1B55A" w14:textId="77777777" w:rsidR="006A5DAD" w:rsidRDefault="006A5DAD" w:rsidP="00957114">
            <w:pPr>
              <w:spacing w:after="0"/>
              <w:ind w:left="135"/>
              <w:jc w:val="center"/>
            </w:pPr>
            <w:r w:rsidRPr="00120C9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725706F9" w14:textId="77777777" w:rsidR="006A5DAD" w:rsidRDefault="006A5DAD" w:rsidP="00957114">
            <w:pPr>
              <w:spacing w:after="0"/>
              <w:ind w:left="135"/>
              <w:jc w:val="center"/>
            </w:pPr>
          </w:p>
        </w:tc>
        <w:tc>
          <w:tcPr>
            <w:tcW w:w="1600" w:type="dxa"/>
            <w:tcMar>
              <w:top w:w="50" w:type="dxa"/>
              <w:left w:w="100" w:type="dxa"/>
            </w:tcMar>
            <w:vAlign w:val="center"/>
          </w:tcPr>
          <w:p w14:paraId="0FB37107" w14:textId="77777777" w:rsidR="006A5DAD" w:rsidRDefault="006A5DAD" w:rsidP="00957114">
            <w:pPr>
              <w:spacing w:after="0"/>
              <w:ind w:left="135"/>
              <w:jc w:val="center"/>
            </w:pPr>
          </w:p>
        </w:tc>
        <w:tc>
          <w:tcPr>
            <w:tcW w:w="1131" w:type="dxa"/>
            <w:tcMar>
              <w:top w:w="50" w:type="dxa"/>
              <w:left w:w="100" w:type="dxa"/>
            </w:tcMar>
            <w:vAlign w:val="center"/>
          </w:tcPr>
          <w:p w14:paraId="7203C2AD" w14:textId="77777777" w:rsidR="006A5DAD" w:rsidRDefault="006A5DAD" w:rsidP="00957114">
            <w:pPr>
              <w:spacing w:after="0"/>
              <w:ind w:left="135"/>
            </w:pPr>
          </w:p>
        </w:tc>
        <w:tc>
          <w:tcPr>
            <w:tcW w:w="1948" w:type="dxa"/>
            <w:tcMar>
              <w:top w:w="50" w:type="dxa"/>
              <w:left w:w="100" w:type="dxa"/>
            </w:tcMar>
            <w:vAlign w:val="center"/>
          </w:tcPr>
          <w:p w14:paraId="15505C57" w14:textId="77777777" w:rsidR="006A5DAD" w:rsidRDefault="006A5DAD" w:rsidP="00957114">
            <w:pPr>
              <w:spacing w:after="0"/>
              <w:ind w:left="135"/>
            </w:pPr>
          </w:p>
        </w:tc>
      </w:tr>
      <w:tr w:rsidR="006A5DAD" w14:paraId="307E68F3" w14:textId="77777777" w:rsidTr="00957114">
        <w:trPr>
          <w:trHeight w:val="144"/>
          <w:tblCellSpacing w:w="20" w:type="nil"/>
        </w:trPr>
        <w:tc>
          <w:tcPr>
            <w:tcW w:w="458" w:type="dxa"/>
            <w:tcMar>
              <w:top w:w="50" w:type="dxa"/>
              <w:left w:w="100" w:type="dxa"/>
            </w:tcMar>
            <w:vAlign w:val="center"/>
          </w:tcPr>
          <w:p w14:paraId="7867E8B7" w14:textId="77777777" w:rsidR="006A5DAD" w:rsidRDefault="006A5DAD" w:rsidP="00957114">
            <w:pPr>
              <w:spacing w:after="0"/>
            </w:pPr>
            <w:r>
              <w:rPr>
                <w:rFonts w:ascii="Times New Roman" w:hAnsi="Times New Roman"/>
                <w:color w:val="000000"/>
                <w:sz w:val="24"/>
              </w:rPr>
              <w:t>54</w:t>
            </w:r>
          </w:p>
        </w:tc>
        <w:tc>
          <w:tcPr>
            <w:tcW w:w="3256" w:type="dxa"/>
            <w:tcMar>
              <w:top w:w="50" w:type="dxa"/>
              <w:left w:w="100" w:type="dxa"/>
            </w:tcMar>
            <w:vAlign w:val="center"/>
          </w:tcPr>
          <w:p w14:paraId="455799DC" w14:textId="77777777" w:rsidR="006A5DAD" w:rsidRDefault="006A5DAD" w:rsidP="00957114">
            <w:pPr>
              <w:spacing w:after="0"/>
              <w:ind w:left="135"/>
            </w:pPr>
            <w:r w:rsidRPr="00120C91">
              <w:rPr>
                <w:rFonts w:ascii="Times New Roman" w:hAnsi="Times New Roman"/>
                <w:color w:val="000000"/>
                <w:sz w:val="24"/>
                <w:lang w:val="ru-RU"/>
              </w:rPr>
              <w:t xml:space="preserve">Средства создания речевой выразительности в стихотворения К.Д. Бальмонта. </w:t>
            </w:r>
            <w:r>
              <w:rPr>
                <w:rFonts w:ascii="Times New Roman" w:hAnsi="Times New Roman"/>
                <w:color w:val="000000"/>
                <w:sz w:val="24"/>
              </w:rPr>
              <w:t>На примере стихотворения «Камыши»</w:t>
            </w:r>
          </w:p>
        </w:tc>
        <w:tc>
          <w:tcPr>
            <w:tcW w:w="805" w:type="dxa"/>
            <w:tcMar>
              <w:top w:w="50" w:type="dxa"/>
              <w:left w:w="100" w:type="dxa"/>
            </w:tcMar>
            <w:vAlign w:val="center"/>
          </w:tcPr>
          <w:p w14:paraId="4CB65D9F" w14:textId="77777777" w:rsidR="006A5DAD" w:rsidRDefault="006A5DAD" w:rsidP="009571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B32684B" w14:textId="77777777" w:rsidR="006A5DAD" w:rsidRDefault="006A5DAD" w:rsidP="00957114">
            <w:pPr>
              <w:spacing w:after="0"/>
              <w:ind w:left="135"/>
              <w:jc w:val="center"/>
            </w:pPr>
          </w:p>
        </w:tc>
        <w:tc>
          <w:tcPr>
            <w:tcW w:w="1600" w:type="dxa"/>
            <w:tcMar>
              <w:top w:w="50" w:type="dxa"/>
              <w:left w:w="100" w:type="dxa"/>
            </w:tcMar>
            <w:vAlign w:val="center"/>
          </w:tcPr>
          <w:p w14:paraId="27D7BC52" w14:textId="77777777" w:rsidR="006A5DAD" w:rsidRDefault="006A5DAD" w:rsidP="00957114">
            <w:pPr>
              <w:spacing w:after="0"/>
              <w:ind w:left="135"/>
              <w:jc w:val="center"/>
            </w:pPr>
          </w:p>
        </w:tc>
        <w:tc>
          <w:tcPr>
            <w:tcW w:w="1131" w:type="dxa"/>
            <w:tcMar>
              <w:top w:w="50" w:type="dxa"/>
              <w:left w:w="100" w:type="dxa"/>
            </w:tcMar>
            <w:vAlign w:val="center"/>
          </w:tcPr>
          <w:p w14:paraId="1A605CAD" w14:textId="77777777" w:rsidR="006A5DAD" w:rsidRDefault="006A5DAD" w:rsidP="00957114">
            <w:pPr>
              <w:spacing w:after="0"/>
              <w:ind w:left="135"/>
            </w:pPr>
          </w:p>
        </w:tc>
        <w:tc>
          <w:tcPr>
            <w:tcW w:w="1948" w:type="dxa"/>
            <w:tcMar>
              <w:top w:w="50" w:type="dxa"/>
              <w:left w:w="100" w:type="dxa"/>
            </w:tcMar>
            <w:vAlign w:val="center"/>
          </w:tcPr>
          <w:p w14:paraId="7DD005E0" w14:textId="77777777" w:rsidR="006A5DAD" w:rsidRDefault="006A5DAD" w:rsidP="00957114">
            <w:pPr>
              <w:spacing w:after="0"/>
              <w:ind w:left="135"/>
            </w:pPr>
          </w:p>
        </w:tc>
      </w:tr>
      <w:tr w:rsidR="006A5DAD" w14:paraId="69CC7621" w14:textId="77777777" w:rsidTr="00957114">
        <w:trPr>
          <w:trHeight w:val="144"/>
          <w:tblCellSpacing w:w="20" w:type="nil"/>
        </w:trPr>
        <w:tc>
          <w:tcPr>
            <w:tcW w:w="458" w:type="dxa"/>
            <w:tcMar>
              <w:top w:w="50" w:type="dxa"/>
              <w:left w:w="100" w:type="dxa"/>
            </w:tcMar>
            <w:vAlign w:val="center"/>
          </w:tcPr>
          <w:p w14:paraId="7C8CEE71" w14:textId="77777777" w:rsidR="006A5DAD" w:rsidRDefault="006A5DAD" w:rsidP="00957114">
            <w:pPr>
              <w:spacing w:after="0"/>
            </w:pPr>
            <w:r>
              <w:rPr>
                <w:rFonts w:ascii="Times New Roman" w:hAnsi="Times New Roman"/>
                <w:color w:val="000000"/>
                <w:sz w:val="24"/>
              </w:rPr>
              <w:t>55</w:t>
            </w:r>
          </w:p>
        </w:tc>
        <w:tc>
          <w:tcPr>
            <w:tcW w:w="3256" w:type="dxa"/>
            <w:tcMar>
              <w:top w:w="50" w:type="dxa"/>
              <w:left w:w="100" w:type="dxa"/>
            </w:tcMar>
            <w:vAlign w:val="center"/>
          </w:tcPr>
          <w:p w14:paraId="45A45FC9"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Резервный урок. Составление текста-рассуждения на тему «Зачем нужна поэзия современному человеку»</w:t>
            </w:r>
          </w:p>
        </w:tc>
        <w:tc>
          <w:tcPr>
            <w:tcW w:w="805" w:type="dxa"/>
            <w:tcMar>
              <w:top w:w="50" w:type="dxa"/>
              <w:left w:w="100" w:type="dxa"/>
            </w:tcMar>
            <w:vAlign w:val="center"/>
          </w:tcPr>
          <w:p w14:paraId="4DFB69E0"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11997A2" w14:textId="77777777" w:rsidR="006A5DAD" w:rsidRDefault="006A5DAD" w:rsidP="00957114">
            <w:pPr>
              <w:spacing w:after="0"/>
              <w:ind w:left="135"/>
              <w:jc w:val="center"/>
            </w:pPr>
          </w:p>
        </w:tc>
        <w:tc>
          <w:tcPr>
            <w:tcW w:w="1600" w:type="dxa"/>
            <w:tcMar>
              <w:top w:w="50" w:type="dxa"/>
              <w:left w:w="100" w:type="dxa"/>
            </w:tcMar>
            <w:vAlign w:val="center"/>
          </w:tcPr>
          <w:p w14:paraId="0DDAF2DA" w14:textId="77777777" w:rsidR="006A5DAD" w:rsidRDefault="006A5DAD" w:rsidP="00957114">
            <w:pPr>
              <w:spacing w:after="0"/>
              <w:ind w:left="135"/>
              <w:jc w:val="center"/>
            </w:pPr>
          </w:p>
        </w:tc>
        <w:tc>
          <w:tcPr>
            <w:tcW w:w="1131" w:type="dxa"/>
            <w:tcMar>
              <w:top w:w="50" w:type="dxa"/>
              <w:left w:w="100" w:type="dxa"/>
            </w:tcMar>
            <w:vAlign w:val="center"/>
          </w:tcPr>
          <w:p w14:paraId="23A3563C" w14:textId="77777777" w:rsidR="006A5DAD" w:rsidRDefault="006A5DAD" w:rsidP="00957114">
            <w:pPr>
              <w:spacing w:after="0"/>
              <w:ind w:left="135"/>
            </w:pPr>
          </w:p>
        </w:tc>
        <w:tc>
          <w:tcPr>
            <w:tcW w:w="1948" w:type="dxa"/>
            <w:tcMar>
              <w:top w:w="50" w:type="dxa"/>
              <w:left w:w="100" w:type="dxa"/>
            </w:tcMar>
            <w:vAlign w:val="center"/>
          </w:tcPr>
          <w:p w14:paraId="4C3008BF" w14:textId="77777777" w:rsidR="006A5DAD" w:rsidRDefault="006A5DAD" w:rsidP="00957114">
            <w:pPr>
              <w:spacing w:after="0"/>
              <w:ind w:left="135"/>
            </w:pPr>
          </w:p>
        </w:tc>
      </w:tr>
      <w:tr w:rsidR="006A5DAD" w14:paraId="4A054B92" w14:textId="77777777" w:rsidTr="00957114">
        <w:trPr>
          <w:trHeight w:val="144"/>
          <w:tblCellSpacing w:w="20" w:type="nil"/>
        </w:trPr>
        <w:tc>
          <w:tcPr>
            <w:tcW w:w="458" w:type="dxa"/>
            <w:tcMar>
              <w:top w:w="50" w:type="dxa"/>
              <w:left w:w="100" w:type="dxa"/>
            </w:tcMar>
            <w:vAlign w:val="center"/>
          </w:tcPr>
          <w:p w14:paraId="63DCBBA9" w14:textId="77777777" w:rsidR="006A5DAD" w:rsidRDefault="006A5DAD" w:rsidP="00957114">
            <w:pPr>
              <w:spacing w:after="0"/>
            </w:pPr>
            <w:r>
              <w:rPr>
                <w:rFonts w:ascii="Times New Roman" w:hAnsi="Times New Roman"/>
                <w:color w:val="000000"/>
                <w:sz w:val="24"/>
              </w:rPr>
              <w:t>56</w:t>
            </w:r>
          </w:p>
        </w:tc>
        <w:tc>
          <w:tcPr>
            <w:tcW w:w="3256" w:type="dxa"/>
            <w:tcMar>
              <w:top w:w="50" w:type="dxa"/>
              <w:left w:w="100" w:type="dxa"/>
            </w:tcMar>
            <w:vAlign w:val="center"/>
          </w:tcPr>
          <w:p w14:paraId="26181CE9" w14:textId="77777777" w:rsidR="006A5DAD" w:rsidRDefault="006A5DAD" w:rsidP="00957114">
            <w:pPr>
              <w:spacing w:after="0"/>
              <w:ind w:left="135"/>
            </w:pPr>
            <w:r w:rsidRPr="00120C91">
              <w:rPr>
                <w:rFonts w:ascii="Times New Roman" w:hAnsi="Times New Roman"/>
                <w:color w:val="000000"/>
                <w:sz w:val="24"/>
                <w:lang w:val="ru-RU"/>
              </w:rPr>
              <w:t xml:space="preserve">Темы лирических произведений А.А. Блока. </w:t>
            </w:r>
            <w:r>
              <w:rPr>
                <w:rFonts w:ascii="Times New Roman" w:hAnsi="Times New Roman"/>
                <w:color w:val="000000"/>
                <w:sz w:val="24"/>
              </w:rPr>
              <w:t>На примере стихотворения «Рождество»</w:t>
            </w:r>
          </w:p>
        </w:tc>
        <w:tc>
          <w:tcPr>
            <w:tcW w:w="805" w:type="dxa"/>
            <w:tcMar>
              <w:top w:w="50" w:type="dxa"/>
              <w:left w:w="100" w:type="dxa"/>
            </w:tcMar>
            <w:vAlign w:val="center"/>
          </w:tcPr>
          <w:p w14:paraId="0619DA4F" w14:textId="77777777" w:rsidR="006A5DAD" w:rsidRDefault="006A5DAD" w:rsidP="009571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8D8BD00" w14:textId="77777777" w:rsidR="006A5DAD" w:rsidRDefault="006A5DAD" w:rsidP="00957114">
            <w:pPr>
              <w:spacing w:after="0"/>
              <w:ind w:left="135"/>
              <w:jc w:val="center"/>
            </w:pPr>
          </w:p>
        </w:tc>
        <w:tc>
          <w:tcPr>
            <w:tcW w:w="1600" w:type="dxa"/>
            <w:tcMar>
              <w:top w:w="50" w:type="dxa"/>
              <w:left w:w="100" w:type="dxa"/>
            </w:tcMar>
            <w:vAlign w:val="center"/>
          </w:tcPr>
          <w:p w14:paraId="1DD77A99" w14:textId="77777777" w:rsidR="006A5DAD" w:rsidRDefault="006A5DAD" w:rsidP="00957114">
            <w:pPr>
              <w:spacing w:after="0"/>
              <w:ind w:left="135"/>
              <w:jc w:val="center"/>
            </w:pPr>
          </w:p>
        </w:tc>
        <w:tc>
          <w:tcPr>
            <w:tcW w:w="1131" w:type="dxa"/>
            <w:tcMar>
              <w:top w:w="50" w:type="dxa"/>
              <w:left w:w="100" w:type="dxa"/>
            </w:tcMar>
            <w:vAlign w:val="center"/>
          </w:tcPr>
          <w:p w14:paraId="6E871200" w14:textId="77777777" w:rsidR="006A5DAD" w:rsidRDefault="006A5DAD" w:rsidP="00957114">
            <w:pPr>
              <w:spacing w:after="0"/>
              <w:ind w:left="135"/>
            </w:pPr>
          </w:p>
        </w:tc>
        <w:tc>
          <w:tcPr>
            <w:tcW w:w="1948" w:type="dxa"/>
            <w:tcMar>
              <w:top w:w="50" w:type="dxa"/>
              <w:left w:w="100" w:type="dxa"/>
            </w:tcMar>
            <w:vAlign w:val="center"/>
          </w:tcPr>
          <w:p w14:paraId="4ECA82B5" w14:textId="77777777" w:rsidR="006A5DAD" w:rsidRDefault="006A5DAD" w:rsidP="00957114">
            <w:pPr>
              <w:spacing w:after="0"/>
              <w:ind w:left="135"/>
            </w:pPr>
          </w:p>
        </w:tc>
      </w:tr>
      <w:tr w:rsidR="006A5DAD" w14:paraId="075C8A1C" w14:textId="77777777" w:rsidTr="00957114">
        <w:trPr>
          <w:trHeight w:val="144"/>
          <w:tblCellSpacing w:w="20" w:type="nil"/>
        </w:trPr>
        <w:tc>
          <w:tcPr>
            <w:tcW w:w="458" w:type="dxa"/>
            <w:tcMar>
              <w:top w:w="50" w:type="dxa"/>
              <w:left w:w="100" w:type="dxa"/>
            </w:tcMar>
            <w:vAlign w:val="center"/>
          </w:tcPr>
          <w:p w14:paraId="4830F682" w14:textId="77777777" w:rsidR="006A5DAD" w:rsidRDefault="006A5DAD" w:rsidP="00957114">
            <w:pPr>
              <w:spacing w:after="0"/>
            </w:pPr>
            <w:r>
              <w:rPr>
                <w:rFonts w:ascii="Times New Roman" w:hAnsi="Times New Roman"/>
                <w:color w:val="000000"/>
                <w:sz w:val="24"/>
              </w:rPr>
              <w:t>57</w:t>
            </w:r>
          </w:p>
        </w:tc>
        <w:tc>
          <w:tcPr>
            <w:tcW w:w="3256" w:type="dxa"/>
            <w:tcMar>
              <w:top w:w="50" w:type="dxa"/>
              <w:left w:w="100" w:type="dxa"/>
            </w:tcMar>
            <w:vAlign w:val="center"/>
          </w:tcPr>
          <w:p w14:paraId="196DA43C"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Составление устного рассказа по репродукции картины на основе изученных лирических произведений</w:t>
            </w:r>
          </w:p>
        </w:tc>
        <w:tc>
          <w:tcPr>
            <w:tcW w:w="805" w:type="dxa"/>
            <w:tcMar>
              <w:top w:w="50" w:type="dxa"/>
              <w:left w:w="100" w:type="dxa"/>
            </w:tcMar>
            <w:vAlign w:val="center"/>
          </w:tcPr>
          <w:p w14:paraId="1E423E75"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E62CBDE" w14:textId="77777777" w:rsidR="006A5DAD" w:rsidRDefault="006A5DAD" w:rsidP="00957114">
            <w:pPr>
              <w:spacing w:after="0"/>
              <w:ind w:left="135"/>
              <w:jc w:val="center"/>
            </w:pPr>
          </w:p>
        </w:tc>
        <w:tc>
          <w:tcPr>
            <w:tcW w:w="1600" w:type="dxa"/>
            <w:tcMar>
              <w:top w:w="50" w:type="dxa"/>
              <w:left w:w="100" w:type="dxa"/>
            </w:tcMar>
            <w:vAlign w:val="center"/>
          </w:tcPr>
          <w:p w14:paraId="5F33FAC8" w14:textId="77777777" w:rsidR="006A5DAD" w:rsidRDefault="006A5DAD" w:rsidP="00957114">
            <w:pPr>
              <w:spacing w:after="0"/>
              <w:ind w:left="135"/>
              <w:jc w:val="center"/>
            </w:pPr>
          </w:p>
        </w:tc>
        <w:tc>
          <w:tcPr>
            <w:tcW w:w="1131" w:type="dxa"/>
            <w:tcMar>
              <w:top w:w="50" w:type="dxa"/>
              <w:left w:w="100" w:type="dxa"/>
            </w:tcMar>
            <w:vAlign w:val="center"/>
          </w:tcPr>
          <w:p w14:paraId="6828C3AA" w14:textId="77777777" w:rsidR="006A5DAD" w:rsidRDefault="006A5DAD" w:rsidP="00957114">
            <w:pPr>
              <w:spacing w:after="0"/>
              <w:ind w:left="135"/>
            </w:pPr>
          </w:p>
        </w:tc>
        <w:tc>
          <w:tcPr>
            <w:tcW w:w="1948" w:type="dxa"/>
            <w:tcMar>
              <w:top w:w="50" w:type="dxa"/>
              <w:left w:w="100" w:type="dxa"/>
            </w:tcMar>
            <w:vAlign w:val="center"/>
          </w:tcPr>
          <w:p w14:paraId="7EE73801" w14:textId="77777777" w:rsidR="006A5DAD" w:rsidRDefault="006A5DAD" w:rsidP="00957114">
            <w:pPr>
              <w:spacing w:after="0"/>
              <w:ind w:left="135"/>
            </w:pPr>
          </w:p>
        </w:tc>
      </w:tr>
      <w:tr w:rsidR="006A5DAD" w14:paraId="14F78E6E" w14:textId="77777777" w:rsidTr="00957114">
        <w:trPr>
          <w:trHeight w:val="144"/>
          <w:tblCellSpacing w:w="20" w:type="nil"/>
        </w:trPr>
        <w:tc>
          <w:tcPr>
            <w:tcW w:w="458" w:type="dxa"/>
            <w:tcMar>
              <w:top w:w="50" w:type="dxa"/>
              <w:left w:w="100" w:type="dxa"/>
            </w:tcMar>
            <w:vAlign w:val="center"/>
          </w:tcPr>
          <w:p w14:paraId="042AFE83" w14:textId="77777777" w:rsidR="006A5DAD" w:rsidRDefault="006A5DAD" w:rsidP="00957114">
            <w:pPr>
              <w:spacing w:after="0"/>
            </w:pPr>
            <w:r>
              <w:rPr>
                <w:rFonts w:ascii="Times New Roman" w:hAnsi="Times New Roman"/>
                <w:color w:val="000000"/>
                <w:sz w:val="24"/>
              </w:rPr>
              <w:t>58</w:t>
            </w:r>
          </w:p>
        </w:tc>
        <w:tc>
          <w:tcPr>
            <w:tcW w:w="3256" w:type="dxa"/>
            <w:tcMar>
              <w:top w:w="50" w:type="dxa"/>
              <w:left w:w="100" w:type="dxa"/>
            </w:tcMar>
            <w:vAlign w:val="center"/>
          </w:tcPr>
          <w:p w14:paraId="00728CC2"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Резервный урок. Читательский дневник (правила оформления)</w:t>
            </w:r>
          </w:p>
        </w:tc>
        <w:tc>
          <w:tcPr>
            <w:tcW w:w="805" w:type="dxa"/>
            <w:tcMar>
              <w:top w:w="50" w:type="dxa"/>
              <w:left w:w="100" w:type="dxa"/>
            </w:tcMar>
            <w:vAlign w:val="center"/>
          </w:tcPr>
          <w:p w14:paraId="458EA58D"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C71D91C" w14:textId="77777777" w:rsidR="006A5DAD" w:rsidRDefault="006A5DAD" w:rsidP="00957114">
            <w:pPr>
              <w:spacing w:after="0"/>
              <w:ind w:left="135"/>
              <w:jc w:val="center"/>
            </w:pPr>
          </w:p>
        </w:tc>
        <w:tc>
          <w:tcPr>
            <w:tcW w:w="1600" w:type="dxa"/>
            <w:tcMar>
              <w:top w:w="50" w:type="dxa"/>
              <w:left w:w="100" w:type="dxa"/>
            </w:tcMar>
            <w:vAlign w:val="center"/>
          </w:tcPr>
          <w:p w14:paraId="06A2BFAC" w14:textId="77777777" w:rsidR="006A5DAD" w:rsidRDefault="006A5DAD" w:rsidP="00957114">
            <w:pPr>
              <w:spacing w:after="0"/>
              <w:ind w:left="135"/>
              <w:jc w:val="center"/>
            </w:pPr>
          </w:p>
        </w:tc>
        <w:tc>
          <w:tcPr>
            <w:tcW w:w="1131" w:type="dxa"/>
            <w:tcMar>
              <w:top w:w="50" w:type="dxa"/>
              <w:left w:w="100" w:type="dxa"/>
            </w:tcMar>
            <w:vAlign w:val="center"/>
          </w:tcPr>
          <w:p w14:paraId="2C9FDB50" w14:textId="77777777" w:rsidR="006A5DAD" w:rsidRDefault="006A5DAD" w:rsidP="00957114">
            <w:pPr>
              <w:spacing w:after="0"/>
              <w:ind w:left="135"/>
            </w:pPr>
          </w:p>
        </w:tc>
        <w:tc>
          <w:tcPr>
            <w:tcW w:w="1948" w:type="dxa"/>
            <w:tcMar>
              <w:top w:w="50" w:type="dxa"/>
              <w:left w:w="100" w:type="dxa"/>
            </w:tcMar>
            <w:vAlign w:val="center"/>
          </w:tcPr>
          <w:p w14:paraId="0BAD5DE3" w14:textId="77777777" w:rsidR="006A5DAD" w:rsidRDefault="006A5DAD" w:rsidP="00957114">
            <w:pPr>
              <w:spacing w:after="0"/>
              <w:ind w:left="135"/>
            </w:pPr>
          </w:p>
        </w:tc>
      </w:tr>
      <w:tr w:rsidR="006A5DAD" w14:paraId="4BAF29FA" w14:textId="77777777" w:rsidTr="00957114">
        <w:trPr>
          <w:trHeight w:val="144"/>
          <w:tblCellSpacing w:w="20" w:type="nil"/>
        </w:trPr>
        <w:tc>
          <w:tcPr>
            <w:tcW w:w="458" w:type="dxa"/>
            <w:tcMar>
              <w:top w:w="50" w:type="dxa"/>
              <w:left w:w="100" w:type="dxa"/>
            </w:tcMar>
            <w:vAlign w:val="center"/>
          </w:tcPr>
          <w:p w14:paraId="781FD7F1" w14:textId="77777777" w:rsidR="006A5DAD" w:rsidRDefault="006A5DAD" w:rsidP="00957114">
            <w:pPr>
              <w:spacing w:after="0"/>
            </w:pPr>
            <w:r>
              <w:rPr>
                <w:rFonts w:ascii="Times New Roman" w:hAnsi="Times New Roman"/>
                <w:color w:val="000000"/>
                <w:sz w:val="24"/>
              </w:rPr>
              <w:t>59</w:t>
            </w:r>
          </w:p>
        </w:tc>
        <w:tc>
          <w:tcPr>
            <w:tcW w:w="3256" w:type="dxa"/>
            <w:tcMar>
              <w:top w:w="50" w:type="dxa"/>
              <w:left w:w="100" w:type="dxa"/>
            </w:tcMar>
            <w:vAlign w:val="center"/>
          </w:tcPr>
          <w:p w14:paraId="78AC2B6A"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Характеристика героя литературной сказки. На примере сказки В.Ф. Одоевского «Городок в табакерке»</w:t>
            </w:r>
          </w:p>
        </w:tc>
        <w:tc>
          <w:tcPr>
            <w:tcW w:w="805" w:type="dxa"/>
            <w:tcMar>
              <w:top w:w="50" w:type="dxa"/>
              <w:left w:w="100" w:type="dxa"/>
            </w:tcMar>
            <w:vAlign w:val="center"/>
          </w:tcPr>
          <w:p w14:paraId="000A6CE2"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AFFD8D1" w14:textId="77777777" w:rsidR="006A5DAD" w:rsidRDefault="006A5DAD" w:rsidP="00957114">
            <w:pPr>
              <w:spacing w:after="0"/>
              <w:ind w:left="135"/>
              <w:jc w:val="center"/>
            </w:pPr>
          </w:p>
        </w:tc>
        <w:tc>
          <w:tcPr>
            <w:tcW w:w="1600" w:type="dxa"/>
            <w:tcMar>
              <w:top w:w="50" w:type="dxa"/>
              <w:left w:w="100" w:type="dxa"/>
            </w:tcMar>
            <w:vAlign w:val="center"/>
          </w:tcPr>
          <w:p w14:paraId="342DA50B" w14:textId="77777777" w:rsidR="006A5DAD" w:rsidRDefault="006A5DAD" w:rsidP="00957114">
            <w:pPr>
              <w:spacing w:after="0"/>
              <w:ind w:left="135"/>
              <w:jc w:val="center"/>
            </w:pPr>
          </w:p>
        </w:tc>
        <w:tc>
          <w:tcPr>
            <w:tcW w:w="1131" w:type="dxa"/>
            <w:tcMar>
              <w:top w:w="50" w:type="dxa"/>
              <w:left w:w="100" w:type="dxa"/>
            </w:tcMar>
            <w:vAlign w:val="center"/>
          </w:tcPr>
          <w:p w14:paraId="56215350" w14:textId="77777777" w:rsidR="006A5DAD" w:rsidRDefault="006A5DAD" w:rsidP="00957114">
            <w:pPr>
              <w:spacing w:after="0"/>
              <w:ind w:left="135"/>
            </w:pPr>
          </w:p>
        </w:tc>
        <w:tc>
          <w:tcPr>
            <w:tcW w:w="1948" w:type="dxa"/>
            <w:tcMar>
              <w:top w:w="50" w:type="dxa"/>
              <w:left w:w="100" w:type="dxa"/>
            </w:tcMar>
            <w:vAlign w:val="center"/>
          </w:tcPr>
          <w:p w14:paraId="5786065E" w14:textId="77777777" w:rsidR="006A5DAD" w:rsidRDefault="006A5DAD" w:rsidP="00957114">
            <w:pPr>
              <w:spacing w:after="0"/>
              <w:ind w:left="135"/>
            </w:pPr>
          </w:p>
        </w:tc>
      </w:tr>
      <w:tr w:rsidR="006A5DAD" w14:paraId="6F0B8C1E" w14:textId="77777777" w:rsidTr="00957114">
        <w:trPr>
          <w:trHeight w:val="144"/>
          <w:tblCellSpacing w:w="20" w:type="nil"/>
        </w:trPr>
        <w:tc>
          <w:tcPr>
            <w:tcW w:w="458" w:type="dxa"/>
            <w:tcMar>
              <w:top w:w="50" w:type="dxa"/>
              <w:left w:w="100" w:type="dxa"/>
            </w:tcMar>
            <w:vAlign w:val="center"/>
          </w:tcPr>
          <w:p w14:paraId="19EA2FE4" w14:textId="77777777" w:rsidR="006A5DAD" w:rsidRDefault="006A5DAD" w:rsidP="00957114">
            <w:pPr>
              <w:spacing w:after="0"/>
            </w:pPr>
            <w:r>
              <w:rPr>
                <w:rFonts w:ascii="Times New Roman" w:hAnsi="Times New Roman"/>
                <w:color w:val="000000"/>
                <w:sz w:val="24"/>
              </w:rPr>
              <w:t>60</w:t>
            </w:r>
          </w:p>
        </w:tc>
        <w:tc>
          <w:tcPr>
            <w:tcW w:w="3256" w:type="dxa"/>
            <w:tcMar>
              <w:top w:w="50" w:type="dxa"/>
              <w:left w:w="100" w:type="dxa"/>
            </w:tcMar>
            <w:vAlign w:val="center"/>
          </w:tcPr>
          <w:p w14:paraId="483C1006"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Народные образы героев сказа П.П. Бажова «Серебряное копытце»</w:t>
            </w:r>
          </w:p>
        </w:tc>
        <w:tc>
          <w:tcPr>
            <w:tcW w:w="805" w:type="dxa"/>
            <w:tcMar>
              <w:top w:w="50" w:type="dxa"/>
              <w:left w:w="100" w:type="dxa"/>
            </w:tcMar>
            <w:vAlign w:val="center"/>
          </w:tcPr>
          <w:p w14:paraId="433F99FC"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A033049" w14:textId="77777777" w:rsidR="006A5DAD" w:rsidRDefault="006A5DAD" w:rsidP="00957114">
            <w:pPr>
              <w:spacing w:after="0"/>
              <w:ind w:left="135"/>
              <w:jc w:val="center"/>
            </w:pPr>
          </w:p>
        </w:tc>
        <w:tc>
          <w:tcPr>
            <w:tcW w:w="1600" w:type="dxa"/>
            <w:tcMar>
              <w:top w:w="50" w:type="dxa"/>
              <w:left w:w="100" w:type="dxa"/>
            </w:tcMar>
            <w:vAlign w:val="center"/>
          </w:tcPr>
          <w:p w14:paraId="67605541" w14:textId="77777777" w:rsidR="006A5DAD" w:rsidRDefault="006A5DAD" w:rsidP="00957114">
            <w:pPr>
              <w:spacing w:after="0"/>
              <w:ind w:left="135"/>
              <w:jc w:val="center"/>
            </w:pPr>
          </w:p>
        </w:tc>
        <w:tc>
          <w:tcPr>
            <w:tcW w:w="1131" w:type="dxa"/>
            <w:tcMar>
              <w:top w:w="50" w:type="dxa"/>
              <w:left w:w="100" w:type="dxa"/>
            </w:tcMar>
            <w:vAlign w:val="center"/>
          </w:tcPr>
          <w:p w14:paraId="75B39ED0" w14:textId="77777777" w:rsidR="006A5DAD" w:rsidRDefault="006A5DAD" w:rsidP="00957114">
            <w:pPr>
              <w:spacing w:after="0"/>
              <w:ind w:left="135"/>
            </w:pPr>
          </w:p>
        </w:tc>
        <w:tc>
          <w:tcPr>
            <w:tcW w:w="1948" w:type="dxa"/>
            <w:tcMar>
              <w:top w:w="50" w:type="dxa"/>
              <w:left w:w="100" w:type="dxa"/>
            </w:tcMar>
            <w:vAlign w:val="center"/>
          </w:tcPr>
          <w:p w14:paraId="06E0899A" w14:textId="77777777" w:rsidR="006A5DAD" w:rsidRDefault="006A5DAD" w:rsidP="00957114">
            <w:pPr>
              <w:spacing w:after="0"/>
              <w:ind w:left="135"/>
            </w:pPr>
          </w:p>
        </w:tc>
      </w:tr>
      <w:tr w:rsidR="006A5DAD" w14:paraId="7D0B1D76" w14:textId="77777777" w:rsidTr="00957114">
        <w:trPr>
          <w:trHeight w:val="144"/>
          <w:tblCellSpacing w:w="20" w:type="nil"/>
        </w:trPr>
        <w:tc>
          <w:tcPr>
            <w:tcW w:w="458" w:type="dxa"/>
            <w:tcMar>
              <w:top w:w="50" w:type="dxa"/>
              <w:left w:w="100" w:type="dxa"/>
            </w:tcMar>
            <w:vAlign w:val="center"/>
          </w:tcPr>
          <w:p w14:paraId="290B5D6D" w14:textId="77777777" w:rsidR="006A5DAD" w:rsidRDefault="006A5DAD" w:rsidP="00957114">
            <w:pPr>
              <w:spacing w:after="0"/>
            </w:pPr>
            <w:r>
              <w:rPr>
                <w:rFonts w:ascii="Times New Roman" w:hAnsi="Times New Roman"/>
                <w:color w:val="000000"/>
                <w:sz w:val="24"/>
              </w:rPr>
              <w:t>61</w:t>
            </w:r>
          </w:p>
        </w:tc>
        <w:tc>
          <w:tcPr>
            <w:tcW w:w="3256" w:type="dxa"/>
            <w:tcMar>
              <w:top w:w="50" w:type="dxa"/>
              <w:left w:w="100" w:type="dxa"/>
            </w:tcMar>
            <w:vAlign w:val="center"/>
          </w:tcPr>
          <w:p w14:paraId="340BE242"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Наблюдение за художественными особенностями, языком сказа П.П. Бажова «Серебряное копытце»</w:t>
            </w:r>
          </w:p>
        </w:tc>
        <w:tc>
          <w:tcPr>
            <w:tcW w:w="805" w:type="dxa"/>
            <w:tcMar>
              <w:top w:w="50" w:type="dxa"/>
              <w:left w:w="100" w:type="dxa"/>
            </w:tcMar>
            <w:vAlign w:val="center"/>
          </w:tcPr>
          <w:p w14:paraId="46F3D8A4"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3CADD2E" w14:textId="77777777" w:rsidR="006A5DAD" w:rsidRDefault="006A5DAD" w:rsidP="00957114">
            <w:pPr>
              <w:spacing w:after="0"/>
              <w:ind w:left="135"/>
              <w:jc w:val="center"/>
            </w:pPr>
          </w:p>
        </w:tc>
        <w:tc>
          <w:tcPr>
            <w:tcW w:w="1600" w:type="dxa"/>
            <w:tcMar>
              <w:top w:w="50" w:type="dxa"/>
              <w:left w:w="100" w:type="dxa"/>
            </w:tcMar>
            <w:vAlign w:val="center"/>
          </w:tcPr>
          <w:p w14:paraId="6893D9C4" w14:textId="77777777" w:rsidR="006A5DAD" w:rsidRDefault="006A5DAD" w:rsidP="00957114">
            <w:pPr>
              <w:spacing w:after="0"/>
              <w:ind w:left="135"/>
              <w:jc w:val="center"/>
            </w:pPr>
          </w:p>
        </w:tc>
        <w:tc>
          <w:tcPr>
            <w:tcW w:w="1131" w:type="dxa"/>
            <w:tcMar>
              <w:top w:w="50" w:type="dxa"/>
              <w:left w:w="100" w:type="dxa"/>
            </w:tcMar>
            <w:vAlign w:val="center"/>
          </w:tcPr>
          <w:p w14:paraId="0B162CEB" w14:textId="77777777" w:rsidR="006A5DAD" w:rsidRDefault="006A5DAD" w:rsidP="00957114">
            <w:pPr>
              <w:spacing w:after="0"/>
              <w:ind w:left="135"/>
            </w:pPr>
          </w:p>
        </w:tc>
        <w:tc>
          <w:tcPr>
            <w:tcW w:w="1948" w:type="dxa"/>
            <w:tcMar>
              <w:top w:w="50" w:type="dxa"/>
              <w:left w:w="100" w:type="dxa"/>
            </w:tcMar>
            <w:vAlign w:val="center"/>
          </w:tcPr>
          <w:p w14:paraId="6CC5D862" w14:textId="77777777" w:rsidR="006A5DAD" w:rsidRDefault="006A5DAD" w:rsidP="00957114">
            <w:pPr>
              <w:spacing w:after="0"/>
              <w:ind w:left="135"/>
            </w:pPr>
          </w:p>
        </w:tc>
      </w:tr>
      <w:tr w:rsidR="006A5DAD" w14:paraId="685329F4" w14:textId="77777777" w:rsidTr="00957114">
        <w:trPr>
          <w:trHeight w:val="144"/>
          <w:tblCellSpacing w:w="20" w:type="nil"/>
        </w:trPr>
        <w:tc>
          <w:tcPr>
            <w:tcW w:w="458" w:type="dxa"/>
            <w:tcMar>
              <w:top w:w="50" w:type="dxa"/>
              <w:left w:w="100" w:type="dxa"/>
            </w:tcMar>
            <w:vAlign w:val="center"/>
          </w:tcPr>
          <w:p w14:paraId="2E762D6E" w14:textId="77777777" w:rsidR="006A5DAD" w:rsidRDefault="006A5DAD" w:rsidP="00957114">
            <w:pPr>
              <w:spacing w:after="0"/>
            </w:pPr>
            <w:r>
              <w:rPr>
                <w:rFonts w:ascii="Times New Roman" w:hAnsi="Times New Roman"/>
                <w:color w:val="000000"/>
                <w:sz w:val="24"/>
              </w:rPr>
              <w:t>62</w:t>
            </w:r>
          </w:p>
        </w:tc>
        <w:tc>
          <w:tcPr>
            <w:tcW w:w="3256" w:type="dxa"/>
            <w:tcMar>
              <w:top w:w="50" w:type="dxa"/>
              <w:left w:w="100" w:type="dxa"/>
            </w:tcMar>
            <w:vAlign w:val="center"/>
          </w:tcPr>
          <w:p w14:paraId="06B9AEA7"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Иллюстрации как отражение сюжета сказов П.П. Бажова</w:t>
            </w:r>
          </w:p>
        </w:tc>
        <w:tc>
          <w:tcPr>
            <w:tcW w:w="805" w:type="dxa"/>
            <w:tcMar>
              <w:top w:w="50" w:type="dxa"/>
              <w:left w:w="100" w:type="dxa"/>
            </w:tcMar>
            <w:vAlign w:val="center"/>
          </w:tcPr>
          <w:p w14:paraId="1C6E0068"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312510D" w14:textId="77777777" w:rsidR="006A5DAD" w:rsidRDefault="006A5DAD" w:rsidP="00957114">
            <w:pPr>
              <w:spacing w:after="0"/>
              <w:ind w:left="135"/>
              <w:jc w:val="center"/>
            </w:pPr>
          </w:p>
        </w:tc>
        <w:tc>
          <w:tcPr>
            <w:tcW w:w="1600" w:type="dxa"/>
            <w:tcMar>
              <w:top w:w="50" w:type="dxa"/>
              <w:left w:w="100" w:type="dxa"/>
            </w:tcMar>
            <w:vAlign w:val="center"/>
          </w:tcPr>
          <w:p w14:paraId="30BC2D33" w14:textId="77777777" w:rsidR="006A5DAD" w:rsidRDefault="006A5DAD" w:rsidP="00957114">
            <w:pPr>
              <w:spacing w:after="0"/>
              <w:ind w:left="135"/>
              <w:jc w:val="center"/>
            </w:pPr>
          </w:p>
        </w:tc>
        <w:tc>
          <w:tcPr>
            <w:tcW w:w="1131" w:type="dxa"/>
            <w:tcMar>
              <w:top w:w="50" w:type="dxa"/>
              <w:left w:w="100" w:type="dxa"/>
            </w:tcMar>
            <w:vAlign w:val="center"/>
          </w:tcPr>
          <w:p w14:paraId="3E1ED053" w14:textId="77777777" w:rsidR="006A5DAD" w:rsidRDefault="006A5DAD" w:rsidP="00957114">
            <w:pPr>
              <w:spacing w:after="0"/>
              <w:ind w:left="135"/>
            </w:pPr>
          </w:p>
        </w:tc>
        <w:tc>
          <w:tcPr>
            <w:tcW w:w="1948" w:type="dxa"/>
            <w:tcMar>
              <w:top w:w="50" w:type="dxa"/>
              <w:left w:w="100" w:type="dxa"/>
            </w:tcMar>
            <w:vAlign w:val="center"/>
          </w:tcPr>
          <w:p w14:paraId="3F2ACEFA" w14:textId="77777777" w:rsidR="006A5DAD" w:rsidRDefault="006A5DAD" w:rsidP="00957114">
            <w:pPr>
              <w:spacing w:after="0"/>
              <w:ind w:left="135"/>
            </w:pPr>
          </w:p>
        </w:tc>
      </w:tr>
      <w:tr w:rsidR="006A5DAD" w14:paraId="4AAD2BD0" w14:textId="77777777" w:rsidTr="00957114">
        <w:trPr>
          <w:trHeight w:val="144"/>
          <w:tblCellSpacing w:w="20" w:type="nil"/>
        </w:trPr>
        <w:tc>
          <w:tcPr>
            <w:tcW w:w="458" w:type="dxa"/>
            <w:tcMar>
              <w:top w:w="50" w:type="dxa"/>
              <w:left w:w="100" w:type="dxa"/>
            </w:tcMar>
            <w:vAlign w:val="center"/>
          </w:tcPr>
          <w:p w14:paraId="597D6D60" w14:textId="77777777" w:rsidR="006A5DAD" w:rsidRDefault="006A5DAD" w:rsidP="00957114">
            <w:pPr>
              <w:spacing w:after="0"/>
            </w:pPr>
            <w:r>
              <w:rPr>
                <w:rFonts w:ascii="Times New Roman" w:hAnsi="Times New Roman"/>
                <w:color w:val="000000"/>
                <w:sz w:val="24"/>
              </w:rPr>
              <w:t>63</w:t>
            </w:r>
          </w:p>
        </w:tc>
        <w:tc>
          <w:tcPr>
            <w:tcW w:w="3256" w:type="dxa"/>
            <w:tcMar>
              <w:top w:w="50" w:type="dxa"/>
              <w:left w:w="100" w:type="dxa"/>
            </w:tcMar>
            <w:vAlign w:val="center"/>
          </w:tcPr>
          <w:p w14:paraId="3BD9DFC1"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 xml:space="preserve">Литературная сказка П.П. Ершова «Конёк-Горбунок»: сюжет и построение </w:t>
            </w:r>
            <w:r w:rsidRPr="00120C91">
              <w:rPr>
                <w:rFonts w:ascii="Times New Roman" w:hAnsi="Times New Roman"/>
                <w:color w:val="000000"/>
                <w:sz w:val="24"/>
                <w:lang w:val="ru-RU"/>
              </w:rPr>
              <w:lastRenderedPageBreak/>
              <w:t>(композиция) сказки</w:t>
            </w:r>
          </w:p>
        </w:tc>
        <w:tc>
          <w:tcPr>
            <w:tcW w:w="805" w:type="dxa"/>
            <w:tcMar>
              <w:top w:w="50" w:type="dxa"/>
              <w:left w:w="100" w:type="dxa"/>
            </w:tcMar>
            <w:vAlign w:val="center"/>
          </w:tcPr>
          <w:p w14:paraId="3069CDD3" w14:textId="77777777" w:rsidR="006A5DAD" w:rsidRDefault="006A5DAD" w:rsidP="00957114">
            <w:pPr>
              <w:spacing w:after="0"/>
              <w:ind w:left="135"/>
              <w:jc w:val="center"/>
            </w:pPr>
            <w:r w:rsidRPr="00120C9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6609E1E7" w14:textId="77777777" w:rsidR="006A5DAD" w:rsidRDefault="006A5DAD" w:rsidP="00957114">
            <w:pPr>
              <w:spacing w:after="0"/>
              <w:ind w:left="135"/>
              <w:jc w:val="center"/>
            </w:pPr>
          </w:p>
        </w:tc>
        <w:tc>
          <w:tcPr>
            <w:tcW w:w="1600" w:type="dxa"/>
            <w:tcMar>
              <w:top w:w="50" w:type="dxa"/>
              <w:left w:w="100" w:type="dxa"/>
            </w:tcMar>
            <w:vAlign w:val="center"/>
          </w:tcPr>
          <w:p w14:paraId="242C5B59" w14:textId="77777777" w:rsidR="006A5DAD" w:rsidRDefault="006A5DAD" w:rsidP="00957114">
            <w:pPr>
              <w:spacing w:after="0"/>
              <w:ind w:left="135"/>
              <w:jc w:val="center"/>
            </w:pPr>
          </w:p>
        </w:tc>
        <w:tc>
          <w:tcPr>
            <w:tcW w:w="1131" w:type="dxa"/>
            <w:tcMar>
              <w:top w:w="50" w:type="dxa"/>
              <w:left w:w="100" w:type="dxa"/>
            </w:tcMar>
            <w:vAlign w:val="center"/>
          </w:tcPr>
          <w:p w14:paraId="54B9258B" w14:textId="77777777" w:rsidR="006A5DAD" w:rsidRDefault="006A5DAD" w:rsidP="00957114">
            <w:pPr>
              <w:spacing w:after="0"/>
              <w:ind w:left="135"/>
            </w:pPr>
          </w:p>
        </w:tc>
        <w:tc>
          <w:tcPr>
            <w:tcW w:w="1948" w:type="dxa"/>
            <w:tcMar>
              <w:top w:w="50" w:type="dxa"/>
              <w:left w:w="100" w:type="dxa"/>
            </w:tcMar>
            <w:vAlign w:val="center"/>
          </w:tcPr>
          <w:p w14:paraId="5DE238E2" w14:textId="77777777" w:rsidR="006A5DAD" w:rsidRDefault="006A5DAD" w:rsidP="00957114">
            <w:pPr>
              <w:spacing w:after="0"/>
              <w:ind w:left="135"/>
            </w:pPr>
          </w:p>
        </w:tc>
      </w:tr>
      <w:tr w:rsidR="006A5DAD" w14:paraId="538252B0" w14:textId="77777777" w:rsidTr="00957114">
        <w:trPr>
          <w:trHeight w:val="144"/>
          <w:tblCellSpacing w:w="20" w:type="nil"/>
        </w:trPr>
        <w:tc>
          <w:tcPr>
            <w:tcW w:w="458" w:type="dxa"/>
            <w:tcMar>
              <w:top w:w="50" w:type="dxa"/>
              <w:left w:w="100" w:type="dxa"/>
            </w:tcMar>
            <w:vAlign w:val="center"/>
          </w:tcPr>
          <w:p w14:paraId="7076B21C" w14:textId="77777777" w:rsidR="006A5DAD" w:rsidRDefault="006A5DAD" w:rsidP="00957114">
            <w:pPr>
              <w:spacing w:after="0"/>
            </w:pPr>
            <w:r>
              <w:rPr>
                <w:rFonts w:ascii="Times New Roman" w:hAnsi="Times New Roman"/>
                <w:color w:val="000000"/>
                <w:sz w:val="24"/>
              </w:rPr>
              <w:t>64</w:t>
            </w:r>
          </w:p>
        </w:tc>
        <w:tc>
          <w:tcPr>
            <w:tcW w:w="3256" w:type="dxa"/>
            <w:tcMar>
              <w:top w:w="50" w:type="dxa"/>
              <w:left w:w="100" w:type="dxa"/>
            </w:tcMar>
            <w:vAlign w:val="center"/>
          </w:tcPr>
          <w:p w14:paraId="149BDD6D"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Речевые особенности (сказочные формулы, повторы, постоянные эпитеты) сказки П.П. Ершова «Конёк-Горбунок»</w:t>
            </w:r>
          </w:p>
        </w:tc>
        <w:tc>
          <w:tcPr>
            <w:tcW w:w="805" w:type="dxa"/>
            <w:tcMar>
              <w:top w:w="50" w:type="dxa"/>
              <w:left w:w="100" w:type="dxa"/>
            </w:tcMar>
            <w:vAlign w:val="center"/>
          </w:tcPr>
          <w:p w14:paraId="3A8A5ED0"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9641E96" w14:textId="77777777" w:rsidR="006A5DAD" w:rsidRDefault="006A5DAD" w:rsidP="00957114">
            <w:pPr>
              <w:spacing w:after="0"/>
              <w:ind w:left="135"/>
              <w:jc w:val="center"/>
            </w:pPr>
          </w:p>
        </w:tc>
        <w:tc>
          <w:tcPr>
            <w:tcW w:w="1600" w:type="dxa"/>
            <w:tcMar>
              <w:top w:w="50" w:type="dxa"/>
              <w:left w:w="100" w:type="dxa"/>
            </w:tcMar>
            <w:vAlign w:val="center"/>
          </w:tcPr>
          <w:p w14:paraId="40F65634" w14:textId="77777777" w:rsidR="006A5DAD" w:rsidRDefault="006A5DAD" w:rsidP="00957114">
            <w:pPr>
              <w:spacing w:after="0"/>
              <w:ind w:left="135"/>
              <w:jc w:val="center"/>
            </w:pPr>
          </w:p>
        </w:tc>
        <w:tc>
          <w:tcPr>
            <w:tcW w:w="1131" w:type="dxa"/>
            <w:tcMar>
              <w:top w:w="50" w:type="dxa"/>
              <w:left w:w="100" w:type="dxa"/>
            </w:tcMar>
            <w:vAlign w:val="center"/>
          </w:tcPr>
          <w:p w14:paraId="4555F071" w14:textId="77777777" w:rsidR="006A5DAD" w:rsidRDefault="006A5DAD" w:rsidP="00957114">
            <w:pPr>
              <w:spacing w:after="0"/>
              <w:ind w:left="135"/>
            </w:pPr>
          </w:p>
        </w:tc>
        <w:tc>
          <w:tcPr>
            <w:tcW w:w="1948" w:type="dxa"/>
            <w:tcMar>
              <w:top w:w="50" w:type="dxa"/>
              <w:left w:w="100" w:type="dxa"/>
            </w:tcMar>
            <w:vAlign w:val="center"/>
          </w:tcPr>
          <w:p w14:paraId="0CF5F9F1" w14:textId="77777777" w:rsidR="006A5DAD" w:rsidRDefault="006A5DAD" w:rsidP="00957114">
            <w:pPr>
              <w:spacing w:after="0"/>
              <w:ind w:left="135"/>
            </w:pPr>
          </w:p>
        </w:tc>
      </w:tr>
      <w:tr w:rsidR="006A5DAD" w14:paraId="24D16AA9" w14:textId="77777777" w:rsidTr="00957114">
        <w:trPr>
          <w:trHeight w:val="144"/>
          <w:tblCellSpacing w:w="20" w:type="nil"/>
        </w:trPr>
        <w:tc>
          <w:tcPr>
            <w:tcW w:w="458" w:type="dxa"/>
            <w:tcMar>
              <w:top w:w="50" w:type="dxa"/>
              <w:left w:w="100" w:type="dxa"/>
            </w:tcMar>
            <w:vAlign w:val="center"/>
          </w:tcPr>
          <w:p w14:paraId="49AB165C" w14:textId="77777777" w:rsidR="006A5DAD" w:rsidRDefault="006A5DAD" w:rsidP="00957114">
            <w:pPr>
              <w:spacing w:after="0"/>
            </w:pPr>
            <w:r>
              <w:rPr>
                <w:rFonts w:ascii="Times New Roman" w:hAnsi="Times New Roman"/>
                <w:color w:val="000000"/>
                <w:sz w:val="24"/>
              </w:rPr>
              <w:t>65</w:t>
            </w:r>
          </w:p>
        </w:tc>
        <w:tc>
          <w:tcPr>
            <w:tcW w:w="3256" w:type="dxa"/>
            <w:tcMar>
              <w:top w:w="50" w:type="dxa"/>
              <w:left w:w="100" w:type="dxa"/>
            </w:tcMar>
            <w:vAlign w:val="center"/>
          </w:tcPr>
          <w:p w14:paraId="43859AE4"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Литературная сказка С.Т. Аксакова «Аленький цветочек» (сюжет, композиция, герои)</w:t>
            </w:r>
          </w:p>
        </w:tc>
        <w:tc>
          <w:tcPr>
            <w:tcW w:w="805" w:type="dxa"/>
            <w:tcMar>
              <w:top w:w="50" w:type="dxa"/>
              <w:left w:w="100" w:type="dxa"/>
            </w:tcMar>
            <w:vAlign w:val="center"/>
          </w:tcPr>
          <w:p w14:paraId="77940400"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46A78C7" w14:textId="77777777" w:rsidR="006A5DAD" w:rsidRDefault="006A5DAD" w:rsidP="00957114">
            <w:pPr>
              <w:spacing w:after="0"/>
              <w:ind w:left="135"/>
              <w:jc w:val="center"/>
            </w:pPr>
          </w:p>
        </w:tc>
        <w:tc>
          <w:tcPr>
            <w:tcW w:w="1600" w:type="dxa"/>
            <w:tcMar>
              <w:top w:w="50" w:type="dxa"/>
              <w:left w:w="100" w:type="dxa"/>
            </w:tcMar>
            <w:vAlign w:val="center"/>
          </w:tcPr>
          <w:p w14:paraId="03A818AD" w14:textId="77777777" w:rsidR="006A5DAD" w:rsidRDefault="006A5DAD" w:rsidP="00957114">
            <w:pPr>
              <w:spacing w:after="0"/>
              <w:ind w:left="135"/>
              <w:jc w:val="center"/>
            </w:pPr>
          </w:p>
        </w:tc>
        <w:tc>
          <w:tcPr>
            <w:tcW w:w="1131" w:type="dxa"/>
            <w:tcMar>
              <w:top w:w="50" w:type="dxa"/>
              <w:left w:w="100" w:type="dxa"/>
            </w:tcMar>
            <w:vAlign w:val="center"/>
          </w:tcPr>
          <w:p w14:paraId="62C76908" w14:textId="77777777" w:rsidR="006A5DAD" w:rsidRDefault="006A5DAD" w:rsidP="00957114">
            <w:pPr>
              <w:spacing w:after="0"/>
              <w:ind w:left="135"/>
            </w:pPr>
          </w:p>
        </w:tc>
        <w:tc>
          <w:tcPr>
            <w:tcW w:w="1948" w:type="dxa"/>
            <w:tcMar>
              <w:top w:w="50" w:type="dxa"/>
              <w:left w:w="100" w:type="dxa"/>
            </w:tcMar>
            <w:vAlign w:val="center"/>
          </w:tcPr>
          <w:p w14:paraId="17153CFD" w14:textId="77777777" w:rsidR="006A5DAD" w:rsidRDefault="006A5DAD" w:rsidP="00957114">
            <w:pPr>
              <w:spacing w:after="0"/>
              <w:ind w:left="135"/>
            </w:pPr>
          </w:p>
        </w:tc>
      </w:tr>
      <w:tr w:rsidR="006A5DAD" w14:paraId="053FD641" w14:textId="77777777" w:rsidTr="00957114">
        <w:trPr>
          <w:trHeight w:val="144"/>
          <w:tblCellSpacing w:w="20" w:type="nil"/>
        </w:trPr>
        <w:tc>
          <w:tcPr>
            <w:tcW w:w="458" w:type="dxa"/>
            <w:tcMar>
              <w:top w:w="50" w:type="dxa"/>
              <w:left w:w="100" w:type="dxa"/>
            </w:tcMar>
            <w:vAlign w:val="center"/>
          </w:tcPr>
          <w:p w14:paraId="10F5AA71" w14:textId="77777777" w:rsidR="006A5DAD" w:rsidRDefault="006A5DAD" w:rsidP="00957114">
            <w:pPr>
              <w:spacing w:after="0"/>
            </w:pPr>
            <w:r>
              <w:rPr>
                <w:rFonts w:ascii="Times New Roman" w:hAnsi="Times New Roman"/>
                <w:color w:val="000000"/>
                <w:sz w:val="24"/>
              </w:rPr>
              <w:t>66</w:t>
            </w:r>
          </w:p>
        </w:tc>
        <w:tc>
          <w:tcPr>
            <w:tcW w:w="3256" w:type="dxa"/>
            <w:tcMar>
              <w:top w:w="50" w:type="dxa"/>
              <w:left w:w="100" w:type="dxa"/>
            </w:tcMar>
            <w:vAlign w:val="center"/>
          </w:tcPr>
          <w:p w14:paraId="3B986ABF" w14:textId="77777777" w:rsidR="006A5DAD" w:rsidRDefault="006A5DAD" w:rsidP="00957114">
            <w:pPr>
              <w:spacing w:after="0"/>
              <w:ind w:left="135"/>
            </w:pPr>
            <w:r w:rsidRPr="00120C91">
              <w:rPr>
                <w:rFonts w:ascii="Times New Roman" w:hAnsi="Times New Roman"/>
                <w:color w:val="000000"/>
                <w:sz w:val="24"/>
                <w:lang w:val="ru-RU"/>
              </w:rPr>
              <w:t xml:space="preserve">Фольклорная основа литературной сказки С.Т. Аксакова «Аленький цветочек». </w:t>
            </w:r>
            <w:r>
              <w:rPr>
                <w:rFonts w:ascii="Times New Roman" w:hAnsi="Times New Roman"/>
                <w:color w:val="000000"/>
                <w:sz w:val="24"/>
              </w:rPr>
              <w:t>Сочинение по сказке</w:t>
            </w:r>
          </w:p>
        </w:tc>
        <w:tc>
          <w:tcPr>
            <w:tcW w:w="805" w:type="dxa"/>
            <w:tcMar>
              <w:top w:w="50" w:type="dxa"/>
              <w:left w:w="100" w:type="dxa"/>
            </w:tcMar>
            <w:vAlign w:val="center"/>
          </w:tcPr>
          <w:p w14:paraId="6143F5FB" w14:textId="77777777" w:rsidR="006A5DAD" w:rsidRDefault="006A5DAD" w:rsidP="009571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7407ACC" w14:textId="77777777" w:rsidR="006A5DAD" w:rsidRDefault="006A5DAD" w:rsidP="00957114">
            <w:pPr>
              <w:spacing w:after="0"/>
              <w:ind w:left="135"/>
              <w:jc w:val="center"/>
            </w:pPr>
          </w:p>
        </w:tc>
        <w:tc>
          <w:tcPr>
            <w:tcW w:w="1600" w:type="dxa"/>
            <w:tcMar>
              <w:top w:w="50" w:type="dxa"/>
              <w:left w:w="100" w:type="dxa"/>
            </w:tcMar>
            <w:vAlign w:val="center"/>
          </w:tcPr>
          <w:p w14:paraId="4FB3AB11" w14:textId="77777777" w:rsidR="006A5DAD" w:rsidRDefault="006A5DAD" w:rsidP="00957114">
            <w:pPr>
              <w:spacing w:after="0"/>
              <w:ind w:left="135"/>
              <w:jc w:val="center"/>
            </w:pPr>
          </w:p>
        </w:tc>
        <w:tc>
          <w:tcPr>
            <w:tcW w:w="1131" w:type="dxa"/>
            <w:tcMar>
              <w:top w:w="50" w:type="dxa"/>
              <w:left w:w="100" w:type="dxa"/>
            </w:tcMar>
            <w:vAlign w:val="center"/>
          </w:tcPr>
          <w:p w14:paraId="3AB6858A" w14:textId="77777777" w:rsidR="006A5DAD" w:rsidRDefault="006A5DAD" w:rsidP="00957114">
            <w:pPr>
              <w:spacing w:after="0"/>
              <w:ind w:left="135"/>
            </w:pPr>
          </w:p>
        </w:tc>
        <w:tc>
          <w:tcPr>
            <w:tcW w:w="1948" w:type="dxa"/>
            <w:tcMar>
              <w:top w:w="50" w:type="dxa"/>
              <w:left w:w="100" w:type="dxa"/>
            </w:tcMar>
            <w:vAlign w:val="center"/>
          </w:tcPr>
          <w:p w14:paraId="072DDB39" w14:textId="77777777" w:rsidR="006A5DAD" w:rsidRDefault="006A5DAD" w:rsidP="00957114">
            <w:pPr>
              <w:spacing w:after="0"/>
              <w:ind w:left="135"/>
            </w:pPr>
          </w:p>
        </w:tc>
      </w:tr>
      <w:tr w:rsidR="006A5DAD" w14:paraId="2B569A56" w14:textId="77777777" w:rsidTr="00957114">
        <w:trPr>
          <w:trHeight w:val="144"/>
          <w:tblCellSpacing w:w="20" w:type="nil"/>
        </w:trPr>
        <w:tc>
          <w:tcPr>
            <w:tcW w:w="458" w:type="dxa"/>
            <w:tcMar>
              <w:top w:w="50" w:type="dxa"/>
              <w:left w:w="100" w:type="dxa"/>
            </w:tcMar>
            <w:vAlign w:val="center"/>
          </w:tcPr>
          <w:p w14:paraId="7D0B2618" w14:textId="77777777" w:rsidR="006A5DAD" w:rsidRDefault="006A5DAD" w:rsidP="00957114">
            <w:pPr>
              <w:spacing w:after="0"/>
            </w:pPr>
            <w:r>
              <w:rPr>
                <w:rFonts w:ascii="Times New Roman" w:hAnsi="Times New Roman"/>
                <w:color w:val="000000"/>
                <w:sz w:val="24"/>
              </w:rPr>
              <w:t>67</w:t>
            </w:r>
          </w:p>
        </w:tc>
        <w:tc>
          <w:tcPr>
            <w:tcW w:w="3256" w:type="dxa"/>
            <w:tcMar>
              <w:top w:w="50" w:type="dxa"/>
              <w:left w:w="100" w:type="dxa"/>
            </w:tcMar>
            <w:vAlign w:val="center"/>
          </w:tcPr>
          <w:p w14:paraId="2FC1668C"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Тематическое повторение по итогам раздела «Литературная сказка»</w:t>
            </w:r>
          </w:p>
        </w:tc>
        <w:tc>
          <w:tcPr>
            <w:tcW w:w="805" w:type="dxa"/>
            <w:tcMar>
              <w:top w:w="50" w:type="dxa"/>
              <w:left w:w="100" w:type="dxa"/>
            </w:tcMar>
            <w:vAlign w:val="center"/>
          </w:tcPr>
          <w:p w14:paraId="2987DE34"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C644675" w14:textId="77777777" w:rsidR="006A5DAD" w:rsidRDefault="006A5DAD" w:rsidP="00957114">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0DEFE0FB" w14:textId="77777777" w:rsidR="006A5DAD" w:rsidRDefault="006A5DAD" w:rsidP="00957114">
            <w:pPr>
              <w:spacing w:after="0"/>
              <w:ind w:left="135"/>
              <w:jc w:val="center"/>
            </w:pPr>
          </w:p>
        </w:tc>
        <w:tc>
          <w:tcPr>
            <w:tcW w:w="1131" w:type="dxa"/>
            <w:tcMar>
              <w:top w:w="50" w:type="dxa"/>
              <w:left w:w="100" w:type="dxa"/>
            </w:tcMar>
            <w:vAlign w:val="center"/>
          </w:tcPr>
          <w:p w14:paraId="4696B4EE" w14:textId="77777777" w:rsidR="006A5DAD" w:rsidRDefault="006A5DAD" w:rsidP="00957114">
            <w:pPr>
              <w:spacing w:after="0"/>
              <w:ind w:left="135"/>
            </w:pPr>
          </w:p>
        </w:tc>
        <w:tc>
          <w:tcPr>
            <w:tcW w:w="1948" w:type="dxa"/>
            <w:tcMar>
              <w:top w:w="50" w:type="dxa"/>
              <w:left w:w="100" w:type="dxa"/>
            </w:tcMar>
            <w:vAlign w:val="center"/>
          </w:tcPr>
          <w:p w14:paraId="1EA7EDB2" w14:textId="77777777" w:rsidR="006A5DAD" w:rsidRDefault="006A5DAD" w:rsidP="00957114">
            <w:pPr>
              <w:spacing w:after="0"/>
              <w:ind w:left="135"/>
            </w:pPr>
          </w:p>
        </w:tc>
      </w:tr>
      <w:tr w:rsidR="006A5DAD" w14:paraId="4E819CE8" w14:textId="77777777" w:rsidTr="00957114">
        <w:trPr>
          <w:trHeight w:val="144"/>
          <w:tblCellSpacing w:w="20" w:type="nil"/>
        </w:trPr>
        <w:tc>
          <w:tcPr>
            <w:tcW w:w="458" w:type="dxa"/>
            <w:tcMar>
              <w:top w:w="50" w:type="dxa"/>
              <w:left w:w="100" w:type="dxa"/>
            </w:tcMar>
            <w:vAlign w:val="center"/>
          </w:tcPr>
          <w:p w14:paraId="346B9276" w14:textId="77777777" w:rsidR="006A5DAD" w:rsidRDefault="006A5DAD" w:rsidP="00957114">
            <w:pPr>
              <w:spacing w:after="0"/>
            </w:pPr>
            <w:r>
              <w:rPr>
                <w:rFonts w:ascii="Times New Roman" w:hAnsi="Times New Roman"/>
                <w:color w:val="000000"/>
                <w:sz w:val="24"/>
              </w:rPr>
              <w:t>68</w:t>
            </w:r>
          </w:p>
        </w:tc>
        <w:tc>
          <w:tcPr>
            <w:tcW w:w="3256" w:type="dxa"/>
            <w:tcMar>
              <w:top w:w="50" w:type="dxa"/>
              <w:left w:w="100" w:type="dxa"/>
            </w:tcMar>
            <w:vAlign w:val="center"/>
          </w:tcPr>
          <w:p w14:paraId="1DDE7BB5"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Расширение круга детского чтения. Знакомство с авторами юмористических произведений</w:t>
            </w:r>
          </w:p>
        </w:tc>
        <w:tc>
          <w:tcPr>
            <w:tcW w:w="805" w:type="dxa"/>
            <w:tcMar>
              <w:top w:w="50" w:type="dxa"/>
              <w:left w:w="100" w:type="dxa"/>
            </w:tcMar>
            <w:vAlign w:val="center"/>
          </w:tcPr>
          <w:p w14:paraId="7B3C8320"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B7F618D" w14:textId="77777777" w:rsidR="006A5DAD" w:rsidRDefault="006A5DAD" w:rsidP="00957114">
            <w:pPr>
              <w:spacing w:after="0"/>
              <w:ind w:left="135"/>
              <w:jc w:val="center"/>
            </w:pPr>
          </w:p>
        </w:tc>
        <w:tc>
          <w:tcPr>
            <w:tcW w:w="1600" w:type="dxa"/>
            <w:tcMar>
              <w:top w:w="50" w:type="dxa"/>
              <w:left w:w="100" w:type="dxa"/>
            </w:tcMar>
            <w:vAlign w:val="center"/>
          </w:tcPr>
          <w:p w14:paraId="40CE5309" w14:textId="77777777" w:rsidR="006A5DAD" w:rsidRDefault="006A5DAD" w:rsidP="00957114">
            <w:pPr>
              <w:spacing w:after="0"/>
              <w:ind w:left="135"/>
              <w:jc w:val="center"/>
            </w:pPr>
          </w:p>
        </w:tc>
        <w:tc>
          <w:tcPr>
            <w:tcW w:w="1131" w:type="dxa"/>
            <w:tcMar>
              <w:top w:w="50" w:type="dxa"/>
              <w:left w:w="100" w:type="dxa"/>
            </w:tcMar>
            <w:vAlign w:val="center"/>
          </w:tcPr>
          <w:p w14:paraId="465460ED" w14:textId="77777777" w:rsidR="006A5DAD" w:rsidRDefault="006A5DAD" w:rsidP="00957114">
            <w:pPr>
              <w:spacing w:after="0"/>
              <w:ind w:left="135"/>
            </w:pPr>
          </w:p>
        </w:tc>
        <w:tc>
          <w:tcPr>
            <w:tcW w:w="1948" w:type="dxa"/>
            <w:tcMar>
              <w:top w:w="50" w:type="dxa"/>
              <w:left w:w="100" w:type="dxa"/>
            </w:tcMar>
            <w:vAlign w:val="center"/>
          </w:tcPr>
          <w:p w14:paraId="2E174A14" w14:textId="77777777" w:rsidR="006A5DAD" w:rsidRDefault="006A5DAD" w:rsidP="00957114">
            <w:pPr>
              <w:spacing w:after="0"/>
              <w:ind w:left="135"/>
            </w:pPr>
          </w:p>
        </w:tc>
      </w:tr>
      <w:tr w:rsidR="006A5DAD" w14:paraId="7916744F" w14:textId="77777777" w:rsidTr="00957114">
        <w:trPr>
          <w:trHeight w:val="144"/>
          <w:tblCellSpacing w:w="20" w:type="nil"/>
        </w:trPr>
        <w:tc>
          <w:tcPr>
            <w:tcW w:w="458" w:type="dxa"/>
            <w:tcMar>
              <w:top w:w="50" w:type="dxa"/>
              <w:left w:w="100" w:type="dxa"/>
            </w:tcMar>
            <w:vAlign w:val="center"/>
          </w:tcPr>
          <w:p w14:paraId="5D6D6099" w14:textId="77777777" w:rsidR="006A5DAD" w:rsidRDefault="006A5DAD" w:rsidP="00957114">
            <w:pPr>
              <w:spacing w:after="0"/>
            </w:pPr>
            <w:r>
              <w:rPr>
                <w:rFonts w:ascii="Times New Roman" w:hAnsi="Times New Roman"/>
                <w:color w:val="000000"/>
                <w:sz w:val="24"/>
              </w:rPr>
              <w:t>69</w:t>
            </w:r>
          </w:p>
        </w:tc>
        <w:tc>
          <w:tcPr>
            <w:tcW w:w="3256" w:type="dxa"/>
            <w:tcMar>
              <w:top w:w="50" w:type="dxa"/>
              <w:left w:w="100" w:type="dxa"/>
            </w:tcMar>
            <w:vAlign w:val="center"/>
          </w:tcPr>
          <w:p w14:paraId="481FB223"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Средства создания комического в произведениях Н.Н. Носова и других авторов на выбор</w:t>
            </w:r>
          </w:p>
        </w:tc>
        <w:tc>
          <w:tcPr>
            <w:tcW w:w="805" w:type="dxa"/>
            <w:tcMar>
              <w:top w:w="50" w:type="dxa"/>
              <w:left w:w="100" w:type="dxa"/>
            </w:tcMar>
            <w:vAlign w:val="center"/>
          </w:tcPr>
          <w:p w14:paraId="0301B96B"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432E308" w14:textId="77777777" w:rsidR="006A5DAD" w:rsidRDefault="006A5DAD" w:rsidP="00957114">
            <w:pPr>
              <w:spacing w:after="0"/>
              <w:ind w:left="135"/>
              <w:jc w:val="center"/>
            </w:pPr>
          </w:p>
        </w:tc>
        <w:tc>
          <w:tcPr>
            <w:tcW w:w="1600" w:type="dxa"/>
            <w:tcMar>
              <w:top w:w="50" w:type="dxa"/>
              <w:left w:w="100" w:type="dxa"/>
            </w:tcMar>
            <w:vAlign w:val="center"/>
          </w:tcPr>
          <w:p w14:paraId="5F3CADB5" w14:textId="77777777" w:rsidR="006A5DAD" w:rsidRDefault="006A5DAD" w:rsidP="00957114">
            <w:pPr>
              <w:spacing w:after="0"/>
              <w:ind w:left="135"/>
              <w:jc w:val="center"/>
            </w:pPr>
          </w:p>
        </w:tc>
        <w:tc>
          <w:tcPr>
            <w:tcW w:w="1131" w:type="dxa"/>
            <w:tcMar>
              <w:top w:w="50" w:type="dxa"/>
              <w:left w:w="100" w:type="dxa"/>
            </w:tcMar>
            <w:vAlign w:val="center"/>
          </w:tcPr>
          <w:p w14:paraId="35E0D6A4" w14:textId="77777777" w:rsidR="006A5DAD" w:rsidRDefault="006A5DAD" w:rsidP="00957114">
            <w:pPr>
              <w:spacing w:after="0"/>
              <w:ind w:left="135"/>
            </w:pPr>
          </w:p>
        </w:tc>
        <w:tc>
          <w:tcPr>
            <w:tcW w:w="1948" w:type="dxa"/>
            <w:tcMar>
              <w:top w:w="50" w:type="dxa"/>
              <w:left w:w="100" w:type="dxa"/>
            </w:tcMar>
            <w:vAlign w:val="center"/>
          </w:tcPr>
          <w:p w14:paraId="0D971BE9" w14:textId="77777777" w:rsidR="006A5DAD" w:rsidRDefault="006A5DAD" w:rsidP="00957114">
            <w:pPr>
              <w:spacing w:after="0"/>
              <w:ind w:left="135"/>
            </w:pPr>
          </w:p>
        </w:tc>
      </w:tr>
      <w:tr w:rsidR="006A5DAD" w14:paraId="01AAE69F" w14:textId="77777777" w:rsidTr="00957114">
        <w:trPr>
          <w:trHeight w:val="144"/>
          <w:tblCellSpacing w:w="20" w:type="nil"/>
        </w:trPr>
        <w:tc>
          <w:tcPr>
            <w:tcW w:w="458" w:type="dxa"/>
            <w:tcMar>
              <w:top w:w="50" w:type="dxa"/>
              <w:left w:w="100" w:type="dxa"/>
            </w:tcMar>
            <w:vAlign w:val="center"/>
          </w:tcPr>
          <w:p w14:paraId="6D790384" w14:textId="77777777" w:rsidR="006A5DAD" w:rsidRDefault="006A5DAD" w:rsidP="00957114">
            <w:pPr>
              <w:spacing w:after="0"/>
            </w:pPr>
            <w:r>
              <w:rPr>
                <w:rFonts w:ascii="Times New Roman" w:hAnsi="Times New Roman"/>
                <w:color w:val="000000"/>
                <w:sz w:val="24"/>
              </w:rPr>
              <w:t>70</w:t>
            </w:r>
          </w:p>
        </w:tc>
        <w:tc>
          <w:tcPr>
            <w:tcW w:w="3256" w:type="dxa"/>
            <w:tcMar>
              <w:top w:w="50" w:type="dxa"/>
              <w:left w:w="100" w:type="dxa"/>
            </w:tcMar>
            <w:vAlign w:val="center"/>
          </w:tcPr>
          <w:p w14:paraId="5688D2DE"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Знакомство с экранизацией произведений юмористических произведений. На примере экранизации «Сказки о потерянном времени» Е.Л. Шварца (1964 г.)</w:t>
            </w:r>
          </w:p>
        </w:tc>
        <w:tc>
          <w:tcPr>
            <w:tcW w:w="805" w:type="dxa"/>
            <w:tcMar>
              <w:top w:w="50" w:type="dxa"/>
              <w:left w:w="100" w:type="dxa"/>
            </w:tcMar>
            <w:vAlign w:val="center"/>
          </w:tcPr>
          <w:p w14:paraId="5A0E687C"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5CB5514" w14:textId="77777777" w:rsidR="006A5DAD" w:rsidRDefault="006A5DAD" w:rsidP="00957114">
            <w:pPr>
              <w:spacing w:after="0"/>
              <w:ind w:left="135"/>
              <w:jc w:val="center"/>
            </w:pPr>
          </w:p>
        </w:tc>
        <w:tc>
          <w:tcPr>
            <w:tcW w:w="1600" w:type="dxa"/>
            <w:tcMar>
              <w:top w:w="50" w:type="dxa"/>
              <w:left w:w="100" w:type="dxa"/>
            </w:tcMar>
            <w:vAlign w:val="center"/>
          </w:tcPr>
          <w:p w14:paraId="148BE005" w14:textId="77777777" w:rsidR="006A5DAD" w:rsidRDefault="006A5DAD" w:rsidP="00957114">
            <w:pPr>
              <w:spacing w:after="0"/>
              <w:ind w:left="135"/>
              <w:jc w:val="center"/>
            </w:pPr>
          </w:p>
        </w:tc>
        <w:tc>
          <w:tcPr>
            <w:tcW w:w="1131" w:type="dxa"/>
            <w:tcMar>
              <w:top w:w="50" w:type="dxa"/>
              <w:left w:w="100" w:type="dxa"/>
            </w:tcMar>
            <w:vAlign w:val="center"/>
          </w:tcPr>
          <w:p w14:paraId="551DEE1E" w14:textId="77777777" w:rsidR="006A5DAD" w:rsidRDefault="006A5DAD" w:rsidP="00957114">
            <w:pPr>
              <w:spacing w:after="0"/>
              <w:ind w:left="135"/>
            </w:pPr>
          </w:p>
        </w:tc>
        <w:tc>
          <w:tcPr>
            <w:tcW w:w="1948" w:type="dxa"/>
            <w:tcMar>
              <w:top w:w="50" w:type="dxa"/>
              <w:left w:w="100" w:type="dxa"/>
            </w:tcMar>
            <w:vAlign w:val="center"/>
          </w:tcPr>
          <w:p w14:paraId="7844C79E" w14:textId="77777777" w:rsidR="006A5DAD" w:rsidRDefault="006A5DAD" w:rsidP="00957114">
            <w:pPr>
              <w:spacing w:after="0"/>
              <w:ind w:left="135"/>
            </w:pPr>
          </w:p>
        </w:tc>
      </w:tr>
      <w:tr w:rsidR="006A5DAD" w14:paraId="167A66F2" w14:textId="77777777" w:rsidTr="00957114">
        <w:trPr>
          <w:trHeight w:val="144"/>
          <w:tblCellSpacing w:w="20" w:type="nil"/>
        </w:trPr>
        <w:tc>
          <w:tcPr>
            <w:tcW w:w="458" w:type="dxa"/>
            <w:tcMar>
              <w:top w:w="50" w:type="dxa"/>
              <w:left w:w="100" w:type="dxa"/>
            </w:tcMar>
            <w:vAlign w:val="center"/>
          </w:tcPr>
          <w:p w14:paraId="145E1CBC" w14:textId="77777777" w:rsidR="006A5DAD" w:rsidRDefault="006A5DAD" w:rsidP="00957114">
            <w:pPr>
              <w:spacing w:after="0"/>
            </w:pPr>
            <w:r>
              <w:rPr>
                <w:rFonts w:ascii="Times New Roman" w:hAnsi="Times New Roman"/>
                <w:color w:val="000000"/>
                <w:sz w:val="24"/>
              </w:rPr>
              <w:t>71</w:t>
            </w:r>
          </w:p>
        </w:tc>
        <w:tc>
          <w:tcPr>
            <w:tcW w:w="3256" w:type="dxa"/>
            <w:tcMar>
              <w:top w:w="50" w:type="dxa"/>
              <w:left w:w="100" w:type="dxa"/>
            </w:tcMar>
            <w:vAlign w:val="center"/>
          </w:tcPr>
          <w:p w14:paraId="798109E6"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Резервный урок. Работа с детскими книгами Произведения В.Ю. Драгунского</w:t>
            </w:r>
          </w:p>
        </w:tc>
        <w:tc>
          <w:tcPr>
            <w:tcW w:w="805" w:type="dxa"/>
            <w:tcMar>
              <w:top w:w="50" w:type="dxa"/>
              <w:left w:w="100" w:type="dxa"/>
            </w:tcMar>
            <w:vAlign w:val="center"/>
          </w:tcPr>
          <w:p w14:paraId="6665B6D6"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7241A5D" w14:textId="77777777" w:rsidR="006A5DAD" w:rsidRDefault="006A5DAD" w:rsidP="00957114">
            <w:pPr>
              <w:spacing w:after="0"/>
              <w:ind w:left="135"/>
              <w:jc w:val="center"/>
            </w:pPr>
          </w:p>
        </w:tc>
        <w:tc>
          <w:tcPr>
            <w:tcW w:w="1600" w:type="dxa"/>
            <w:tcMar>
              <w:top w:w="50" w:type="dxa"/>
              <w:left w:w="100" w:type="dxa"/>
            </w:tcMar>
            <w:vAlign w:val="center"/>
          </w:tcPr>
          <w:p w14:paraId="6F144DD4" w14:textId="77777777" w:rsidR="006A5DAD" w:rsidRDefault="006A5DAD" w:rsidP="00957114">
            <w:pPr>
              <w:spacing w:after="0"/>
              <w:ind w:left="135"/>
              <w:jc w:val="center"/>
            </w:pPr>
          </w:p>
        </w:tc>
        <w:tc>
          <w:tcPr>
            <w:tcW w:w="1131" w:type="dxa"/>
            <w:tcMar>
              <w:top w:w="50" w:type="dxa"/>
              <w:left w:w="100" w:type="dxa"/>
            </w:tcMar>
            <w:vAlign w:val="center"/>
          </w:tcPr>
          <w:p w14:paraId="78FABB5E" w14:textId="77777777" w:rsidR="006A5DAD" w:rsidRDefault="006A5DAD" w:rsidP="00957114">
            <w:pPr>
              <w:spacing w:after="0"/>
              <w:ind w:left="135"/>
            </w:pPr>
          </w:p>
        </w:tc>
        <w:tc>
          <w:tcPr>
            <w:tcW w:w="1948" w:type="dxa"/>
            <w:tcMar>
              <w:top w:w="50" w:type="dxa"/>
              <w:left w:w="100" w:type="dxa"/>
            </w:tcMar>
            <w:vAlign w:val="center"/>
          </w:tcPr>
          <w:p w14:paraId="45F30101" w14:textId="77777777" w:rsidR="006A5DAD" w:rsidRDefault="006A5DAD" w:rsidP="00957114">
            <w:pPr>
              <w:spacing w:after="0"/>
              <w:ind w:left="135"/>
            </w:pPr>
          </w:p>
        </w:tc>
      </w:tr>
      <w:tr w:rsidR="006A5DAD" w14:paraId="2A4A36C1" w14:textId="77777777" w:rsidTr="00957114">
        <w:trPr>
          <w:trHeight w:val="144"/>
          <w:tblCellSpacing w:w="20" w:type="nil"/>
        </w:trPr>
        <w:tc>
          <w:tcPr>
            <w:tcW w:w="458" w:type="dxa"/>
            <w:tcMar>
              <w:top w:w="50" w:type="dxa"/>
              <w:left w:w="100" w:type="dxa"/>
            </w:tcMar>
            <w:vAlign w:val="center"/>
          </w:tcPr>
          <w:p w14:paraId="70CC14BF" w14:textId="77777777" w:rsidR="006A5DAD" w:rsidRDefault="006A5DAD" w:rsidP="00957114">
            <w:pPr>
              <w:spacing w:after="0"/>
            </w:pPr>
            <w:r>
              <w:rPr>
                <w:rFonts w:ascii="Times New Roman" w:hAnsi="Times New Roman"/>
                <w:color w:val="000000"/>
                <w:sz w:val="24"/>
              </w:rPr>
              <w:t>72</w:t>
            </w:r>
          </w:p>
        </w:tc>
        <w:tc>
          <w:tcPr>
            <w:tcW w:w="3256" w:type="dxa"/>
            <w:tcMar>
              <w:top w:w="50" w:type="dxa"/>
              <w:left w:w="100" w:type="dxa"/>
            </w:tcMar>
            <w:vAlign w:val="center"/>
          </w:tcPr>
          <w:p w14:paraId="6044E47D" w14:textId="77777777" w:rsidR="006A5DAD" w:rsidRDefault="006A5DAD" w:rsidP="00957114">
            <w:pPr>
              <w:spacing w:after="0"/>
              <w:ind w:left="135"/>
            </w:pPr>
            <w:r w:rsidRPr="00120C91">
              <w:rPr>
                <w:rFonts w:ascii="Times New Roman" w:hAnsi="Times New Roman"/>
                <w:color w:val="000000"/>
                <w:sz w:val="24"/>
                <w:lang w:val="ru-RU"/>
              </w:rPr>
              <w:t xml:space="preserve">Герой юмористических произведений </w:t>
            </w:r>
            <w:r w:rsidRPr="00120C91">
              <w:rPr>
                <w:rFonts w:ascii="Times New Roman" w:hAnsi="Times New Roman"/>
                <w:color w:val="000000"/>
                <w:sz w:val="24"/>
                <w:lang w:val="ru-RU"/>
              </w:rPr>
              <w:lastRenderedPageBreak/>
              <w:t xml:space="preserve">В.Ю. Драгунского. </w:t>
            </w:r>
            <w:r>
              <w:rPr>
                <w:rFonts w:ascii="Times New Roman" w:hAnsi="Times New Roman"/>
                <w:color w:val="000000"/>
                <w:sz w:val="24"/>
              </w:rPr>
              <w:t>Средства создания юмористического содержания</w:t>
            </w:r>
          </w:p>
        </w:tc>
        <w:tc>
          <w:tcPr>
            <w:tcW w:w="805" w:type="dxa"/>
            <w:tcMar>
              <w:top w:w="50" w:type="dxa"/>
              <w:left w:w="100" w:type="dxa"/>
            </w:tcMar>
            <w:vAlign w:val="center"/>
          </w:tcPr>
          <w:p w14:paraId="4DFE680D" w14:textId="77777777" w:rsidR="006A5DAD" w:rsidRDefault="006A5DAD" w:rsidP="00957114">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14:paraId="33EA8FFE" w14:textId="77777777" w:rsidR="006A5DAD" w:rsidRDefault="006A5DAD" w:rsidP="00957114">
            <w:pPr>
              <w:spacing w:after="0"/>
              <w:ind w:left="135"/>
              <w:jc w:val="center"/>
            </w:pPr>
          </w:p>
        </w:tc>
        <w:tc>
          <w:tcPr>
            <w:tcW w:w="1600" w:type="dxa"/>
            <w:tcMar>
              <w:top w:w="50" w:type="dxa"/>
              <w:left w:w="100" w:type="dxa"/>
            </w:tcMar>
            <w:vAlign w:val="center"/>
          </w:tcPr>
          <w:p w14:paraId="48A2D1DF" w14:textId="77777777" w:rsidR="006A5DAD" w:rsidRDefault="006A5DAD" w:rsidP="00957114">
            <w:pPr>
              <w:spacing w:after="0"/>
              <w:ind w:left="135"/>
              <w:jc w:val="center"/>
            </w:pPr>
          </w:p>
        </w:tc>
        <w:tc>
          <w:tcPr>
            <w:tcW w:w="1131" w:type="dxa"/>
            <w:tcMar>
              <w:top w:w="50" w:type="dxa"/>
              <w:left w:w="100" w:type="dxa"/>
            </w:tcMar>
            <w:vAlign w:val="center"/>
          </w:tcPr>
          <w:p w14:paraId="295A469C" w14:textId="77777777" w:rsidR="006A5DAD" w:rsidRDefault="006A5DAD" w:rsidP="00957114">
            <w:pPr>
              <w:spacing w:after="0"/>
              <w:ind w:left="135"/>
            </w:pPr>
          </w:p>
        </w:tc>
        <w:tc>
          <w:tcPr>
            <w:tcW w:w="1948" w:type="dxa"/>
            <w:tcMar>
              <w:top w:w="50" w:type="dxa"/>
              <w:left w:w="100" w:type="dxa"/>
            </w:tcMar>
            <w:vAlign w:val="center"/>
          </w:tcPr>
          <w:p w14:paraId="0753860C" w14:textId="77777777" w:rsidR="006A5DAD" w:rsidRDefault="006A5DAD" w:rsidP="00957114">
            <w:pPr>
              <w:spacing w:after="0"/>
              <w:ind w:left="135"/>
            </w:pPr>
          </w:p>
        </w:tc>
      </w:tr>
      <w:tr w:rsidR="006A5DAD" w14:paraId="53E02186" w14:textId="77777777" w:rsidTr="00957114">
        <w:trPr>
          <w:trHeight w:val="144"/>
          <w:tblCellSpacing w:w="20" w:type="nil"/>
        </w:trPr>
        <w:tc>
          <w:tcPr>
            <w:tcW w:w="458" w:type="dxa"/>
            <w:tcMar>
              <w:top w:w="50" w:type="dxa"/>
              <w:left w:w="100" w:type="dxa"/>
            </w:tcMar>
            <w:vAlign w:val="center"/>
          </w:tcPr>
          <w:p w14:paraId="7C234D05" w14:textId="77777777" w:rsidR="006A5DAD" w:rsidRDefault="006A5DAD" w:rsidP="00957114">
            <w:pPr>
              <w:spacing w:after="0"/>
            </w:pPr>
            <w:r>
              <w:rPr>
                <w:rFonts w:ascii="Times New Roman" w:hAnsi="Times New Roman"/>
                <w:color w:val="000000"/>
                <w:sz w:val="24"/>
              </w:rPr>
              <w:t>73</w:t>
            </w:r>
          </w:p>
        </w:tc>
        <w:tc>
          <w:tcPr>
            <w:tcW w:w="3256" w:type="dxa"/>
            <w:tcMar>
              <w:top w:w="50" w:type="dxa"/>
              <w:left w:w="100" w:type="dxa"/>
            </w:tcMar>
            <w:vAlign w:val="center"/>
          </w:tcPr>
          <w:p w14:paraId="714EC0E2" w14:textId="77777777" w:rsidR="006A5DAD" w:rsidRDefault="006A5DAD" w:rsidP="00957114">
            <w:pPr>
              <w:spacing w:after="0"/>
              <w:ind w:left="135"/>
            </w:pPr>
            <w:r w:rsidRPr="00120C91">
              <w:rPr>
                <w:rFonts w:ascii="Times New Roman" w:hAnsi="Times New Roman"/>
                <w:color w:val="000000"/>
                <w:sz w:val="24"/>
                <w:lang w:val="ru-RU"/>
              </w:rPr>
              <w:t xml:space="preserve">Средства выразительности текста юмористического содержания: гипербола. </w:t>
            </w:r>
            <w:r>
              <w:rPr>
                <w:rFonts w:ascii="Times New Roman" w:hAnsi="Times New Roman"/>
                <w:color w:val="000000"/>
                <w:sz w:val="24"/>
              </w:rPr>
              <w:t>На примере рассказа В.Ю. Драгунского «Главные реки»</w:t>
            </w:r>
          </w:p>
        </w:tc>
        <w:tc>
          <w:tcPr>
            <w:tcW w:w="805" w:type="dxa"/>
            <w:tcMar>
              <w:top w:w="50" w:type="dxa"/>
              <w:left w:w="100" w:type="dxa"/>
            </w:tcMar>
            <w:vAlign w:val="center"/>
          </w:tcPr>
          <w:p w14:paraId="754A98E8" w14:textId="77777777" w:rsidR="006A5DAD" w:rsidRDefault="006A5DAD" w:rsidP="009571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9D8F165" w14:textId="77777777" w:rsidR="006A5DAD" w:rsidRDefault="006A5DAD" w:rsidP="00957114">
            <w:pPr>
              <w:spacing w:after="0"/>
              <w:ind w:left="135"/>
              <w:jc w:val="center"/>
            </w:pPr>
          </w:p>
        </w:tc>
        <w:tc>
          <w:tcPr>
            <w:tcW w:w="1600" w:type="dxa"/>
            <w:tcMar>
              <w:top w:w="50" w:type="dxa"/>
              <w:left w:w="100" w:type="dxa"/>
            </w:tcMar>
            <w:vAlign w:val="center"/>
          </w:tcPr>
          <w:p w14:paraId="22B185F0" w14:textId="77777777" w:rsidR="006A5DAD" w:rsidRDefault="006A5DAD" w:rsidP="00957114">
            <w:pPr>
              <w:spacing w:after="0"/>
              <w:ind w:left="135"/>
              <w:jc w:val="center"/>
            </w:pPr>
          </w:p>
        </w:tc>
        <w:tc>
          <w:tcPr>
            <w:tcW w:w="1131" w:type="dxa"/>
            <w:tcMar>
              <w:top w:w="50" w:type="dxa"/>
              <w:left w:w="100" w:type="dxa"/>
            </w:tcMar>
            <w:vAlign w:val="center"/>
          </w:tcPr>
          <w:p w14:paraId="0F6BFE4A" w14:textId="77777777" w:rsidR="006A5DAD" w:rsidRDefault="006A5DAD" w:rsidP="00957114">
            <w:pPr>
              <w:spacing w:after="0"/>
              <w:ind w:left="135"/>
            </w:pPr>
          </w:p>
        </w:tc>
        <w:tc>
          <w:tcPr>
            <w:tcW w:w="1948" w:type="dxa"/>
            <w:tcMar>
              <w:top w:w="50" w:type="dxa"/>
              <w:left w:w="100" w:type="dxa"/>
            </w:tcMar>
            <w:vAlign w:val="center"/>
          </w:tcPr>
          <w:p w14:paraId="3D0715E7" w14:textId="77777777" w:rsidR="006A5DAD" w:rsidRDefault="006A5DAD" w:rsidP="00957114">
            <w:pPr>
              <w:spacing w:after="0"/>
              <w:ind w:left="135"/>
            </w:pPr>
          </w:p>
        </w:tc>
      </w:tr>
      <w:tr w:rsidR="006A5DAD" w14:paraId="6D0B76AB" w14:textId="77777777" w:rsidTr="00957114">
        <w:trPr>
          <w:trHeight w:val="144"/>
          <w:tblCellSpacing w:w="20" w:type="nil"/>
        </w:trPr>
        <w:tc>
          <w:tcPr>
            <w:tcW w:w="458" w:type="dxa"/>
            <w:tcMar>
              <w:top w:w="50" w:type="dxa"/>
              <w:left w:w="100" w:type="dxa"/>
            </w:tcMar>
            <w:vAlign w:val="center"/>
          </w:tcPr>
          <w:p w14:paraId="5872ED04" w14:textId="77777777" w:rsidR="006A5DAD" w:rsidRDefault="006A5DAD" w:rsidP="00957114">
            <w:pPr>
              <w:spacing w:after="0"/>
            </w:pPr>
            <w:r>
              <w:rPr>
                <w:rFonts w:ascii="Times New Roman" w:hAnsi="Times New Roman"/>
                <w:color w:val="000000"/>
                <w:sz w:val="24"/>
              </w:rPr>
              <w:t>74</w:t>
            </w:r>
          </w:p>
        </w:tc>
        <w:tc>
          <w:tcPr>
            <w:tcW w:w="3256" w:type="dxa"/>
            <w:tcMar>
              <w:top w:w="50" w:type="dxa"/>
              <w:left w:w="100" w:type="dxa"/>
            </w:tcMar>
            <w:vAlign w:val="center"/>
          </w:tcPr>
          <w:p w14:paraId="4BFB9C67"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Знакомство с пьесой как жанром литературы. Как подготовить произведение к постановке в театре?</w:t>
            </w:r>
          </w:p>
        </w:tc>
        <w:tc>
          <w:tcPr>
            <w:tcW w:w="805" w:type="dxa"/>
            <w:tcMar>
              <w:top w:w="50" w:type="dxa"/>
              <w:left w:w="100" w:type="dxa"/>
            </w:tcMar>
            <w:vAlign w:val="center"/>
          </w:tcPr>
          <w:p w14:paraId="0EABEF1E"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5010140" w14:textId="77777777" w:rsidR="006A5DAD" w:rsidRDefault="006A5DAD" w:rsidP="00957114">
            <w:pPr>
              <w:spacing w:after="0"/>
              <w:ind w:left="135"/>
              <w:jc w:val="center"/>
            </w:pPr>
          </w:p>
        </w:tc>
        <w:tc>
          <w:tcPr>
            <w:tcW w:w="1600" w:type="dxa"/>
            <w:tcMar>
              <w:top w:w="50" w:type="dxa"/>
              <w:left w:w="100" w:type="dxa"/>
            </w:tcMar>
            <w:vAlign w:val="center"/>
          </w:tcPr>
          <w:p w14:paraId="4299ECA9" w14:textId="77777777" w:rsidR="006A5DAD" w:rsidRDefault="006A5DAD" w:rsidP="00957114">
            <w:pPr>
              <w:spacing w:after="0"/>
              <w:ind w:left="135"/>
              <w:jc w:val="center"/>
            </w:pPr>
          </w:p>
        </w:tc>
        <w:tc>
          <w:tcPr>
            <w:tcW w:w="1131" w:type="dxa"/>
            <w:tcMar>
              <w:top w:w="50" w:type="dxa"/>
              <w:left w:w="100" w:type="dxa"/>
            </w:tcMar>
            <w:vAlign w:val="center"/>
          </w:tcPr>
          <w:p w14:paraId="2618E557" w14:textId="77777777" w:rsidR="006A5DAD" w:rsidRDefault="006A5DAD" w:rsidP="00957114">
            <w:pPr>
              <w:spacing w:after="0"/>
              <w:ind w:left="135"/>
            </w:pPr>
          </w:p>
        </w:tc>
        <w:tc>
          <w:tcPr>
            <w:tcW w:w="1948" w:type="dxa"/>
            <w:tcMar>
              <w:top w:w="50" w:type="dxa"/>
              <w:left w:w="100" w:type="dxa"/>
            </w:tcMar>
            <w:vAlign w:val="center"/>
          </w:tcPr>
          <w:p w14:paraId="2422FB32" w14:textId="77777777" w:rsidR="006A5DAD" w:rsidRDefault="006A5DAD" w:rsidP="00957114">
            <w:pPr>
              <w:spacing w:after="0"/>
              <w:ind w:left="135"/>
            </w:pPr>
          </w:p>
        </w:tc>
      </w:tr>
      <w:tr w:rsidR="006A5DAD" w14:paraId="5A6FB770" w14:textId="77777777" w:rsidTr="00957114">
        <w:trPr>
          <w:trHeight w:val="144"/>
          <w:tblCellSpacing w:w="20" w:type="nil"/>
        </w:trPr>
        <w:tc>
          <w:tcPr>
            <w:tcW w:w="458" w:type="dxa"/>
            <w:tcMar>
              <w:top w:w="50" w:type="dxa"/>
              <w:left w:w="100" w:type="dxa"/>
            </w:tcMar>
            <w:vAlign w:val="center"/>
          </w:tcPr>
          <w:p w14:paraId="6BD45F3A" w14:textId="77777777" w:rsidR="006A5DAD" w:rsidRDefault="006A5DAD" w:rsidP="00957114">
            <w:pPr>
              <w:spacing w:after="0"/>
            </w:pPr>
            <w:r>
              <w:rPr>
                <w:rFonts w:ascii="Times New Roman" w:hAnsi="Times New Roman"/>
                <w:color w:val="000000"/>
                <w:sz w:val="24"/>
              </w:rPr>
              <w:t>75</w:t>
            </w:r>
          </w:p>
        </w:tc>
        <w:tc>
          <w:tcPr>
            <w:tcW w:w="3256" w:type="dxa"/>
            <w:tcMar>
              <w:top w:w="50" w:type="dxa"/>
              <w:left w:w="100" w:type="dxa"/>
            </w:tcMar>
            <w:vAlign w:val="center"/>
          </w:tcPr>
          <w:p w14:paraId="4D561D7E" w14:textId="77777777" w:rsidR="006A5DAD" w:rsidRDefault="006A5DAD" w:rsidP="00957114">
            <w:pPr>
              <w:spacing w:after="0"/>
              <w:ind w:left="135"/>
            </w:pPr>
            <w:r w:rsidRPr="00120C91">
              <w:rPr>
                <w:rFonts w:ascii="Times New Roman" w:hAnsi="Times New Roman"/>
                <w:color w:val="000000"/>
                <w:sz w:val="24"/>
                <w:lang w:val="ru-RU"/>
              </w:rPr>
              <w:t xml:space="preserve">Создание ремарок (их назначение и содержание) на основе анализа характера героев произведения. </w:t>
            </w:r>
            <w:r>
              <w:rPr>
                <w:rFonts w:ascii="Times New Roman" w:hAnsi="Times New Roman"/>
                <w:color w:val="000000"/>
                <w:sz w:val="24"/>
              </w:rPr>
              <w:t>На примере рассказа В.Ю. Драгунского «Главные реки»</w:t>
            </w:r>
          </w:p>
        </w:tc>
        <w:tc>
          <w:tcPr>
            <w:tcW w:w="805" w:type="dxa"/>
            <w:tcMar>
              <w:top w:w="50" w:type="dxa"/>
              <w:left w:w="100" w:type="dxa"/>
            </w:tcMar>
            <w:vAlign w:val="center"/>
          </w:tcPr>
          <w:p w14:paraId="7BB65A7D" w14:textId="77777777" w:rsidR="006A5DAD" w:rsidRDefault="006A5DAD" w:rsidP="009571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DBA66F2" w14:textId="77777777" w:rsidR="006A5DAD" w:rsidRDefault="006A5DAD" w:rsidP="00957114">
            <w:pPr>
              <w:spacing w:after="0"/>
              <w:ind w:left="135"/>
              <w:jc w:val="center"/>
            </w:pPr>
          </w:p>
        </w:tc>
        <w:tc>
          <w:tcPr>
            <w:tcW w:w="1600" w:type="dxa"/>
            <w:tcMar>
              <w:top w:w="50" w:type="dxa"/>
              <w:left w:w="100" w:type="dxa"/>
            </w:tcMar>
            <w:vAlign w:val="center"/>
          </w:tcPr>
          <w:p w14:paraId="130C1D5F" w14:textId="77777777" w:rsidR="006A5DAD" w:rsidRDefault="006A5DAD" w:rsidP="00957114">
            <w:pPr>
              <w:spacing w:after="0"/>
              <w:ind w:left="135"/>
              <w:jc w:val="center"/>
            </w:pPr>
          </w:p>
        </w:tc>
        <w:tc>
          <w:tcPr>
            <w:tcW w:w="1131" w:type="dxa"/>
            <w:tcMar>
              <w:top w:w="50" w:type="dxa"/>
              <w:left w:w="100" w:type="dxa"/>
            </w:tcMar>
            <w:vAlign w:val="center"/>
          </w:tcPr>
          <w:p w14:paraId="52CF759D" w14:textId="77777777" w:rsidR="006A5DAD" w:rsidRDefault="006A5DAD" w:rsidP="00957114">
            <w:pPr>
              <w:spacing w:after="0"/>
              <w:ind w:left="135"/>
            </w:pPr>
          </w:p>
        </w:tc>
        <w:tc>
          <w:tcPr>
            <w:tcW w:w="1948" w:type="dxa"/>
            <w:tcMar>
              <w:top w:w="50" w:type="dxa"/>
              <w:left w:w="100" w:type="dxa"/>
            </w:tcMar>
            <w:vAlign w:val="center"/>
          </w:tcPr>
          <w:p w14:paraId="7BDFF966" w14:textId="77777777" w:rsidR="006A5DAD" w:rsidRDefault="006A5DAD" w:rsidP="00957114">
            <w:pPr>
              <w:spacing w:after="0"/>
              <w:ind w:left="135"/>
            </w:pPr>
          </w:p>
        </w:tc>
      </w:tr>
      <w:tr w:rsidR="006A5DAD" w14:paraId="10CB2C26" w14:textId="77777777" w:rsidTr="00957114">
        <w:trPr>
          <w:trHeight w:val="144"/>
          <w:tblCellSpacing w:w="20" w:type="nil"/>
        </w:trPr>
        <w:tc>
          <w:tcPr>
            <w:tcW w:w="458" w:type="dxa"/>
            <w:tcMar>
              <w:top w:w="50" w:type="dxa"/>
              <w:left w:w="100" w:type="dxa"/>
            </w:tcMar>
            <w:vAlign w:val="center"/>
          </w:tcPr>
          <w:p w14:paraId="0ADD276C" w14:textId="77777777" w:rsidR="006A5DAD" w:rsidRDefault="006A5DAD" w:rsidP="00957114">
            <w:pPr>
              <w:spacing w:after="0"/>
            </w:pPr>
            <w:r>
              <w:rPr>
                <w:rFonts w:ascii="Times New Roman" w:hAnsi="Times New Roman"/>
                <w:color w:val="000000"/>
                <w:sz w:val="24"/>
              </w:rPr>
              <w:t>76</w:t>
            </w:r>
          </w:p>
        </w:tc>
        <w:tc>
          <w:tcPr>
            <w:tcW w:w="3256" w:type="dxa"/>
            <w:tcMar>
              <w:top w:w="50" w:type="dxa"/>
              <w:left w:w="100" w:type="dxa"/>
            </w:tcMar>
            <w:vAlign w:val="center"/>
          </w:tcPr>
          <w:p w14:paraId="613E04A4"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Создание реквизита для инсценирования произведения. Подготовка пригласительных билетов и афиш на примере рассказа В.Ю. Драгунского «Главные реки»</w:t>
            </w:r>
          </w:p>
        </w:tc>
        <w:tc>
          <w:tcPr>
            <w:tcW w:w="805" w:type="dxa"/>
            <w:tcMar>
              <w:top w:w="50" w:type="dxa"/>
              <w:left w:w="100" w:type="dxa"/>
            </w:tcMar>
            <w:vAlign w:val="center"/>
          </w:tcPr>
          <w:p w14:paraId="23450071"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92EA201" w14:textId="77777777" w:rsidR="006A5DAD" w:rsidRDefault="006A5DAD" w:rsidP="00957114">
            <w:pPr>
              <w:spacing w:after="0"/>
              <w:ind w:left="135"/>
              <w:jc w:val="center"/>
            </w:pPr>
          </w:p>
        </w:tc>
        <w:tc>
          <w:tcPr>
            <w:tcW w:w="1600" w:type="dxa"/>
            <w:tcMar>
              <w:top w:w="50" w:type="dxa"/>
              <w:left w:w="100" w:type="dxa"/>
            </w:tcMar>
            <w:vAlign w:val="center"/>
          </w:tcPr>
          <w:p w14:paraId="7D09C79E" w14:textId="77777777" w:rsidR="006A5DAD" w:rsidRDefault="006A5DAD" w:rsidP="00957114">
            <w:pPr>
              <w:spacing w:after="0"/>
              <w:ind w:left="135"/>
              <w:jc w:val="center"/>
            </w:pPr>
          </w:p>
        </w:tc>
        <w:tc>
          <w:tcPr>
            <w:tcW w:w="1131" w:type="dxa"/>
            <w:tcMar>
              <w:top w:w="50" w:type="dxa"/>
              <w:left w:w="100" w:type="dxa"/>
            </w:tcMar>
            <w:vAlign w:val="center"/>
          </w:tcPr>
          <w:p w14:paraId="7B3BEEA2" w14:textId="77777777" w:rsidR="006A5DAD" w:rsidRDefault="006A5DAD" w:rsidP="00957114">
            <w:pPr>
              <w:spacing w:after="0"/>
              <w:ind w:left="135"/>
            </w:pPr>
          </w:p>
        </w:tc>
        <w:tc>
          <w:tcPr>
            <w:tcW w:w="1948" w:type="dxa"/>
            <w:tcMar>
              <w:top w:w="50" w:type="dxa"/>
              <w:left w:w="100" w:type="dxa"/>
            </w:tcMar>
            <w:vAlign w:val="center"/>
          </w:tcPr>
          <w:p w14:paraId="453EAEF8" w14:textId="77777777" w:rsidR="006A5DAD" w:rsidRDefault="006A5DAD" w:rsidP="00957114">
            <w:pPr>
              <w:spacing w:after="0"/>
              <w:ind w:left="135"/>
            </w:pPr>
          </w:p>
        </w:tc>
      </w:tr>
      <w:tr w:rsidR="006A5DAD" w14:paraId="659A84B6" w14:textId="77777777" w:rsidTr="00957114">
        <w:trPr>
          <w:trHeight w:val="144"/>
          <w:tblCellSpacing w:w="20" w:type="nil"/>
        </w:trPr>
        <w:tc>
          <w:tcPr>
            <w:tcW w:w="458" w:type="dxa"/>
            <w:tcMar>
              <w:top w:w="50" w:type="dxa"/>
              <w:left w:w="100" w:type="dxa"/>
            </w:tcMar>
            <w:vAlign w:val="center"/>
          </w:tcPr>
          <w:p w14:paraId="5D696F4A" w14:textId="77777777" w:rsidR="006A5DAD" w:rsidRDefault="006A5DAD" w:rsidP="00957114">
            <w:pPr>
              <w:spacing w:after="0"/>
            </w:pPr>
            <w:r>
              <w:rPr>
                <w:rFonts w:ascii="Times New Roman" w:hAnsi="Times New Roman"/>
                <w:color w:val="000000"/>
                <w:sz w:val="24"/>
              </w:rPr>
              <w:t>77</w:t>
            </w:r>
          </w:p>
        </w:tc>
        <w:tc>
          <w:tcPr>
            <w:tcW w:w="3256" w:type="dxa"/>
            <w:tcMar>
              <w:top w:w="50" w:type="dxa"/>
              <w:left w:w="100" w:type="dxa"/>
            </w:tcMar>
            <w:vAlign w:val="center"/>
          </w:tcPr>
          <w:p w14:paraId="30DF60A5"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Пьеса и сказка: драматическое и эпическое произведения, их структурные и жанровые особенности</w:t>
            </w:r>
          </w:p>
        </w:tc>
        <w:tc>
          <w:tcPr>
            <w:tcW w:w="805" w:type="dxa"/>
            <w:tcMar>
              <w:top w:w="50" w:type="dxa"/>
              <w:left w:w="100" w:type="dxa"/>
            </w:tcMar>
            <w:vAlign w:val="center"/>
          </w:tcPr>
          <w:p w14:paraId="048B6FF7"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452F7EC" w14:textId="77777777" w:rsidR="006A5DAD" w:rsidRDefault="006A5DAD" w:rsidP="00957114">
            <w:pPr>
              <w:spacing w:after="0"/>
              <w:ind w:left="135"/>
              <w:jc w:val="center"/>
            </w:pPr>
          </w:p>
        </w:tc>
        <w:tc>
          <w:tcPr>
            <w:tcW w:w="1600" w:type="dxa"/>
            <w:tcMar>
              <w:top w:w="50" w:type="dxa"/>
              <w:left w:w="100" w:type="dxa"/>
            </w:tcMar>
            <w:vAlign w:val="center"/>
          </w:tcPr>
          <w:p w14:paraId="2DFE047C" w14:textId="77777777" w:rsidR="006A5DAD" w:rsidRDefault="006A5DAD" w:rsidP="00957114">
            <w:pPr>
              <w:spacing w:after="0"/>
              <w:ind w:left="135"/>
              <w:jc w:val="center"/>
            </w:pPr>
          </w:p>
        </w:tc>
        <w:tc>
          <w:tcPr>
            <w:tcW w:w="1131" w:type="dxa"/>
            <w:tcMar>
              <w:top w:w="50" w:type="dxa"/>
              <w:left w:w="100" w:type="dxa"/>
            </w:tcMar>
            <w:vAlign w:val="center"/>
          </w:tcPr>
          <w:p w14:paraId="04FEC452" w14:textId="77777777" w:rsidR="006A5DAD" w:rsidRDefault="006A5DAD" w:rsidP="00957114">
            <w:pPr>
              <w:spacing w:after="0"/>
              <w:ind w:left="135"/>
            </w:pPr>
          </w:p>
        </w:tc>
        <w:tc>
          <w:tcPr>
            <w:tcW w:w="1948" w:type="dxa"/>
            <w:tcMar>
              <w:top w:w="50" w:type="dxa"/>
              <w:left w:w="100" w:type="dxa"/>
            </w:tcMar>
            <w:vAlign w:val="center"/>
          </w:tcPr>
          <w:p w14:paraId="3CBE24E7" w14:textId="77777777" w:rsidR="006A5DAD" w:rsidRDefault="006A5DAD" w:rsidP="00957114">
            <w:pPr>
              <w:spacing w:after="0"/>
              <w:ind w:left="135"/>
            </w:pPr>
          </w:p>
        </w:tc>
      </w:tr>
      <w:tr w:rsidR="006A5DAD" w14:paraId="24E43B58" w14:textId="77777777" w:rsidTr="00957114">
        <w:trPr>
          <w:trHeight w:val="144"/>
          <w:tblCellSpacing w:w="20" w:type="nil"/>
        </w:trPr>
        <w:tc>
          <w:tcPr>
            <w:tcW w:w="458" w:type="dxa"/>
            <w:tcMar>
              <w:top w:w="50" w:type="dxa"/>
              <w:left w:w="100" w:type="dxa"/>
            </w:tcMar>
            <w:vAlign w:val="center"/>
          </w:tcPr>
          <w:p w14:paraId="73E22F4D" w14:textId="77777777" w:rsidR="006A5DAD" w:rsidRDefault="006A5DAD" w:rsidP="00957114">
            <w:pPr>
              <w:spacing w:after="0"/>
            </w:pPr>
            <w:r>
              <w:rPr>
                <w:rFonts w:ascii="Times New Roman" w:hAnsi="Times New Roman"/>
                <w:color w:val="000000"/>
                <w:sz w:val="24"/>
              </w:rPr>
              <w:t>78</w:t>
            </w:r>
          </w:p>
        </w:tc>
        <w:tc>
          <w:tcPr>
            <w:tcW w:w="3256" w:type="dxa"/>
            <w:tcMar>
              <w:top w:w="50" w:type="dxa"/>
              <w:left w:w="100" w:type="dxa"/>
            </w:tcMar>
            <w:vAlign w:val="center"/>
          </w:tcPr>
          <w:p w14:paraId="473DA079"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Работа с пьесой-сказкой С.Я. Маршака «Двенадцать месяцев»</w:t>
            </w:r>
          </w:p>
        </w:tc>
        <w:tc>
          <w:tcPr>
            <w:tcW w:w="805" w:type="dxa"/>
            <w:tcMar>
              <w:top w:w="50" w:type="dxa"/>
              <w:left w:w="100" w:type="dxa"/>
            </w:tcMar>
            <w:vAlign w:val="center"/>
          </w:tcPr>
          <w:p w14:paraId="22421368"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BEF4144" w14:textId="77777777" w:rsidR="006A5DAD" w:rsidRDefault="006A5DAD" w:rsidP="00957114">
            <w:pPr>
              <w:spacing w:after="0"/>
              <w:ind w:left="135"/>
              <w:jc w:val="center"/>
            </w:pPr>
          </w:p>
        </w:tc>
        <w:tc>
          <w:tcPr>
            <w:tcW w:w="1600" w:type="dxa"/>
            <w:tcMar>
              <w:top w:w="50" w:type="dxa"/>
              <w:left w:w="100" w:type="dxa"/>
            </w:tcMar>
            <w:vAlign w:val="center"/>
          </w:tcPr>
          <w:p w14:paraId="04A7A84C" w14:textId="77777777" w:rsidR="006A5DAD" w:rsidRDefault="006A5DAD" w:rsidP="00957114">
            <w:pPr>
              <w:spacing w:after="0"/>
              <w:ind w:left="135"/>
              <w:jc w:val="center"/>
            </w:pPr>
          </w:p>
        </w:tc>
        <w:tc>
          <w:tcPr>
            <w:tcW w:w="1131" w:type="dxa"/>
            <w:tcMar>
              <w:top w:w="50" w:type="dxa"/>
              <w:left w:w="100" w:type="dxa"/>
            </w:tcMar>
            <w:vAlign w:val="center"/>
          </w:tcPr>
          <w:p w14:paraId="2EF00FE0" w14:textId="77777777" w:rsidR="006A5DAD" w:rsidRDefault="006A5DAD" w:rsidP="00957114">
            <w:pPr>
              <w:spacing w:after="0"/>
              <w:ind w:left="135"/>
            </w:pPr>
          </w:p>
        </w:tc>
        <w:tc>
          <w:tcPr>
            <w:tcW w:w="1948" w:type="dxa"/>
            <w:tcMar>
              <w:top w:w="50" w:type="dxa"/>
              <w:left w:w="100" w:type="dxa"/>
            </w:tcMar>
            <w:vAlign w:val="center"/>
          </w:tcPr>
          <w:p w14:paraId="4A9DDAEB" w14:textId="77777777" w:rsidR="006A5DAD" w:rsidRDefault="006A5DAD" w:rsidP="00957114">
            <w:pPr>
              <w:spacing w:after="0"/>
              <w:ind w:left="135"/>
            </w:pPr>
          </w:p>
        </w:tc>
      </w:tr>
      <w:tr w:rsidR="006A5DAD" w14:paraId="18D962EA" w14:textId="77777777" w:rsidTr="00957114">
        <w:trPr>
          <w:trHeight w:val="144"/>
          <w:tblCellSpacing w:w="20" w:type="nil"/>
        </w:trPr>
        <w:tc>
          <w:tcPr>
            <w:tcW w:w="458" w:type="dxa"/>
            <w:tcMar>
              <w:top w:w="50" w:type="dxa"/>
              <w:left w:w="100" w:type="dxa"/>
            </w:tcMar>
            <w:vAlign w:val="center"/>
          </w:tcPr>
          <w:p w14:paraId="62C56DDE" w14:textId="77777777" w:rsidR="006A5DAD" w:rsidRDefault="006A5DAD" w:rsidP="00957114">
            <w:pPr>
              <w:spacing w:after="0"/>
            </w:pPr>
            <w:r>
              <w:rPr>
                <w:rFonts w:ascii="Times New Roman" w:hAnsi="Times New Roman"/>
                <w:color w:val="000000"/>
                <w:sz w:val="24"/>
              </w:rPr>
              <w:t>79</w:t>
            </w:r>
          </w:p>
        </w:tc>
        <w:tc>
          <w:tcPr>
            <w:tcW w:w="3256" w:type="dxa"/>
            <w:tcMar>
              <w:top w:w="50" w:type="dxa"/>
              <w:left w:w="100" w:type="dxa"/>
            </w:tcMar>
            <w:vAlign w:val="center"/>
          </w:tcPr>
          <w:p w14:paraId="4B14C1C1"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Характеристика героев юмористических произведений. На примере рассказа Л.Д. Каминского «Автопортрет»</w:t>
            </w:r>
          </w:p>
        </w:tc>
        <w:tc>
          <w:tcPr>
            <w:tcW w:w="805" w:type="dxa"/>
            <w:tcMar>
              <w:top w:w="50" w:type="dxa"/>
              <w:left w:w="100" w:type="dxa"/>
            </w:tcMar>
            <w:vAlign w:val="center"/>
          </w:tcPr>
          <w:p w14:paraId="7659D65D"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F819209" w14:textId="77777777" w:rsidR="006A5DAD" w:rsidRDefault="006A5DAD" w:rsidP="00957114">
            <w:pPr>
              <w:spacing w:after="0"/>
              <w:ind w:left="135"/>
              <w:jc w:val="center"/>
            </w:pPr>
          </w:p>
        </w:tc>
        <w:tc>
          <w:tcPr>
            <w:tcW w:w="1600" w:type="dxa"/>
            <w:tcMar>
              <w:top w:w="50" w:type="dxa"/>
              <w:left w:w="100" w:type="dxa"/>
            </w:tcMar>
            <w:vAlign w:val="center"/>
          </w:tcPr>
          <w:p w14:paraId="58CC64F8" w14:textId="77777777" w:rsidR="006A5DAD" w:rsidRDefault="006A5DAD" w:rsidP="00957114">
            <w:pPr>
              <w:spacing w:after="0"/>
              <w:ind w:left="135"/>
              <w:jc w:val="center"/>
            </w:pPr>
          </w:p>
        </w:tc>
        <w:tc>
          <w:tcPr>
            <w:tcW w:w="1131" w:type="dxa"/>
            <w:tcMar>
              <w:top w:w="50" w:type="dxa"/>
              <w:left w:w="100" w:type="dxa"/>
            </w:tcMar>
            <w:vAlign w:val="center"/>
          </w:tcPr>
          <w:p w14:paraId="344A681E" w14:textId="77777777" w:rsidR="006A5DAD" w:rsidRDefault="006A5DAD" w:rsidP="00957114">
            <w:pPr>
              <w:spacing w:after="0"/>
              <w:ind w:left="135"/>
            </w:pPr>
          </w:p>
        </w:tc>
        <w:tc>
          <w:tcPr>
            <w:tcW w:w="1948" w:type="dxa"/>
            <w:tcMar>
              <w:top w:w="50" w:type="dxa"/>
              <w:left w:w="100" w:type="dxa"/>
            </w:tcMar>
            <w:vAlign w:val="center"/>
          </w:tcPr>
          <w:p w14:paraId="25892190" w14:textId="77777777" w:rsidR="006A5DAD" w:rsidRDefault="006A5DAD" w:rsidP="00957114">
            <w:pPr>
              <w:spacing w:after="0"/>
              <w:ind w:left="135"/>
            </w:pPr>
          </w:p>
        </w:tc>
      </w:tr>
      <w:tr w:rsidR="006A5DAD" w14:paraId="02D45232" w14:textId="77777777" w:rsidTr="00957114">
        <w:trPr>
          <w:trHeight w:val="144"/>
          <w:tblCellSpacing w:w="20" w:type="nil"/>
        </w:trPr>
        <w:tc>
          <w:tcPr>
            <w:tcW w:w="458" w:type="dxa"/>
            <w:tcMar>
              <w:top w:w="50" w:type="dxa"/>
              <w:left w:w="100" w:type="dxa"/>
            </w:tcMar>
            <w:vAlign w:val="center"/>
          </w:tcPr>
          <w:p w14:paraId="66B45710" w14:textId="77777777" w:rsidR="006A5DAD" w:rsidRDefault="006A5DAD" w:rsidP="00957114">
            <w:pPr>
              <w:spacing w:after="0"/>
            </w:pPr>
            <w:r>
              <w:rPr>
                <w:rFonts w:ascii="Times New Roman" w:hAnsi="Times New Roman"/>
                <w:color w:val="000000"/>
                <w:sz w:val="24"/>
              </w:rPr>
              <w:t>80</w:t>
            </w:r>
          </w:p>
        </w:tc>
        <w:tc>
          <w:tcPr>
            <w:tcW w:w="3256" w:type="dxa"/>
            <w:tcMar>
              <w:top w:w="50" w:type="dxa"/>
              <w:left w:w="100" w:type="dxa"/>
            </w:tcMar>
            <w:vAlign w:val="center"/>
          </w:tcPr>
          <w:p w14:paraId="2F7CF986" w14:textId="77777777" w:rsidR="006A5DAD" w:rsidRDefault="006A5DAD" w:rsidP="00957114">
            <w:pPr>
              <w:spacing w:after="0"/>
              <w:ind w:left="135"/>
            </w:pPr>
            <w:r w:rsidRPr="00120C91">
              <w:rPr>
                <w:rFonts w:ascii="Times New Roman" w:hAnsi="Times New Roman"/>
                <w:color w:val="000000"/>
                <w:sz w:val="24"/>
                <w:lang w:val="ru-RU"/>
              </w:rPr>
              <w:t xml:space="preserve">Резервный урок. Знакомство с детскими </w:t>
            </w:r>
            <w:r w:rsidRPr="00120C91">
              <w:rPr>
                <w:rFonts w:ascii="Times New Roman" w:hAnsi="Times New Roman"/>
                <w:color w:val="000000"/>
                <w:sz w:val="24"/>
                <w:lang w:val="ru-RU"/>
              </w:rPr>
              <w:lastRenderedPageBreak/>
              <w:t xml:space="preserve">журналами: «Весёлые картинки», «Мурзилка» и другими. </w:t>
            </w:r>
            <w:r>
              <w:rPr>
                <w:rFonts w:ascii="Times New Roman" w:hAnsi="Times New Roman"/>
                <w:color w:val="000000"/>
                <w:sz w:val="24"/>
              </w:rPr>
              <w:t>Сочинение весёлой истории</w:t>
            </w:r>
          </w:p>
        </w:tc>
        <w:tc>
          <w:tcPr>
            <w:tcW w:w="805" w:type="dxa"/>
            <w:tcMar>
              <w:top w:w="50" w:type="dxa"/>
              <w:left w:w="100" w:type="dxa"/>
            </w:tcMar>
            <w:vAlign w:val="center"/>
          </w:tcPr>
          <w:p w14:paraId="687D550E" w14:textId="77777777" w:rsidR="006A5DAD" w:rsidRDefault="006A5DAD" w:rsidP="00957114">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14:paraId="2B34EFF3" w14:textId="77777777" w:rsidR="006A5DAD" w:rsidRDefault="006A5DAD" w:rsidP="00957114">
            <w:pPr>
              <w:spacing w:after="0"/>
              <w:ind w:left="135"/>
              <w:jc w:val="center"/>
            </w:pPr>
          </w:p>
        </w:tc>
        <w:tc>
          <w:tcPr>
            <w:tcW w:w="1600" w:type="dxa"/>
            <w:tcMar>
              <w:top w:w="50" w:type="dxa"/>
              <w:left w:w="100" w:type="dxa"/>
            </w:tcMar>
            <w:vAlign w:val="center"/>
          </w:tcPr>
          <w:p w14:paraId="28E60C67" w14:textId="77777777" w:rsidR="006A5DAD" w:rsidRDefault="006A5DAD" w:rsidP="00957114">
            <w:pPr>
              <w:spacing w:after="0"/>
              <w:ind w:left="135"/>
              <w:jc w:val="center"/>
            </w:pPr>
          </w:p>
        </w:tc>
        <w:tc>
          <w:tcPr>
            <w:tcW w:w="1131" w:type="dxa"/>
            <w:tcMar>
              <w:top w:w="50" w:type="dxa"/>
              <w:left w:w="100" w:type="dxa"/>
            </w:tcMar>
            <w:vAlign w:val="center"/>
          </w:tcPr>
          <w:p w14:paraId="1C769E11" w14:textId="77777777" w:rsidR="006A5DAD" w:rsidRDefault="006A5DAD" w:rsidP="00957114">
            <w:pPr>
              <w:spacing w:after="0"/>
              <w:ind w:left="135"/>
            </w:pPr>
          </w:p>
        </w:tc>
        <w:tc>
          <w:tcPr>
            <w:tcW w:w="1948" w:type="dxa"/>
            <w:tcMar>
              <w:top w:w="50" w:type="dxa"/>
              <w:left w:w="100" w:type="dxa"/>
            </w:tcMar>
            <w:vAlign w:val="center"/>
          </w:tcPr>
          <w:p w14:paraId="0D9AB311" w14:textId="77777777" w:rsidR="006A5DAD" w:rsidRDefault="006A5DAD" w:rsidP="00957114">
            <w:pPr>
              <w:spacing w:after="0"/>
              <w:ind w:left="135"/>
            </w:pPr>
          </w:p>
        </w:tc>
      </w:tr>
      <w:tr w:rsidR="006A5DAD" w14:paraId="14BB9499" w14:textId="77777777" w:rsidTr="00957114">
        <w:trPr>
          <w:trHeight w:val="144"/>
          <w:tblCellSpacing w:w="20" w:type="nil"/>
        </w:trPr>
        <w:tc>
          <w:tcPr>
            <w:tcW w:w="458" w:type="dxa"/>
            <w:tcMar>
              <w:top w:w="50" w:type="dxa"/>
              <w:left w:w="100" w:type="dxa"/>
            </w:tcMar>
            <w:vAlign w:val="center"/>
          </w:tcPr>
          <w:p w14:paraId="2661F26D" w14:textId="77777777" w:rsidR="006A5DAD" w:rsidRDefault="006A5DAD" w:rsidP="00957114">
            <w:pPr>
              <w:spacing w:after="0"/>
            </w:pPr>
            <w:r>
              <w:rPr>
                <w:rFonts w:ascii="Times New Roman" w:hAnsi="Times New Roman"/>
                <w:color w:val="000000"/>
                <w:sz w:val="24"/>
              </w:rPr>
              <w:t>81</w:t>
            </w:r>
          </w:p>
        </w:tc>
        <w:tc>
          <w:tcPr>
            <w:tcW w:w="3256" w:type="dxa"/>
            <w:tcMar>
              <w:top w:w="50" w:type="dxa"/>
              <w:left w:w="100" w:type="dxa"/>
            </w:tcMar>
            <w:vAlign w:val="center"/>
          </w:tcPr>
          <w:p w14:paraId="169E042A"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Приёмы раскрытия главной мысли рассказа. На примере произведения Б.С. Житкова «Как я ловил человечков»</w:t>
            </w:r>
          </w:p>
        </w:tc>
        <w:tc>
          <w:tcPr>
            <w:tcW w:w="805" w:type="dxa"/>
            <w:tcMar>
              <w:top w:w="50" w:type="dxa"/>
              <w:left w:w="100" w:type="dxa"/>
            </w:tcMar>
            <w:vAlign w:val="center"/>
          </w:tcPr>
          <w:p w14:paraId="47126B17"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8A33529" w14:textId="77777777" w:rsidR="006A5DAD" w:rsidRDefault="006A5DAD" w:rsidP="00957114">
            <w:pPr>
              <w:spacing w:after="0"/>
              <w:ind w:left="135"/>
              <w:jc w:val="center"/>
            </w:pPr>
          </w:p>
        </w:tc>
        <w:tc>
          <w:tcPr>
            <w:tcW w:w="1600" w:type="dxa"/>
            <w:tcMar>
              <w:top w:w="50" w:type="dxa"/>
              <w:left w:w="100" w:type="dxa"/>
            </w:tcMar>
            <w:vAlign w:val="center"/>
          </w:tcPr>
          <w:p w14:paraId="183B3DA3" w14:textId="77777777" w:rsidR="006A5DAD" w:rsidRDefault="006A5DAD" w:rsidP="00957114">
            <w:pPr>
              <w:spacing w:after="0"/>
              <w:ind w:left="135"/>
              <w:jc w:val="center"/>
            </w:pPr>
          </w:p>
        </w:tc>
        <w:tc>
          <w:tcPr>
            <w:tcW w:w="1131" w:type="dxa"/>
            <w:tcMar>
              <w:top w:w="50" w:type="dxa"/>
              <w:left w:w="100" w:type="dxa"/>
            </w:tcMar>
            <w:vAlign w:val="center"/>
          </w:tcPr>
          <w:p w14:paraId="33B86497" w14:textId="77777777" w:rsidR="006A5DAD" w:rsidRDefault="006A5DAD" w:rsidP="00957114">
            <w:pPr>
              <w:spacing w:after="0"/>
              <w:ind w:left="135"/>
            </w:pPr>
          </w:p>
        </w:tc>
        <w:tc>
          <w:tcPr>
            <w:tcW w:w="1948" w:type="dxa"/>
            <w:tcMar>
              <w:top w:w="50" w:type="dxa"/>
              <w:left w:w="100" w:type="dxa"/>
            </w:tcMar>
            <w:vAlign w:val="center"/>
          </w:tcPr>
          <w:p w14:paraId="43F7CE8B" w14:textId="77777777" w:rsidR="006A5DAD" w:rsidRDefault="006A5DAD" w:rsidP="00957114">
            <w:pPr>
              <w:spacing w:after="0"/>
              <w:ind w:left="135"/>
            </w:pPr>
          </w:p>
        </w:tc>
      </w:tr>
      <w:tr w:rsidR="006A5DAD" w14:paraId="59B3B5D2" w14:textId="77777777" w:rsidTr="00957114">
        <w:trPr>
          <w:trHeight w:val="144"/>
          <w:tblCellSpacing w:w="20" w:type="nil"/>
        </w:trPr>
        <w:tc>
          <w:tcPr>
            <w:tcW w:w="458" w:type="dxa"/>
            <w:tcMar>
              <w:top w:w="50" w:type="dxa"/>
              <w:left w:w="100" w:type="dxa"/>
            </w:tcMar>
            <w:vAlign w:val="center"/>
          </w:tcPr>
          <w:p w14:paraId="7B406CD9" w14:textId="77777777" w:rsidR="006A5DAD" w:rsidRDefault="006A5DAD" w:rsidP="00957114">
            <w:pPr>
              <w:spacing w:after="0"/>
            </w:pPr>
            <w:r>
              <w:rPr>
                <w:rFonts w:ascii="Times New Roman" w:hAnsi="Times New Roman"/>
                <w:color w:val="000000"/>
                <w:sz w:val="24"/>
              </w:rPr>
              <w:t>82</w:t>
            </w:r>
          </w:p>
        </w:tc>
        <w:tc>
          <w:tcPr>
            <w:tcW w:w="3256" w:type="dxa"/>
            <w:tcMar>
              <w:top w:w="50" w:type="dxa"/>
              <w:left w:w="100" w:type="dxa"/>
            </w:tcMar>
            <w:vAlign w:val="center"/>
          </w:tcPr>
          <w:p w14:paraId="719CB4AB"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Работа с рассказом К.Г. Паустовского «Корзина с еловыми шишками»</w:t>
            </w:r>
          </w:p>
        </w:tc>
        <w:tc>
          <w:tcPr>
            <w:tcW w:w="805" w:type="dxa"/>
            <w:tcMar>
              <w:top w:w="50" w:type="dxa"/>
              <w:left w:w="100" w:type="dxa"/>
            </w:tcMar>
            <w:vAlign w:val="center"/>
          </w:tcPr>
          <w:p w14:paraId="23CBFD6F"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3C641CC" w14:textId="77777777" w:rsidR="006A5DAD" w:rsidRDefault="006A5DAD" w:rsidP="00957114">
            <w:pPr>
              <w:spacing w:after="0"/>
              <w:ind w:left="135"/>
              <w:jc w:val="center"/>
            </w:pPr>
          </w:p>
        </w:tc>
        <w:tc>
          <w:tcPr>
            <w:tcW w:w="1600" w:type="dxa"/>
            <w:tcMar>
              <w:top w:w="50" w:type="dxa"/>
              <w:left w:w="100" w:type="dxa"/>
            </w:tcMar>
            <w:vAlign w:val="center"/>
          </w:tcPr>
          <w:p w14:paraId="47D70AF9" w14:textId="77777777" w:rsidR="006A5DAD" w:rsidRDefault="006A5DAD" w:rsidP="00957114">
            <w:pPr>
              <w:spacing w:after="0"/>
              <w:ind w:left="135"/>
              <w:jc w:val="center"/>
            </w:pPr>
          </w:p>
        </w:tc>
        <w:tc>
          <w:tcPr>
            <w:tcW w:w="1131" w:type="dxa"/>
            <w:tcMar>
              <w:top w:w="50" w:type="dxa"/>
              <w:left w:w="100" w:type="dxa"/>
            </w:tcMar>
            <w:vAlign w:val="center"/>
          </w:tcPr>
          <w:p w14:paraId="1FCCC076" w14:textId="77777777" w:rsidR="006A5DAD" w:rsidRDefault="006A5DAD" w:rsidP="00957114">
            <w:pPr>
              <w:spacing w:after="0"/>
              <w:ind w:left="135"/>
            </w:pPr>
          </w:p>
        </w:tc>
        <w:tc>
          <w:tcPr>
            <w:tcW w:w="1948" w:type="dxa"/>
            <w:tcMar>
              <w:top w:w="50" w:type="dxa"/>
              <w:left w:w="100" w:type="dxa"/>
            </w:tcMar>
            <w:vAlign w:val="center"/>
          </w:tcPr>
          <w:p w14:paraId="0D0025B8" w14:textId="77777777" w:rsidR="006A5DAD" w:rsidRDefault="006A5DAD" w:rsidP="00957114">
            <w:pPr>
              <w:spacing w:after="0"/>
              <w:ind w:left="135"/>
            </w:pPr>
          </w:p>
        </w:tc>
      </w:tr>
      <w:tr w:rsidR="006A5DAD" w14:paraId="3CFE4B0A" w14:textId="77777777" w:rsidTr="00957114">
        <w:trPr>
          <w:trHeight w:val="144"/>
          <w:tblCellSpacing w:w="20" w:type="nil"/>
        </w:trPr>
        <w:tc>
          <w:tcPr>
            <w:tcW w:w="458" w:type="dxa"/>
            <w:tcMar>
              <w:top w:w="50" w:type="dxa"/>
              <w:left w:w="100" w:type="dxa"/>
            </w:tcMar>
            <w:vAlign w:val="center"/>
          </w:tcPr>
          <w:p w14:paraId="5E53190C" w14:textId="77777777" w:rsidR="006A5DAD" w:rsidRDefault="006A5DAD" w:rsidP="00957114">
            <w:pPr>
              <w:spacing w:after="0"/>
            </w:pPr>
            <w:r>
              <w:rPr>
                <w:rFonts w:ascii="Times New Roman" w:hAnsi="Times New Roman"/>
                <w:color w:val="000000"/>
                <w:sz w:val="24"/>
              </w:rPr>
              <w:t>83</w:t>
            </w:r>
          </w:p>
        </w:tc>
        <w:tc>
          <w:tcPr>
            <w:tcW w:w="3256" w:type="dxa"/>
            <w:tcMar>
              <w:top w:w="50" w:type="dxa"/>
              <w:left w:w="100" w:type="dxa"/>
            </w:tcMar>
            <w:vAlign w:val="center"/>
          </w:tcPr>
          <w:p w14:paraId="34F4C072"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Особенности художественного текста-описания: пейзаж, портрет героя, интерьер на примере рассказа К.Г. Паустовского «Корзина с еловыми шишками»</w:t>
            </w:r>
          </w:p>
        </w:tc>
        <w:tc>
          <w:tcPr>
            <w:tcW w:w="805" w:type="dxa"/>
            <w:tcMar>
              <w:top w:w="50" w:type="dxa"/>
              <w:left w:w="100" w:type="dxa"/>
            </w:tcMar>
            <w:vAlign w:val="center"/>
          </w:tcPr>
          <w:p w14:paraId="2C879C26"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97E2343" w14:textId="77777777" w:rsidR="006A5DAD" w:rsidRDefault="006A5DAD" w:rsidP="00957114">
            <w:pPr>
              <w:spacing w:after="0"/>
              <w:ind w:left="135"/>
              <w:jc w:val="center"/>
            </w:pPr>
          </w:p>
        </w:tc>
        <w:tc>
          <w:tcPr>
            <w:tcW w:w="1600" w:type="dxa"/>
            <w:tcMar>
              <w:top w:w="50" w:type="dxa"/>
              <w:left w:w="100" w:type="dxa"/>
            </w:tcMar>
            <w:vAlign w:val="center"/>
          </w:tcPr>
          <w:p w14:paraId="271BA9CB" w14:textId="77777777" w:rsidR="006A5DAD" w:rsidRDefault="006A5DAD" w:rsidP="00957114">
            <w:pPr>
              <w:spacing w:after="0"/>
              <w:ind w:left="135"/>
              <w:jc w:val="center"/>
            </w:pPr>
          </w:p>
        </w:tc>
        <w:tc>
          <w:tcPr>
            <w:tcW w:w="1131" w:type="dxa"/>
            <w:tcMar>
              <w:top w:w="50" w:type="dxa"/>
              <w:left w:w="100" w:type="dxa"/>
            </w:tcMar>
            <w:vAlign w:val="center"/>
          </w:tcPr>
          <w:p w14:paraId="6B4D8C29" w14:textId="77777777" w:rsidR="006A5DAD" w:rsidRDefault="006A5DAD" w:rsidP="00957114">
            <w:pPr>
              <w:spacing w:after="0"/>
              <w:ind w:left="135"/>
            </w:pPr>
          </w:p>
        </w:tc>
        <w:tc>
          <w:tcPr>
            <w:tcW w:w="1948" w:type="dxa"/>
            <w:tcMar>
              <w:top w:w="50" w:type="dxa"/>
              <w:left w:w="100" w:type="dxa"/>
            </w:tcMar>
            <w:vAlign w:val="center"/>
          </w:tcPr>
          <w:p w14:paraId="190702AC" w14:textId="77777777" w:rsidR="006A5DAD" w:rsidRDefault="006A5DAD" w:rsidP="00957114">
            <w:pPr>
              <w:spacing w:after="0"/>
              <w:ind w:left="135"/>
            </w:pPr>
          </w:p>
        </w:tc>
      </w:tr>
      <w:tr w:rsidR="006A5DAD" w14:paraId="6986628D" w14:textId="77777777" w:rsidTr="00957114">
        <w:trPr>
          <w:trHeight w:val="144"/>
          <w:tblCellSpacing w:w="20" w:type="nil"/>
        </w:trPr>
        <w:tc>
          <w:tcPr>
            <w:tcW w:w="458" w:type="dxa"/>
            <w:tcMar>
              <w:top w:w="50" w:type="dxa"/>
              <w:left w:w="100" w:type="dxa"/>
            </w:tcMar>
            <w:vAlign w:val="center"/>
          </w:tcPr>
          <w:p w14:paraId="02918E36" w14:textId="77777777" w:rsidR="006A5DAD" w:rsidRDefault="006A5DAD" w:rsidP="00957114">
            <w:pPr>
              <w:spacing w:after="0"/>
            </w:pPr>
            <w:r>
              <w:rPr>
                <w:rFonts w:ascii="Times New Roman" w:hAnsi="Times New Roman"/>
                <w:color w:val="000000"/>
                <w:sz w:val="24"/>
              </w:rPr>
              <w:t>84</w:t>
            </w:r>
          </w:p>
        </w:tc>
        <w:tc>
          <w:tcPr>
            <w:tcW w:w="3256" w:type="dxa"/>
            <w:tcMar>
              <w:top w:w="50" w:type="dxa"/>
              <w:left w:w="100" w:type="dxa"/>
            </w:tcMar>
            <w:vAlign w:val="center"/>
          </w:tcPr>
          <w:p w14:paraId="25095D59"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Отличие автора от героя и рассказчика на примере рассказов М.М. Зощенко «Лёля и Минька»</w:t>
            </w:r>
          </w:p>
        </w:tc>
        <w:tc>
          <w:tcPr>
            <w:tcW w:w="805" w:type="dxa"/>
            <w:tcMar>
              <w:top w:w="50" w:type="dxa"/>
              <w:left w:w="100" w:type="dxa"/>
            </w:tcMar>
            <w:vAlign w:val="center"/>
          </w:tcPr>
          <w:p w14:paraId="734EEDDB"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607E930" w14:textId="77777777" w:rsidR="006A5DAD" w:rsidRDefault="006A5DAD" w:rsidP="00957114">
            <w:pPr>
              <w:spacing w:after="0"/>
              <w:ind w:left="135"/>
              <w:jc w:val="center"/>
            </w:pPr>
          </w:p>
        </w:tc>
        <w:tc>
          <w:tcPr>
            <w:tcW w:w="1600" w:type="dxa"/>
            <w:tcMar>
              <w:top w:w="50" w:type="dxa"/>
              <w:left w:w="100" w:type="dxa"/>
            </w:tcMar>
            <w:vAlign w:val="center"/>
          </w:tcPr>
          <w:p w14:paraId="6889AF60" w14:textId="77777777" w:rsidR="006A5DAD" w:rsidRDefault="006A5DAD" w:rsidP="00957114">
            <w:pPr>
              <w:spacing w:after="0"/>
              <w:ind w:left="135"/>
              <w:jc w:val="center"/>
            </w:pPr>
          </w:p>
        </w:tc>
        <w:tc>
          <w:tcPr>
            <w:tcW w:w="1131" w:type="dxa"/>
            <w:tcMar>
              <w:top w:w="50" w:type="dxa"/>
              <w:left w:w="100" w:type="dxa"/>
            </w:tcMar>
            <w:vAlign w:val="center"/>
          </w:tcPr>
          <w:p w14:paraId="0519E705" w14:textId="77777777" w:rsidR="006A5DAD" w:rsidRDefault="006A5DAD" w:rsidP="00957114">
            <w:pPr>
              <w:spacing w:after="0"/>
              <w:ind w:left="135"/>
            </w:pPr>
          </w:p>
        </w:tc>
        <w:tc>
          <w:tcPr>
            <w:tcW w:w="1948" w:type="dxa"/>
            <w:tcMar>
              <w:top w:w="50" w:type="dxa"/>
              <w:left w:w="100" w:type="dxa"/>
            </w:tcMar>
            <w:vAlign w:val="center"/>
          </w:tcPr>
          <w:p w14:paraId="4DC068EE" w14:textId="77777777" w:rsidR="006A5DAD" w:rsidRDefault="006A5DAD" w:rsidP="00957114">
            <w:pPr>
              <w:spacing w:after="0"/>
              <w:ind w:left="135"/>
            </w:pPr>
          </w:p>
        </w:tc>
      </w:tr>
      <w:tr w:rsidR="006A5DAD" w14:paraId="396D52CE" w14:textId="77777777" w:rsidTr="00957114">
        <w:trPr>
          <w:trHeight w:val="144"/>
          <w:tblCellSpacing w:w="20" w:type="nil"/>
        </w:trPr>
        <w:tc>
          <w:tcPr>
            <w:tcW w:w="458" w:type="dxa"/>
            <w:tcMar>
              <w:top w:w="50" w:type="dxa"/>
              <w:left w:w="100" w:type="dxa"/>
            </w:tcMar>
            <w:vAlign w:val="center"/>
          </w:tcPr>
          <w:p w14:paraId="637FB13C" w14:textId="77777777" w:rsidR="006A5DAD" w:rsidRDefault="006A5DAD" w:rsidP="00957114">
            <w:pPr>
              <w:spacing w:after="0"/>
            </w:pPr>
            <w:r>
              <w:rPr>
                <w:rFonts w:ascii="Times New Roman" w:hAnsi="Times New Roman"/>
                <w:color w:val="000000"/>
                <w:sz w:val="24"/>
              </w:rPr>
              <w:t>85</w:t>
            </w:r>
          </w:p>
        </w:tc>
        <w:tc>
          <w:tcPr>
            <w:tcW w:w="3256" w:type="dxa"/>
            <w:tcMar>
              <w:top w:w="50" w:type="dxa"/>
              <w:left w:w="100" w:type="dxa"/>
            </w:tcMar>
            <w:vAlign w:val="center"/>
          </w:tcPr>
          <w:p w14:paraId="34BF27DC" w14:textId="77777777" w:rsidR="006A5DAD" w:rsidRDefault="006A5DAD" w:rsidP="00957114">
            <w:pPr>
              <w:spacing w:after="0"/>
              <w:ind w:left="135"/>
            </w:pPr>
            <w:r w:rsidRPr="00120C91">
              <w:rPr>
                <w:rFonts w:ascii="Times New Roman" w:hAnsi="Times New Roman"/>
                <w:color w:val="000000"/>
                <w:sz w:val="24"/>
                <w:lang w:val="ru-RU"/>
              </w:rPr>
              <w:t xml:space="preserve">Отражение нравственно-этических понятий в рассказах М.М. Зощенко «Лёля и Минька». </w:t>
            </w:r>
            <w:r>
              <w:rPr>
                <w:rFonts w:ascii="Times New Roman" w:hAnsi="Times New Roman"/>
                <w:color w:val="000000"/>
                <w:sz w:val="24"/>
              </w:rPr>
              <w:t>На примере рассказа «Ёлка»</w:t>
            </w:r>
          </w:p>
        </w:tc>
        <w:tc>
          <w:tcPr>
            <w:tcW w:w="805" w:type="dxa"/>
            <w:tcMar>
              <w:top w:w="50" w:type="dxa"/>
              <w:left w:w="100" w:type="dxa"/>
            </w:tcMar>
            <w:vAlign w:val="center"/>
          </w:tcPr>
          <w:p w14:paraId="2468ED54" w14:textId="77777777" w:rsidR="006A5DAD" w:rsidRDefault="006A5DAD" w:rsidP="009571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8657127" w14:textId="77777777" w:rsidR="006A5DAD" w:rsidRDefault="006A5DAD" w:rsidP="00957114">
            <w:pPr>
              <w:spacing w:after="0"/>
              <w:ind w:left="135"/>
              <w:jc w:val="center"/>
            </w:pPr>
          </w:p>
        </w:tc>
        <w:tc>
          <w:tcPr>
            <w:tcW w:w="1600" w:type="dxa"/>
            <w:tcMar>
              <w:top w:w="50" w:type="dxa"/>
              <w:left w:w="100" w:type="dxa"/>
            </w:tcMar>
            <w:vAlign w:val="center"/>
          </w:tcPr>
          <w:p w14:paraId="16B2C381" w14:textId="77777777" w:rsidR="006A5DAD" w:rsidRDefault="006A5DAD" w:rsidP="00957114">
            <w:pPr>
              <w:spacing w:after="0"/>
              <w:ind w:left="135"/>
              <w:jc w:val="center"/>
            </w:pPr>
          </w:p>
        </w:tc>
        <w:tc>
          <w:tcPr>
            <w:tcW w:w="1131" w:type="dxa"/>
            <w:tcMar>
              <w:top w:w="50" w:type="dxa"/>
              <w:left w:w="100" w:type="dxa"/>
            </w:tcMar>
            <w:vAlign w:val="center"/>
          </w:tcPr>
          <w:p w14:paraId="6302F9A3" w14:textId="77777777" w:rsidR="006A5DAD" w:rsidRDefault="006A5DAD" w:rsidP="00957114">
            <w:pPr>
              <w:spacing w:after="0"/>
              <w:ind w:left="135"/>
            </w:pPr>
          </w:p>
        </w:tc>
        <w:tc>
          <w:tcPr>
            <w:tcW w:w="1948" w:type="dxa"/>
            <w:tcMar>
              <w:top w:w="50" w:type="dxa"/>
              <w:left w:w="100" w:type="dxa"/>
            </w:tcMar>
            <w:vAlign w:val="center"/>
          </w:tcPr>
          <w:p w14:paraId="042FD0E3" w14:textId="77777777" w:rsidR="006A5DAD" w:rsidRDefault="006A5DAD" w:rsidP="00957114">
            <w:pPr>
              <w:spacing w:after="0"/>
              <w:ind w:left="135"/>
            </w:pPr>
          </w:p>
        </w:tc>
      </w:tr>
      <w:tr w:rsidR="006A5DAD" w14:paraId="45805B0B" w14:textId="77777777" w:rsidTr="00957114">
        <w:trPr>
          <w:trHeight w:val="144"/>
          <w:tblCellSpacing w:w="20" w:type="nil"/>
        </w:trPr>
        <w:tc>
          <w:tcPr>
            <w:tcW w:w="458" w:type="dxa"/>
            <w:tcMar>
              <w:top w:w="50" w:type="dxa"/>
              <w:left w:w="100" w:type="dxa"/>
            </w:tcMar>
            <w:vAlign w:val="center"/>
          </w:tcPr>
          <w:p w14:paraId="320E8779" w14:textId="77777777" w:rsidR="006A5DAD" w:rsidRDefault="006A5DAD" w:rsidP="00957114">
            <w:pPr>
              <w:spacing w:after="0"/>
            </w:pPr>
            <w:r>
              <w:rPr>
                <w:rFonts w:ascii="Times New Roman" w:hAnsi="Times New Roman"/>
                <w:color w:val="000000"/>
                <w:sz w:val="24"/>
              </w:rPr>
              <w:t>86</w:t>
            </w:r>
          </w:p>
        </w:tc>
        <w:tc>
          <w:tcPr>
            <w:tcW w:w="3256" w:type="dxa"/>
            <w:tcMar>
              <w:top w:w="50" w:type="dxa"/>
              <w:left w:w="100" w:type="dxa"/>
            </w:tcMar>
            <w:vAlign w:val="center"/>
          </w:tcPr>
          <w:p w14:paraId="726FF03D"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Знакомство с отрывками из повести Н.Г. Гарина-Михайловского «Детство Тёмы» (отдельные главы): основные события сюжета</w:t>
            </w:r>
          </w:p>
        </w:tc>
        <w:tc>
          <w:tcPr>
            <w:tcW w:w="805" w:type="dxa"/>
            <w:tcMar>
              <w:top w:w="50" w:type="dxa"/>
              <w:left w:w="100" w:type="dxa"/>
            </w:tcMar>
            <w:vAlign w:val="center"/>
          </w:tcPr>
          <w:p w14:paraId="4B6058B5"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A37FE08" w14:textId="77777777" w:rsidR="006A5DAD" w:rsidRDefault="006A5DAD" w:rsidP="00957114">
            <w:pPr>
              <w:spacing w:after="0"/>
              <w:ind w:left="135"/>
              <w:jc w:val="center"/>
            </w:pPr>
          </w:p>
        </w:tc>
        <w:tc>
          <w:tcPr>
            <w:tcW w:w="1600" w:type="dxa"/>
            <w:tcMar>
              <w:top w:w="50" w:type="dxa"/>
              <w:left w:w="100" w:type="dxa"/>
            </w:tcMar>
            <w:vAlign w:val="center"/>
          </w:tcPr>
          <w:p w14:paraId="6119506C" w14:textId="77777777" w:rsidR="006A5DAD" w:rsidRDefault="006A5DAD" w:rsidP="00957114">
            <w:pPr>
              <w:spacing w:after="0"/>
              <w:ind w:left="135"/>
              <w:jc w:val="center"/>
            </w:pPr>
          </w:p>
        </w:tc>
        <w:tc>
          <w:tcPr>
            <w:tcW w:w="1131" w:type="dxa"/>
            <w:tcMar>
              <w:top w:w="50" w:type="dxa"/>
              <w:left w:w="100" w:type="dxa"/>
            </w:tcMar>
            <w:vAlign w:val="center"/>
          </w:tcPr>
          <w:p w14:paraId="232F1F12" w14:textId="77777777" w:rsidR="006A5DAD" w:rsidRDefault="006A5DAD" w:rsidP="00957114">
            <w:pPr>
              <w:spacing w:after="0"/>
              <w:ind w:left="135"/>
            </w:pPr>
          </w:p>
        </w:tc>
        <w:tc>
          <w:tcPr>
            <w:tcW w:w="1948" w:type="dxa"/>
            <w:tcMar>
              <w:top w:w="50" w:type="dxa"/>
              <w:left w:w="100" w:type="dxa"/>
            </w:tcMar>
            <w:vAlign w:val="center"/>
          </w:tcPr>
          <w:p w14:paraId="61C7B53A" w14:textId="77777777" w:rsidR="006A5DAD" w:rsidRDefault="006A5DAD" w:rsidP="00957114">
            <w:pPr>
              <w:spacing w:after="0"/>
              <w:ind w:left="135"/>
            </w:pPr>
          </w:p>
        </w:tc>
      </w:tr>
      <w:tr w:rsidR="006A5DAD" w14:paraId="39CD3969" w14:textId="77777777" w:rsidTr="00957114">
        <w:trPr>
          <w:trHeight w:val="144"/>
          <w:tblCellSpacing w:w="20" w:type="nil"/>
        </w:trPr>
        <w:tc>
          <w:tcPr>
            <w:tcW w:w="458" w:type="dxa"/>
            <w:tcMar>
              <w:top w:w="50" w:type="dxa"/>
              <w:left w:w="100" w:type="dxa"/>
            </w:tcMar>
            <w:vAlign w:val="center"/>
          </w:tcPr>
          <w:p w14:paraId="6831A131" w14:textId="77777777" w:rsidR="006A5DAD" w:rsidRDefault="006A5DAD" w:rsidP="00957114">
            <w:pPr>
              <w:spacing w:after="0"/>
            </w:pPr>
            <w:r>
              <w:rPr>
                <w:rFonts w:ascii="Times New Roman" w:hAnsi="Times New Roman"/>
                <w:color w:val="000000"/>
                <w:sz w:val="24"/>
              </w:rPr>
              <w:t>87</w:t>
            </w:r>
          </w:p>
        </w:tc>
        <w:tc>
          <w:tcPr>
            <w:tcW w:w="3256" w:type="dxa"/>
            <w:tcMar>
              <w:top w:w="50" w:type="dxa"/>
              <w:left w:w="100" w:type="dxa"/>
            </w:tcMar>
            <w:vAlign w:val="center"/>
          </w:tcPr>
          <w:p w14:paraId="5301B9BA"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Словесный портрет героя повести Н.Г. Гарина-Михайловского «Детство Тёмы» (отдельные главы)</w:t>
            </w:r>
          </w:p>
        </w:tc>
        <w:tc>
          <w:tcPr>
            <w:tcW w:w="805" w:type="dxa"/>
            <w:tcMar>
              <w:top w:w="50" w:type="dxa"/>
              <w:left w:w="100" w:type="dxa"/>
            </w:tcMar>
            <w:vAlign w:val="center"/>
          </w:tcPr>
          <w:p w14:paraId="043F081D"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126F776" w14:textId="77777777" w:rsidR="006A5DAD" w:rsidRDefault="006A5DAD" w:rsidP="00957114">
            <w:pPr>
              <w:spacing w:after="0"/>
              <w:ind w:left="135"/>
              <w:jc w:val="center"/>
            </w:pPr>
          </w:p>
        </w:tc>
        <w:tc>
          <w:tcPr>
            <w:tcW w:w="1600" w:type="dxa"/>
            <w:tcMar>
              <w:top w:w="50" w:type="dxa"/>
              <w:left w:w="100" w:type="dxa"/>
            </w:tcMar>
            <w:vAlign w:val="center"/>
          </w:tcPr>
          <w:p w14:paraId="4EF022D0" w14:textId="77777777" w:rsidR="006A5DAD" w:rsidRDefault="006A5DAD" w:rsidP="00957114">
            <w:pPr>
              <w:spacing w:after="0"/>
              <w:ind w:left="135"/>
              <w:jc w:val="center"/>
            </w:pPr>
          </w:p>
        </w:tc>
        <w:tc>
          <w:tcPr>
            <w:tcW w:w="1131" w:type="dxa"/>
            <w:tcMar>
              <w:top w:w="50" w:type="dxa"/>
              <w:left w:w="100" w:type="dxa"/>
            </w:tcMar>
            <w:vAlign w:val="center"/>
          </w:tcPr>
          <w:p w14:paraId="6D746133" w14:textId="77777777" w:rsidR="006A5DAD" w:rsidRDefault="006A5DAD" w:rsidP="00957114">
            <w:pPr>
              <w:spacing w:after="0"/>
              <w:ind w:left="135"/>
            </w:pPr>
          </w:p>
        </w:tc>
        <w:tc>
          <w:tcPr>
            <w:tcW w:w="1948" w:type="dxa"/>
            <w:tcMar>
              <w:top w:w="50" w:type="dxa"/>
              <w:left w:w="100" w:type="dxa"/>
            </w:tcMar>
            <w:vAlign w:val="center"/>
          </w:tcPr>
          <w:p w14:paraId="24C1CC74" w14:textId="77777777" w:rsidR="006A5DAD" w:rsidRDefault="006A5DAD" w:rsidP="00957114">
            <w:pPr>
              <w:spacing w:after="0"/>
              <w:ind w:left="135"/>
            </w:pPr>
          </w:p>
        </w:tc>
      </w:tr>
      <w:tr w:rsidR="006A5DAD" w14:paraId="319FA3C4" w14:textId="77777777" w:rsidTr="00957114">
        <w:trPr>
          <w:trHeight w:val="144"/>
          <w:tblCellSpacing w:w="20" w:type="nil"/>
        </w:trPr>
        <w:tc>
          <w:tcPr>
            <w:tcW w:w="458" w:type="dxa"/>
            <w:tcMar>
              <w:top w:w="50" w:type="dxa"/>
              <w:left w:w="100" w:type="dxa"/>
            </w:tcMar>
            <w:vAlign w:val="center"/>
          </w:tcPr>
          <w:p w14:paraId="11203EA0" w14:textId="77777777" w:rsidR="006A5DAD" w:rsidRDefault="006A5DAD" w:rsidP="00957114">
            <w:pPr>
              <w:spacing w:after="0"/>
            </w:pPr>
            <w:r>
              <w:rPr>
                <w:rFonts w:ascii="Times New Roman" w:hAnsi="Times New Roman"/>
                <w:color w:val="000000"/>
                <w:sz w:val="24"/>
              </w:rPr>
              <w:t>88</w:t>
            </w:r>
          </w:p>
        </w:tc>
        <w:tc>
          <w:tcPr>
            <w:tcW w:w="3256" w:type="dxa"/>
            <w:tcMar>
              <w:top w:w="50" w:type="dxa"/>
              <w:left w:w="100" w:type="dxa"/>
            </w:tcMar>
            <w:vAlign w:val="center"/>
          </w:tcPr>
          <w:p w14:paraId="1D0F2C8F"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 xml:space="preserve">Осмысление поступков и поведения </w:t>
            </w:r>
            <w:r w:rsidRPr="00120C91">
              <w:rPr>
                <w:rFonts w:ascii="Times New Roman" w:hAnsi="Times New Roman"/>
                <w:color w:val="000000"/>
                <w:sz w:val="24"/>
                <w:lang w:val="ru-RU"/>
              </w:rPr>
              <w:lastRenderedPageBreak/>
              <w:t>главного героя повести Н.Г. Гарина-Михайловского «Детство Тёмы» (отдельные главы)</w:t>
            </w:r>
          </w:p>
        </w:tc>
        <w:tc>
          <w:tcPr>
            <w:tcW w:w="805" w:type="dxa"/>
            <w:tcMar>
              <w:top w:w="50" w:type="dxa"/>
              <w:left w:w="100" w:type="dxa"/>
            </w:tcMar>
            <w:vAlign w:val="center"/>
          </w:tcPr>
          <w:p w14:paraId="6A2D38C6" w14:textId="77777777" w:rsidR="006A5DAD" w:rsidRDefault="006A5DAD" w:rsidP="00957114">
            <w:pPr>
              <w:spacing w:after="0"/>
              <w:ind w:left="135"/>
              <w:jc w:val="center"/>
            </w:pPr>
            <w:r w:rsidRPr="00120C9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63E7E110" w14:textId="77777777" w:rsidR="006A5DAD" w:rsidRDefault="006A5DAD" w:rsidP="00957114">
            <w:pPr>
              <w:spacing w:after="0"/>
              <w:ind w:left="135"/>
              <w:jc w:val="center"/>
            </w:pPr>
          </w:p>
        </w:tc>
        <w:tc>
          <w:tcPr>
            <w:tcW w:w="1600" w:type="dxa"/>
            <w:tcMar>
              <w:top w:w="50" w:type="dxa"/>
              <w:left w:w="100" w:type="dxa"/>
            </w:tcMar>
            <w:vAlign w:val="center"/>
          </w:tcPr>
          <w:p w14:paraId="51B21A8C" w14:textId="77777777" w:rsidR="006A5DAD" w:rsidRDefault="006A5DAD" w:rsidP="00957114">
            <w:pPr>
              <w:spacing w:after="0"/>
              <w:ind w:left="135"/>
              <w:jc w:val="center"/>
            </w:pPr>
          </w:p>
        </w:tc>
        <w:tc>
          <w:tcPr>
            <w:tcW w:w="1131" w:type="dxa"/>
            <w:tcMar>
              <w:top w:w="50" w:type="dxa"/>
              <w:left w:w="100" w:type="dxa"/>
            </w:tcMar>
            <w:vAlign w:val="center"/>
          </w:tcPr>
          <w:p w14:paraId="38B150BD" w14:textId="77777777" w:rsidR="006A5DAD" w:rsidRDefault="006A5DAD" w:rsidP="00957114">
            <w:pPr>
              <w:spacing w:after="0"/>
              <w:ind w:left="135"/>
            </w:pPr>
          </w:p>
        </w:tc>
        <w:tc>
          <w:tcPr>
            <w:tcW w:w="1948" w:type="dxa"/>
            <w:tcMar>
              <w:top w:w="50" w:type="dxa"/>
              <w:left w:w="100" w:type="dxa"/>
            </w:tcMar>
            <w:vAlign w:val="center"/>
          </w:tcPr>
          <w:p w14:paraId="05734160" w14:textId="77777777" w:rsidR="006A5DAD" w:rsidRDefault="006A5DAD" w:rsidP="00957114">
            <w:pPr>
              <w:spacing w:after="0"/>
              <w:ind w:left="135"/>
            </w:pPr>
          </w:p>
        </w:tc>
      </w:tr>
      <w:tr w:rsidR="006A5DAD" w14:paraId="5AEA1A47" w14:textId="77777777" w:rsidTr="00957114">
        <w:trPr>
          <w:trHeight w:val="144"/>
          <w:tblCellSpacing w:w="20" w:type="nil"/>
        </w:trPr>
        <w:tc>
          <w:tcPr>
            <w:tcW w:w="458" w:type="dxa"/>
            <w:tcMar>
              <w:top w:w="50" w:type="dxa"/>
              <w:left w:w="100" w:type="dxa"/>
            </w:tcMar>
            <w:vAlign w:val="center"/>
          </w:tcPr>
          <w:p w14:paraId="545A7044" w14:textId="77777777" w:rsidR="006A5DAD" w:rsidRDefault="006A5DAD" w:rsidP="00957114">
            <w:pPr>
              <w:spacing w:after="0"/>
            </w:pPr>
            <w:r>
              <w:rPr>
                <w:rFonts w:ascii="Times New Roman" w:hAnsi="Times New Roman"/>
                <w:color w:val="000000"/>
                <w:sz w:val="24"/>
              </w:rPr>
              <w:t>89</w:t>
            </w:r>
          </w:p>
        </w:tc>
        <w:tc>
          <w:tcPr>
            <w:tcW w:w="3256" w:type="dxa"/>
            <w:tcMar>
              <w:top w:w="50" w:type="dxa"/>
              <w:left w:w="100" w:type="dxa"/>
            </w:tcMar>
            <w:vAlign w:val="center"/>
          </w:tcPr>
          <w:p w14:paraId="2C91C748"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Темы лирических произведений. На примере стихотворений М.И. Цветаевой «Наши царства», «Бежит тропинка с бугорка…»</w:t>
            </w:r>
          </w:p>
        </w:tc>
        <w:tc>
          <w:tcPr>
            <w:tcW w:w="805" w:type="dxa"/>
            <w:tcMar>
              <w:top w:w="50" w:type="dxa"/>
              <w:left w:w="100" w:type="dxa"/>
            </w:tcMar>
            <w:vAlign w:val="center"/>
          </w:tcPr>
          <w:p w14:paraId="6F96E22E"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A6FF46D" w14:textId="77777777" w:rsidR="006A5DAD" w:rsidRDefault="006A5DAD" w:rsidP="00957114">
            <w:pPr>
              <w:spacing w:after="0"/>
              <w:ind w:left="135"/>
              <w:jc w:val="center"/>
            </w:pPr>
          </w:p>
        </w:tc>
        <w:tc>
          <w:tcPr>
            <w:tcW w:w="1600" w:type="dxa"/>
            <w:tcMar>
              <w:top w:w="50" w:type="dxa"/>
              <w:left w:w="100" w:type="dxa"/>
            </w:tcMar>
            <w:vAlign w:val="center"/>
          </w:tcPr>
          <w:p w14:paraId="0400BADD" w14:textId="77777777" w:rsidR="006A5DAD" w:rsidRDefault="006A5DAD" w:rsidP="00957114">
            <w:pPr>
              <w:spacing w:after="0"/>
              <w:ind w:left="135"/>
              <w:jc w:val="center"/>
            </w:pPr>
          </w:p>
        </w:tc>
        <w:tc>
          <w:tcPr>
            <w:tcW w:w="1131" w:type="dxa"/>
            <w:tcMar>
              <w:top w:w="50" w:type="dxa"/>
              <w:left w:w="100" w:type="dxa"/>
            </w:tcMar>
            <w:vAlign w:val="center"/>
          </w:tcPr>
          <w:p w14:paraId="2B0D6BC8" w14:textId="77777777" w:rsidR="006A5DAD" w:rsidRDefault="006A5DAD" w:rsidP="00957114">
            <w:pPr>
              <w:spacing w:after="0"/>
              <w:ind w:left="135"/>
            </w:pPr>
          </w:p>
        </w:tc>
        <w:tc>
          <w:tcPr>
            <w:tcW w:w="1948" w:type="dxa"/>
            <w:tcMar>
              <w:top w:w="50" w:type="dxa"/>
              <w:left w:w="100" w:type="dxa"/>
            </w:tcMar>
            <w:vAlign w:val="center"/>
          </w:tcPr>
          <w:p w14:paraId="3CEC93AD" w14:textId="77777777" w:rsidR="006A5DAD" w:rsidRDefault="006A5DAD" w:rsidP="00957114">
            <w:pPr>
              <w:spacing w:after="0"/>
              <w:ind w:left="135"/>
            </w:pPr>
          </w:p>
        </w:tc>
      </w:tr>
      <w:tr w:rsidR="006A5DAD" w14:paraId="2C5ACC3D" w14:textId="77777777" w:rsidTr="00957114">
        <w:trPr>
          <w:trHeight w:val="144"/>
          <w:tblCellSpacing w:w="20" w:type="nil"/>
        </w:trPr>
        <w:tc>
          <w:tcPr>
            <w:tcW w:w="458" w:type="dxa"/>
            <w:tcMar>
              <w:top w:w="50" w:type="dxa"/>
              <w:left w:w="100" w:type="dxa"/>
            </w:tcMar>
            <w:vAlign w:val="center"/>
          </w:tcPr>
          <w:p w14:paraId="61FF0C1A" w14:textId="77777777" w:rsidR="006A5DAD" w:rsidRDefault="006A5DAD" w:rsidP="00957114">
            <w:pPr>
              <w:spacing w:after="0"/>
            </w:pPr>
            <w:r>
              <w:rPr>
                <w:rFonts w:ascii="Times New Roman" w:hAnsi="Times New Roman"/>
                <w:color w:val="000000"/>
                <w:sz w:val="24"/>
              </w:rPr>
              <w:t>90</w:t>
            </w:r>
          </w:p>
        </w:tc>
        <w:tc>
          <w:tcPr>
            <w:tcW w:w="3256" w:type="dxa"/>
            <w:tcMar>
              <w:top w:w="50" w:type="dxa"/>
              <w:left w:w="100" w:type="dxa"/>
            </w:tcMar>
            <w:vAlign w:val="center"/>
          </w:tcPr>
          <w:p w14:paraId="10803A62" w14:textId="77777777" w:rsidR="006A5DAD" w:rsidRDefault="006A5DAD" w:rsidP="00957114">
            <w:pPr>
              <w:spacing w:after="0"/>
              <w:ind w:left="135"/>
            </w:pPr>
            <w:r w:rsidRPr="00120C91">
              <w:rPr>
                <w:rFonts w:ascii="Times New Roman" w:hAnsi="Times New Roman"/>
                <w:color w:val="000000"/>
                <w:sz w:val="24"/>
                <w:lang w:val="ru-RU"/>
              </w:rPr>
              <w:t xml:space="preserve">Резервный урок. Выразительность поэтических картин родной природы. </w:t>
            </w:r>
            <w:r>
              <w:rPr>
                <w:rFonts w:ascii="Times New Roman" w:hAnsi="Times New Roman"/>
                <w:color w:val="000000"/>
                <w:sz w:val="24"/>
              </w:rPr>
              <w:t>На примере стихотворения И.А. Бунина «Детство»</w:t>
            </w:r>
          </w:p>
        </w:tc>
        <w:tc>
          <w:tcPr>
            <w:tcW w:w="805" w:type="dxa"/>
            <w:tcMar>
              <w:top w:w="50" w:type="dxa"/>
              <w:left w:w="100" w:type="dxa"/>
            </w:tcMar>
            <w:vAlign w:val="center"/>
          </w:tcPr>
          <w:p w14:paraId="224C7B86" w14:textId="77777777" w:rsidR="006A5DAD" w:rsidRDefault="006A5DAD" w:rsidP="009571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B2B86D0" w14:textId="77777777" w:rsidR="006A5DAD" w:rsidRDefault="006A5DAD" w:rsidP="00957114">
            <w:pPr>
              <w:spacing w:after="0"/>
              <w:ind w:left="135"/>
              <w:jc w:val="center"/>
            </w:pPr>
          </w:p>
        </w:tc>
        <w:tc>
          <w:tcPr>
            <w:tcW w:w="1600" w:type="dxa"/>
            <w:tcMar>
              <w:top w:w="50" w:type="dxa"/>
              <w:left w:w="100" w:type="dxa"/>
            </w:tcMar>
            <w:vAlign w:val="center"/>
          </w:tcPr>
          <w:p w14:paraId="7FDFD02C" w14:textId="77777777" w:rsidR="006A5DAD" w:rsidRDefault="006A5DAD" w:rsidP="00957114">
            <w:pPr>
              <w:spacing w:after="0"/>
              <w:ind w:left="135"/>
              <w:jc w:val="center"/>
            </w:pPr>
          </w:p>
        </w:tc>
        <w:tc>
          <w:tcPr>
            <w:tcW w:w="1131" w:type="dxa"/>
            <w:tcMar>
              <w:top w:w="50" w:type="dxa"/>
              <w:left w:w="100" w:type="dxa"/>
            </w:tcMar>
            <w:vAlign w:val="center"/>
          </w:tcPr>
          <w:p w14:paraId="48421681" w14:textId="77777777" w:rsidR="006A5DAD" w:rsidRDefault="006A5DAD" w:rsidP="00957114">
            <w:pPr>
              <w:spacing w:after="0"/>
              <w:ind w:left="135"/>
            </w:pPr>
          </w:p>
        </w:tc>
        <w:tc>
          <w:tcPr>
            <w:tcW w:w="1948" w:type="dxa"/>
            <w:tcMar>
              <w:top w:w="50" w:type="dxa"/>
              <w:left w:w="100" w:type="dxa"/>
            </w:tcMar>
            <w:vAlign w:val="center"/>
          </w:tcPr>
          <w:p w14:paraId="2A6629B5" w14:textId="77777777" w:rsidR="006A5DAD" w:rsidRDefault="006A5DAD" w:rsidP="00957114">
            <w:pPr>
              <w:spacing w:after="0"/>
              <w:ind w:left="135"/>
            </w:pPr>
          </w:p>
        </w:tc>
      </w:tr>
      <w:tr w:rsidR="006A5DAD" w14:paraId="67377F70" w14:textId="77777777" w:rsidTr="00957114">
        <w:trPr>
          <w:trHeight w:val="144"/>
          <w:tblCellSpacing w:w="20" w:type="nil"/>
        </w:trPr>
        <w:tc>
          <w:tcPr>
            <w:tcW w:w="458" w:type="dxa"/>
            <w:tcMar>
              <w:top w:w="50" w:type="dxa"/>
              <w:left w:w="100" w:type="dxa"/>
            </w:tcMar>
            <w:vAlign w:val="center"/>
          </w:tcPr>
          <w:p w14:paraId="3259FE94" w14:textId="77777777" w:rsidR="006A5DAD" w:rsidRDefault="006A5DAD" w:rsidP="00957114">
            <w:pPr>
              <w:spacing w:after="0"/>
            </w:pPr>
            <w:r>
              <w:rPr>
                <w:rFonts w:ascii="Times New Roman" w:hAnsi="Times New Roman"/>
                <w:color w:val="000000"/>
                <w:sz w:val="24"/>
              </w:rPr>
              <w:t>91</w:t>
            </w:r>
          </w:p>
        </w:tc>
        <w:tc>
          <w:tcPr>
            <w:tcW w:w="3256" w:type="dxa"/>
            <w:tcMar>
              <w:top w:w="50" w:type="dxa"/>
              <w:left w:w="100" w:type="dxa"/>
            </w:tcMar>
            <w:vAlign w:val="center"/>
          </w:tcPr>
          <w:p w14:paraId="41883301"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Любовь к природе и родному краю – тема произведений поэтов. На примере стихотворений С.А. Есенина</w:t>
            </w:r>
          </w:p>
        </w:tc>
        <w:tc>
          <w:tcPr>
            <w:tcW w:w="805" w:type="dxa"/>
            <w:tcMar>
              <w:top w:w="50" w:type="dxa"/>
              <w:left w:w="100" w:type="dxa"/>
            </w:tcMar>
            <w:vAlign w:val="center"/>
          </w:tcPr>
          <w:p w14:paraId="211992E5"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D251363" w14:textId="77777777" w:rsidR="006A5DAD" w:rsidRDefault="006A5DAD" w:rsidP="00957114">
            <w:pPr>
              <w:spacing w:after="0"/>
              <w:ind w:left="135"/>
              <w:jc w:val="center"/>
            </w:pPr>
          </w:p>
        </w:tc>
        <w:tc>
          <w:tcPr>
            <w:tcW w:w="1600" w:type="dxa"/>
            <w:tcMar>
              <w:top w:w="50" w:type="dxa"/>
              <w:left w:w="100" w:type="dxa"/>
            </w:tcMar>
            <w:vAlign w:val="center"/>
          </w:tcPr>
          <w:p w14:paraId="42659FA5" w14:textId="77777777" w:rsidR="006A5DAD" w:rsidRDefault="006A5DAD" w:rsidP="00957114">
            <w:pPr>
              <w:spacing w:after="0"/>
              <w:ind w:left="135"/>
              <w:jc w:val="center"/>
            </w:pPr>
          </w:p>
        </w:tc>
        <w:tc>
          <w:tcPr>
            <w:tcW w:w="1131" w:type="dxa"/>
            <w:tcMar>
              <w:top w:w="50" w:type="dxa"/>
              <w:left w:w="100" w:type="dxa"/>
            </w:tcMar>
            <w:vAlign w:val="center"/>
          </w:tcPr>
          <w:p w14:paraId="4FAA5F52" w14:textId="77777777" w:rsidR="006A5DAD" w:rsidRDefault="006A5DAD" w:rsidP="00957114">
            <w:pPr>
              <w:spacing w:after="0"/>
              <w:ind w:left="135"/>
            </w:pPr>
          </w:p>
        </w:tc>
        <w:tc>
          <w:tcPr>
            <w:tcW w:w="1948" w:type="dxa"/>
            <w:tcMar>
              <w:top w:w="50" w:type="dxa"/>
              <w:left w:w="100" w:type="dxa"/>
            </w:tcMar>
            <w:vAlign w:val="center"/>
          </w:tcPr>
          <w:p w14:paraId="5617B995" w14:textId="77777777" w:rsidR="006A5DAD" w:rsidRDefault="006A5DAD" w:rsidP="00957114">
            <w:pPr>
              <w:spacing w:after="0"/>
              <w:ind w:left="135"/>
            </w:pPr>
          </w:p>
        </w:tc>
      </w:tr>
      <w:tr w:rsidR="006A5DAD" w14:paraId="2D7E5D92" w14:textId="77777777" w:rsidTr="00957114">
        <w:trPr>
          <w:trHeight w:val="144"/>
          <w:tblCellSpacing w:w="20" w:type="nil"/>
        </w:trPr>
        <w:tc>
          <w:tcPr>
            <w:tcW w:w="458" w:type="dxa"/>
            <w:tcMar>
              <w:top w:w="50" w:type="dxa"/>
              <w:left w:w="100" w:type="dxa"/>
            </w:tcMar>
            <w:vAlign w:val="center"/>
          </w:tcPr>
          <w:p w14:paraId="5720E49F" w14:textId="77777777" w:rsidR="006A5DAD" w:rsidRDefault="006A5DAD" w:rsidP="00957114">
            <w:pPr>
              <w:spacing w:after="0"/>
            </w:pPr>
            <w:r>
              <w:rPr>
                <w:rFonts w:ascii="Times New Roman" w:hAnsi="Times New Roman"/>
                <w:color w:val="000000"/>
                <w:sz w:val="24"/>
              </w:rPr>
              <w:t>92</w:t>
            </w:r>
          </w:p>
        </w:tc>
        <w:tc>
          <w:tcPr>
            <w:tcW w:w="3256" w:type="dxa"/>
            <w:tcMar>
              <w:top w:w="50" w:type="dxa"/>
              <w:left w:w="100" w:type="dxa"/>
            </w:tcMar>
            <w:vAlign w:val="center"/>
          </w:tcPr>
          <w:p w14:paraId="23EF880C"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Тематическое повторение по итогам раздела «Произведения о детях и для детей»</w:t>
            </w:r>
          </w:p>
        </w:tc>
        <w:tc>
          <w:tcPr>
            <w:tcW w:w="805" w:type="dxa"/>
            <w:tcMar>
              <w:top w:w="50" w:type="dxa"/>
              <w:left w:w="100" w:type="dxa"/>
            </w:tcMar>
            <w:vAlign w:val="center"/>
          </w:tcPr>
          <w:p w14:paraId="3742F77F"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F1D9363" w14:textId="77777777" w:rsidR="006A5DAD" w:rsidRDefault="006A5DAD" w:rsidP="00957114">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4CAC050C" w14:textId="77777777" w:rsidR="006A5DAD" w:rsidRDefault="006A5DAD" w:rsidP="00957114">
            <w:pPr>
              <w:spacing w:after="0"/>
              <w:ind w:left="135"/>
              <w:jc w:val="center"/>
            </w:pPr>
          </w:p>
        </w:tc>
        <w:tc>
          <w:tcPr>
            <w:tcW w:w="1131" w:type="dxa"/>
            <w:tcMar>
              <w:top w:w="50" w:type="dxa"/>
              <w:left w:w="100" w:type="dxa"/>
            </w:tcMar>
            <w:vAlign w:val="center"/>
          </w:tcPr>
          <w:p w14:paraId="7E4A6D28" w14:textId="77777777" w:rsidR="006A5DAD" w:rsidRDefault="006A5DAD" w:rsidP="00957114">
            <w:pPr>
              <w:spacing w:after="0"/>
              <w:ind w:left="135"/>
            </w:pPr>
          </w:p>
        </w:tc>
        <w:tc>
          <w:tcPr>
            <w:tcW w:w="1948" w:type="dxa"/>
            <w:tcMar>
              <w:top w:w="50" w:type="dxa"/>
              <w:left w:w="100" w:type="dxa"/>
            </w:tcMar>
            <w:vAlign w:val="center"/>
          </w:tcPr>
          <w:p w14:paraId="084A8288" w14:textId="77777777" w:rsidR="006A5DAD" w:rsidRDefault="006A5DAD" w:rsidP="00957114">
            <w:pPr>
              <w:spacing w:after="0"/>
              <w:ind w:left="135"/>
            </w:pPr>
          </w:p>
        </w:tc>
      </w:tr>
      <w:tr w:rsidR="006A5DAD" w14:paraId="48FD180E" w14:textId="77777777" w:rsidTr="00957114">
        <w:trPr>
          <w:trHeight w:val="144"/>
          <w:tblCellSpacing w:w="20" w:type="nil"/>
        </w:trPr>
        <w:tc>
          <w:tcPr>
            <w:tcW w:w="458" w:type="dxa"/>
            <w:tcMar>
              <w:top w:w="50" w:type="dxa"/>
              <w:left w:w="100" w:type="dxa"/>
            </w:tcMar>
            <w:vAlign w:val="center"/>
          </w:tcPr>
          <w:p w14:paraId="63D86C6C" w14:textId="77777777" w:rsidR="006A5DAD" w:rsidRDefault="006A5DAD" w:rsidP="00957114">
            <w:pPr>
              <w:spacing w:after="0"/>
            </w:pPr>
            <w:r>
              <w:rPr>
                <w:rFonts w:ascii="Times New Roman" w:hAnsi="Times New Roman"/>
                <w:color w:val="000000"/>
                <w:sz w:val="24"/>
              </w:rPr>
              <w:t>93</w:t>
            </w:r>
          </w:p>
        </w:tc>
        <w:tc>
          <w:tcPr>
            <w:tcW w:w="3256" w:type="dxa"/>
            <w:tcMar>
              <w:top w:w="50" w:type="dxa"/>
              <w:left w:w="100" w:type="dxa"/>
            </w:tcMar>
            <w:vAlign w:val="center"/>
          </w:tcPr>
          <w:p w14:paraId="00C468E5"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Составление устного рассказа «Герой, который мне больше всего запомнился»</w:t>
            </w:r>
          </w:p>
        </w:tc>
        <w:tc>
          <w:tcPr>
            <w:tcW w:w="805" w:type="dxa"/>
            <w:tcMar>
              <w:top w:w="50" w:type="dxa"/>
              <w:left w:w="100" w:type="dxa"/>
            </w:tcMar>
            <w:vAlign w:val="center"/>
          </w:tcPr>
          <w:p w14:paraId="09F8BDC3"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6948788" w14:textId="77777777" w:rsidR="006A5DAD" w:rsidRDefault="006A5DAD" w:rsidP="00957114">
            <w:pPr>
              <w:spacing w:after="0"/>
              <w:ind w:left="135"/>
              <w:jc w:val="center"/>
            </w:pPr>
          </w:p>
        </w:tc>
        <w:tc>
          <w:tcPr>
            <w:tcW w:w="1600" w:type="dxa"/>
            <w:tcMar>
              <w:top w:w="50" w:type="dxa"/>
              <w:left w:w="100" w:type="dxa"/>
            </w:tcMar>
            <w:vAlign w:val="center"/>
          </w:tcPr>
          <w:p w14:paraId="2B203966" w14:textId="77777777" w:rsidR="006A5DAD" w:rsidRDefault="006A5DAD" w:rsidP="00957114">
            <w:pPr>
              <w:spacing w:after="0"/>
              <w:ind w:left="135"/>
              <w:jc w:val="center"/>
            </w:pPr>
          </w:p>
        </w:tc>
        <w:tc>
          <w:tcPr>
            <w:tcW w:w="1131" w:type="dxa"/>
            <w:tcMar>
              <w:top w:w="50" w:type="dxa"/>
              <w:left w:w="100" w:type="dxa"/>
            </w:tcMar>
            <w:vAlign w:val="center"/>
          </w:tcPr>
          <w:p w14:paraId="0E46B6BE" w14:textId="77777777" w:rsidR="006A5DAD" w:rsidRDefault="006A5DAD" w:rsidP="00957114">
            <w:pPr>
              <w:spacing w:after="0"/>
              <w:ind w:left="135"/>
            </w:pPr>
          </w:p>
        </w:tc>
        <w:tc>
          <w:tcPr>
            <w:tcW w:w="1948" w:type="dxa"/>
            <w:tcMar>
              <w:top w:w="50" w:type="dxa"/>
              <w:left w:w="100" w:type="dxa"/>
            </w:tcMar>
            <w:vAlign w:val="center"/>
          </w:tcPr>
          <w:p w14:paraId="49DD4717" w14:textId="77777777" w:rsidR="006A5DAD" w:rsidRDefault="006A5DAD" w:rsidP="00957114">
            <w:pPr>
              <w:spacing w:after="0"/>
              <w:ind w:left="135"/>
            </w:pPr>
          </w:p>
        </w:tc>
      </w:tr>
      <w:tr w:rsidR="006A5DAD" w14:paraId="7CDEB427" w14:textId="77777777" w:rsidTr="00957114">
        <w:trPr>
          <w:trHeight w:val="144"/>
          <w:tblCellSpacing w:w="20" w:type="nil"/>
        </w:trPr>
        <w:tc>
          <w:tcPr>
            <w:tcW w:w="458" w:type="dxa"/>
            <w:tcMar>
              <w:top w:w="50" w:type="dxa"/>
              <w:left w:w="100" w:type="dxa"/>
            </w:tcMar>
            <w:vAlign w:val="center"/>
          </w:tcPr>
          <w:p w14:paraId="3090B963" w14:textId="77777777" w:rsidR="006A5DAD" w:rsidRDefault="006A5DAD" w:rsidP="00957114">
            <w:pPr>
              <w:spacing w:after="0"/>
            </w:pPr>
            <w:r>
              <w:rPr>
                <w:rFonts w:ascii="Times New Roman" w:hAnsi="Times New Roman"/>
                <w:color w:val="000000"/>
                <w:sz w:val="24"/>
              </w:rPr>
              <w:t>94</w:t>
            </w:r>
          </w:p>
        </w:tc>
        <w:tc>
          <w:tcPr>
            <w:tcW w:w="3256" w:type="dxa"/>
            <w:tcMar>
              <w:top w:w="50" w:type="dxa"/>
              <w:left w:w="100" w:type="dxa"/>
            </w:tcMar>
            <w:vAlign w:val="center"/>
          </w:tcPr>
          <w:p w14:paraId="3B24DECF"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Книга как источник информации. Виды информации в книге</w:t>
            </w:r>
          </w:p>
        </w:tc>
        <w:tc>
          <w:tcPr>
            <w:tcW w:w="805" w:type="dxa"/>
            <w:tcMar>
              <w:top w:w="50" w:type="dxa"/>
              <w:left w:w="100" w:type="dxa"/>
            </w:tcMar>
            <w:vAlign w:val="center"/>
          </w:tcPr>
          <w:p w14:paraId="10848EDB"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869315D" w14:textId="77777777" w:rsidR="006A5DAD" w:rsidRDefault="006A5DAD" w:rsidP="00957114">
            <w:pPr>
              <w:spacing w:after="0"/>
              <w:ind w:left="135"/>
              <w:jc w:val="center"/>
            </w:pPr>
          </w:p>
        </w:tc>
        <w:tc>
          <w:tcPr>
            <w:tcW w:w="1600" w:type="dxa"/>
            <w:tcMar>
              <w:top w:w="50" w:type="dxa"/>
              <w:left w:w="100" w:type="dxa"/>
            </w:tcMar>
            <w:vAlign w:val="center"/>
          </w:tcPr>
          <w:p w14:paraId="06979368" w14:textId="77777777" w:rsidR="006A5DAD" w:rsidRDefault="006A5DAD" w:rsidP="00957114">
            <w:pPr>
              <w:spacing w:after="0"/>
              <w:ind w:left="135"/>
              <w:jc w:val="center"/>
            </w:pPr>
          </w:p>
        </w:tc>
        <w:tc>
          <w:tcPr>
            <w:tcW w:w="1131" w:type="dxa"/>
            <w:tcMar>
              <w:top w:w="50" w:type="dxa"/>
              <w:left w:w="100" w:type="dxa"/>
            </w:tcMar>
            <w:vAlign w:val="center"/>
          </w:tcPr>
          <w:p w14:paraId="7FFEAF5B" w14:textId="77777777" w:rsidR="006A5DAD" w:rsidRDefault="006A5DAD" w:rsidP="00957114">
            <w:pPr>
              <w:spacing w:after="0"/>
              <w:ind w:left="135"/>
            </w:pPr>
          </w:p>
        </w:tc>
        <w:tc>
          <w:tcPr>
            <w:tcW w:w="1948" w:type="dxa"/>
            <w:tcMar>
              <w:top w:w="50" w:type="dxa"/>
              <w:left w:w="100" w:type="dxa"/>
            </w:tcMar>
            <w:vAlign w:val="center"/>
          </w:tcPr>
          <w:p w14:paraId="689A2733" w14:textId="77777777" w:rsidR="006A5DAD" w:rsidRDefault="006A5DAD" w:rsidP="00957114">
            <w:pPr>
              <w:spacing w:after="0"/>
              <w:ind w:left="135"/>
            </w:pPr>
          </w:p>
        </w:tc>
      </w:tr>
      <w:tr w:rsidR="006A5DAD" w14:paraId="50550A7A" w14:textId="77777777" w:rsidTr="00957114">
        <w:trPr>
          <w:trHeight w:val="144"/>
          <w:tblCellSpacing w:w="20" w:type="nil"/>
        </w:trPr>
        <w:tc>
          <w:tcPr>
            <w:tcW w:w="458" w:type="dxa"/>
            <w:tcMar>
              <w:top w:w="50" w:type="dxa"/>
              <w:left w:w="100" w:type="dxa"/>
            </w:tcMar>
            <w:vAlign w:val="center"/>
          </w:tcPr>
          <w:p w14:paraId="06B23A34" w14:textId="77777777" w:rsidR="006A5DAD" w:rsidRDefault="006A5DAD" w:rsidP="00957114">
            <w:pPr>
              <w:spacing w:after="0"/>
            </w:pPr>
            <w:r>
              <w:rPr>
                <w:rFonts w:ascii="Times New Roman" w:hAnsi="Times New Roman"/>
                <w:color w:val="000000"/>
                <w:sz w:val="24"/>
              </w:rPr>
              <w:t>95</w:t>
            </w:r>
          </w:p>
        </w:tc>
        <w:tc>
          <w:tcPr>
            <w:tcW w:w="3256" w:type="dxa"/>
            <w:tcMar>
              <w:top w:w="50" w:type="dxa"/>
              <w:left w:w="100" w:type="dxa"/>
            </w:tcMar>
            <w:vAlign w:val="center"/>
          </w:tcPr>
          <w:p w14:paraId="7E6F7E15"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Человек и животные – тема многих произведений писателей</w:t>
            </w:r>
          </w:p>
        </w:tc>
        <w:tc>
          <w:tcPr>
            <w:tcW w:w="805" w:type="dxa"/>
            <w:tcMar>
              <w:top w:w="50" w:type="dxa"/>
              <w:left w:w="100" w:type="dxa"/>
            </w:tcMar>
            <w:vAlign w:val="center"/>
          </w:tcPr>
          <w:p w14:paraId="1644D761"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A075F81" w14:textId="77777777" w:rsidR="006A5DAD" w:rsidRDefault="006A5DAD" w:rsidP="00957114">
            <w:pPr>
              <w:spacing w:after="0"/>
              <w:ind w:left="135"/>
              <w:jc w:val="center"/>
            </w:pPr>
          </w:p>
        </w:tc>
        <w:tc>
          <w:tcPr>
            <w:tcW w:w="1600" w:type="dxa"/>
            <w:tcMar>
              <w:top w:w="50" w:type="dxa"/>
              <w:left w:w="100" w:type="dxa"/>
            </w:tcMar>
            <w:vAlign w:val="center"/>
          </w:tcPr>
          <w:p w14:paraId="37E7CBB4" w14:textId="77777777" w:rsidR="006A5DAD" w:rsidRDefault="006A5DAD" w:rsidP="00957114">
            <w:pPr>
              <w:spacing w:after="0"/>
              <w:ind w:left="135"/>
              <w:jc w:val="center"/>
            </w:pPr>
          </w:p>
        </w:tc>
        <w:tc>
          <w:tcPr>
            <w:tcW w:w="1131" w:type="dxa"/>
            <w:tcMar>
              <w:top w:w="50" w:type="dxa"/>
              <w:left w:w="100" w:type="dxa"/>
            </w:tcMar>
            <w:vAlign w:val="center"/>
          </w:tcPr>
          <w:p w14:paraId="527E8B30" w14:textId="77777777" w:rsidR="006A5DAD" w:rsidRDefault="006A5DAD" w:rsidP="00957114">
            <w:pPr>
              <w:spacing w:after="0"/>
              <w:ind w:left="135"/>
            </w:pPr>
          </w:p>
        </w:tc>
        <w:tc>
          <w:tcPr>
            <w:tcW w:w="1948" w:type="dxa"/>
            <w:tcMar>
              <w:top w:w="50" w:type="dxa"/>
              <w:left w:w="100" w:type="dxa"/>
            </w:tcMar>
            <w:vAlign w:val="center"/>
          </w:tcPr>
          <w:p w14:paraId="5BAE7F43" w14:textId="77777777" w:rsidR="006A5DAD" w:rsidRDefault="006A5DAD" w:rsidP="00957114">
            <w:pPr>
              <w:spacing w:after="0"/>
              <w:ind w:left="135"/>
            </w:pPr>
          </w:p>
        </w:tc>
      </w:tr>
      <w:tr w:rsidR="006A5DAD" w14:paraId="75D4E7A9" w14:textId="77777777" w:rsidTr="00957114">
        <w:trPr>
          <w:trHeight w:val="144"/>
          <w:tblCellSpacing w:w="20" w:type="nil"/>
        </w:trPr>
        <w:tc>
          <w:tcPr>
            <w:tcW w:w="458" w:type="dxa"/>
            <w:tcMar>
              <w:top w:w="50" w:type="dxa"/>
              <w:left w:w="100" w:type="dxa"/>
            </w:tcMar>
            <w:vAlign w:val="center"/>
          </w:tcPr>
          <w:p w14:paraId="697FBBB1" w14:textId="77777777" w:rsidR="006A5DAD" w:rsidRDefault="006A5DAD" w:rsidP="00957114">
            <w:pPr>
              <w:spacing w:after="0"/>
            </w:pPr>
            <w:r>
              <w:rPr>
                <w:rFonts w:ascii="Times New Roman" w:hAnsi="Times New Roman"/>
                <w:color w:val="000000"/>
                <w:sz w:val="24"/>
              </w:rPr>
              <w:t>96</w:t>
            </w:r>
          </w:p>
        </w:tc>
        <w:tc>
          <w:tcPr>
            <w:tcW w:w="3256" w:type="dxa"/>
            <w:tcMar>
              <w:top w:w="50" w:type="dxa"/>
              <w:left w:w="100" w:type="dxa"/>
            </w:tcMar>
            <w:vAlign w:val="center"/>
          </w:tcPr>
          <w:p w14:paraId="6450592E"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Писатели – авторы произведений о животных: выставка книг</w:t>
            </w:r>
          </w:p>
        </w:tc>
        <w:tc>
          <w:tcPr>
            <w:tcW w:w="805" w:type="dxa"/>
            <w:tcMar>
              <w:top w:w="50" w:type="dxa"/>
              <w:left w:w="100" w:type="dxa"/>
            </w:tcMar>
            <w:vAlign w:val="center"/>
          </w:tcPr>
          <w:p w14:paraId="797A186B"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C07B17D" w14:textId="77777777" w:rsidR="006A5DAD" w:rsidRDefault="006A5DAD" w:rsidP="00957114">
            <w:pPr>
              <w:spacing w:after="0"/>
              <w:ind w:left="135"/>
              <w:jc w:val="center"/>
            </w:pPr>
          </w:p>
        </w:tc>
        <w:tc>
          <w:tcPr>
            <w:tcW w:w="1600" w:type="dxa"/>
            <w:tcMar>
              <w:top w:w="50" w:type="dxa"/>
              <w:left w:w="100" w:type="dxa"/>
            </w:tcMar>
            <w:vAlign w:val="center"/>
          </w:tcPr>
          <w:p w14:paraId="2E30E28D" w14:textId="77777777" w:rsidR="006A5DAD" w:rsidRDefault="006A5DAD" w:rsidP="00957114">
            <w:pPr>
              <w:spacing w:after="0"/>
              <w:ind w:left="135"/>
              <w:jc w:val="center"/>
            </w:pPr>
          </w:p>
        </w:tc>
        <w:tc>
          <w:tcPr>
            <w:tcW w:w="1131" w:type="dxa"/>
            <w:tcMar>
              <w:top w:w="50" w:type="dxa"/>
              <w:left w:w="100" w:type="dxa"/>
            </w:tcMar>
            <w:vAlign w:val="center"/>
          </w:tcPr>
          <w:p w14:paraId="24700268" w14:textId="77777777" w:rsidR="006A5DAD" w:rsidRDefault="006A5DAD" w:rsidP="00957114">
            <w:pPr>
              <w:spacing w:after="0"/>
              <w:ind w:left="135"/>
            </w:pPr>
          </w:p>
        </w:tc>
        <w:tc>
          <w:tcPr>
            <w:tcW w:w="1948" w:type="dxa"/>
            <w:tcMar>
              <w:top w:w="50" w:type="dxa"/>
              <w:left w:w="100" w:type="dxa"/>
            </w:tcMar>
            <w:vAlign w:val="center"/>
          </w:tcPr>
          <w:p w14:paraId="781918AF" w14:textId="77777777" w:rsidR="006A5DAD" w:rsidRDefault="006A5DAD" w:rsidP="00957114">
            <w:pPr>
              <w:spacing w:after="0"/>
              <w:ind w:left="135"/>
            </w:pPr>
          </w:p>
        </w:tc>
      </w:tr>
      <w:tr w:rsidR="006A5DAD" w14:paraId="7E3D4C06" w14:textId="77777777" w:rsidTr="00957114">
        <w:trPr>
          <w:trHeight w:val="144"/>
          <w:tblCellSpacing w:w="20" w:type="nil"/>
        </w:trPr>
        <w:tc>
          <w:tcPr>
            <w:tcW w:w="458" w:type="dxa"/>
            <w:tcMar>
              <w:top w:w="50" w:type="dxa"/>
              <w:left w:w="100" w:type="dxa"/>
            </w:tcMar>
            <w:vAlign w:val="center"/>
          </w:tcPr>
          <w:p w14:paraId="03C8226E" w14:textId="77777777" w:rsidR="006A5DAD" w:rsidRDefault="006A5DAD" w:rsidP="00957114">
            <w:pPr>
              <w:spacing w:after="0"/>
            </w:pPr>
            <w:r>
              <w:rPr>
                <w:rFonts w:ascii="Times New Roman" w:hAnsi="Times New Roman"/>
                <w:color w:val="000000"/>
                <w:sz w:val="24"/>
              </w:rPr>
              <w:t>97</w:t>
            </w:r>
          </w:p>
        </w:tc>
        <w:tc>
          <w:tcPr>
            <w:tcW w:w="3256" w:type="dxa"/>
            <w:tcMar>
              <w:top w:w="50" w:type="dxa"/>
              <w:left w:w="100" w:type="dxa"/>
            </w:tcMar>
            <w:vAlign w:val="center"/>
          </w:tcPr>
          <w:p w14:paraId="2FDD75F5" w14:textId="77777777" w:rsidR="006A5DAD" w:rsidRDefault="006A5DAD" w:rsidP="00957114">
            <w:pPr>
              <w:spacing w:after="0"/>
              <w:ind w:left="135"/>
            </w:pPr>
            <w:r w:rsidRPr="00120C91">
              <w:rPr>
                <w:rFonts w:ascii="Times New Roman" w:hAnsi="Times New Roman"/>
                <w:color w:val="000000"/>
                <w:sz w:val="24"/>
                <w:lang w:val="ru-RU"/>
              </w:rPr>
              <w:t xml:space="preserve">Наблюдательность писателей, выражающаяся в описании жизни животных. </w:t>
            </w:r>
            <w:r>
              <w:rPr>
                <w:rFonts w:ascii="Times New Roman" w:hAnsi="Times New Roman"/>
                <w:color w:val="000000"/>
                <w:sz w:val="24"/>
              </w:rPr>
              <w:t xml:space="preserve">На примере рассказа А.И. </w:t>
            </w:r>
            <w:r>
              <w:rPr>
                <w:rFonts w:ascii="Times New Roman" w:hAnsi="Times New Roman"/>
                <w:color w:val="000000"/>
                <w:sz w:val="24"/>
              </w:rPr>
              <w:lastRenderedPageBreak/>
              <w:t>Куприна «Скворцы»</w:t>
            </w:r>
          </w:p>
        </w:tc>
        <w:tc>
          <w:tcPr>
            <w:tcW w:w="805" w:type="dxa"/>
            <w:tcMar>
              <w:top w:w="50" w:type="dxa"/>
              <w:left w:w="100" w:type="dxa"/>
            </w:tcMar>
            <w:vAlign w:val="center"/>
          </w:tcPr>
          <w:p w14:paraId="5E0300FC" w14:textId="77777777" w:rsidR="006A5DAD" w:rsidRDefault="006A5DAD" w:rsidP="00957114">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14:paraId="34499A3D" w14:textId="77777777" w:rsidR="006A5DAD" w:rsidRDefault="006A5DAD" w:rsidP="00957114">
            <w:pPr>
              <w:spacing w:after="0"/>
              <w:ind w:left="135"/>
              <w:jc w:val="center"/>
            </w:pPr>
          </w:p>
        </w:tc>
        <w:tc>
          <w:tcPr>
            <w:tcW w:w="1600" w:type="dxa"/>
            <w:tcMar>
              <w:top w:w="50" w:type="dxa"/>
              <w:left w:w="100" w:type="dxa"/>
            </w:tcMar>
            <w:vAlign w:val="center"/>
          </w:tcPr>
          <w:p w14:paraId="06AEF612" w14:textId="77777777" w:rsidR="006A5DAD" w:rsidRDefault="006A5DAD" w:rsidP="00957114">
            <w:pPr>
              <w:spacing w:after="0"/>
              <w:ind w:left="135"/>
              <w:jc w:val="center"/>
            </w:pPr>
          </w:p>
        </w:tc>
        <w:tc>
          <w:tcPr>
            <w:tcW w:w="1131" w:type="dxa"/>
            <w:tcMar>
              <w:top w:w="50" w:type="dxa"/>
              <w:left w:w="100" w:type="dxa"/>
            </w:tcMar>
            <w:vAlign w:val="center"/>
          </w:tcPr>
          <w:p w14:paraId="0122D733" w14:textId="77777777" w:rsidR="006A5DAD" w:rsidRDefault="006A5DAD" w:rsidP="00957114">
            <w:pPr>
              <w:spacing w:after="0"/>
              <w:ind w:left="135"/>
            </w:pPr>
          </w:p>
        </w:tc>
        <w:tc>
          <w:tcPr>
            <w:tcW w:w="1948" w:type="dxa"/>
            <w:tcMar>
              <w:top w:w="50" w:type="dxa"/>
              <w:left w:w="100" w:type="dxa"/>
            </w:tcMar>
            <w:vAlign w:val="center"/>
          </w:tcPr>
          <w:p w14:paraId="30A67E05" w14:textId="77777777" w:rsidR="006A5DAD" w:rsidRDefault="006A5DAD" w:rsidP="00957114">
            <w:pPr>
              <w:spacing w:after="0"/>
              <w:ind w:left="135"/>
            </w:pPr>
          </w:p>
        </w:tc>
      </w:tr>
      <w:tr w:rsidR="006A5DAD" w14:paraId="451F0DD3" w14:textId="77777777" w:rsidTr="00957114">
        <w:trPr>
          <w:trHeight w:val="144"/>
          <w:tblCellSpacing w:w="20" w:type="nil"/>
        </w:trPr>
        <w:tc>
          <w:tcPr>
            <w:tcW w:w="458" w:type="dxa"/>
            <w:tcMar>
              <w:top w:w="50" w:type="dxa"/>
              <w:left w:w="100" w:type="dxa"/>
            </w:tcMar>
            <w:vAlign w:val="center"/>
          </w:tcPr>
          <w:p w14:paraId="109A6F17" w14:textId="77777777" w:rsidR="006A5DAD" w:rsidRDefault="006A5DAD" w:rsidP="00957114">
            <w:pPr>
              <w:spacing w:after="0"/>
            </w:pPr>
            <w:r>
              <w:rPr>
                <w:rFonts w:ascii="Times New Roman" w:hAnsi="Times New Roman"/>
                <w:color w:val="000000"/>
                <w:sz w:val="24"/>
              </w:rPr>
              <w:t>98</w:t>
            </w:r>
          </w:p>
        </w:tc>
        <w:tc>
          <w:tcPr>
            <w:tcW w:w="3256" w:type="dxa"/>
            <w:tcMar>
              <w:top w:w="50" w:type="dxa"/>
              <w:left w:w="100" w:type="dxa"/>
            </w:tcMar>
            <w:vAlign w:val="center"/>
          </w:tcPr>
          <w:p w14:paraId="0FA48C9E"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Раскрытие темы о бережном отношении человека к природе родного края</w:t>
            </w:r>
          </w:p>
        </w:tc>
        <w:tc>
          <w:tcPr>
            <w:tcW w:w="805" w:type="dxa"/>
            <w:tcMar>
              <w:top w:w="50" w:type="dxa"/>
              <w:left w:w="100" w:type="dxa"/>
            </w:tcMar>
            <w:vAlign w:val="center"/>
          </w:tcPr>
          <w:p w14:paraId="36B332E9"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3B4E040" w14:textId="77777777" w:rsidR="006A5DAD" w:rsidRDefault="006A5DAD" w:rsidP="00957114">
            <w:pPr>
              <w:spacing w:after="0"/>
              <w:ind w:left="135"/>
              <w:jc w:val="center"/>
            </w:pPr>
          </w:p>
        </w:tc>
        <w:tc>
          <w:tcPr>
            <w:tcW w:w="1600" w:type="dxa"/>
            <w:tcMar>
              <w:top w:w="50" w:type="dxa"/>
              <w:left w:w="100" w:type="dxa"/>
            </w:tcMar>
            <w:vAlign w:val="center"/>
          </w:tcPr>
          <w:p w14:paraId="1D0BB54B" w14:textId="77777777" w:rsidR="006A5DAD" w:rsidRDefault="006A5DAD" w:rsidP="00957114">
            <w:pPr>
              <w:spacing w:after="0"/>
              <w:ind w:left="135"/>
              <w:jc w:val="center"/>
            </w:pPr>
          </w:p>
        </w:tc>
        <w:tc>
          <w:tcPr>
            <w:tcW w:w="1131" w:type="dxa"/>
            <w:tcMar>
              <w:top w:w="50" w:type="dxa"/>
              <w:left w:w="100" w:type="dxa"/>
            </w:tcMar>
            <w:vAlign w:val="center"/>
          </w:tcPr>
          <w:p w14:paraId="6536C101" w14:textId="77777777" w:rsidR="006A5DAD" w:rsidRDefault="006A5DAD" w:rsidP="00957114">
            <w:pPr>
              <w:spacing w:after="0"/>
              <w:ind w:left="135"/>
            </w:pPr>
          </w:p>
        </w:tc>
        <w:tc>
          <w:tcPr>
            <w:tcW w:w="1948" w:type="dxa"/>
            <w:tcMar>
              <w:top w:w="50" w:type="dxa"/>
              <w:left w:w="100" w:type="dxa"/>
            </w:tcMar>
            <w:vAlign w:val="center"/>
          </w:tcPr>
          <w:p w14:paraId="00973D80" w14:textId="77777777" w:rsidR="006A5DAD" w:rsidRDefault="006A5DAD" w:rsidP="00957114">
            <w:pPr>
              <w:spacing w:after="0"/>
              <w:ind w:left="135"/>
            </w:pPr>
          </w:p>
        </w:tc>
      </w:tr>
      <w:tr w:rsidR="006A5DAD" w14:paraId="628F66F8" w14:textId="77777777" w:rsidTr="00957114">
        <w:trPr>
          <w:trHeight w:val="144"/>
          <w:tblCellSpacing w:w="20" w:type="nil"/>
        </w:trPr>
        <w:tc>
          <w:tcPr>
            <w:tcW w:w="458" w:type="dxa"/>
            <w:tcMar>
              <w:top w:w="50" w:type="dxa"/>
              <w:left w:w="100" w:type="dxa"/>
            </w:tcMar>
            <w:vAlign w:val="center"/>
          </w:tcPr>
          <w:p w14:paraId="53622594" w14:textId="77777777" w:rsidR="006A5DAD" w:rsidRDefault="006A5DAD" w:rsidP="00957114">
            <w:pPr>
              <w:spacing w:after="0"/>
            </w:pPr>
            <w:r>
              <w:rPr>
                <w:rFonts w:ascii="Times New Roman" w:hAnsi="Times New Roman"/>
                <w:color w:val="000000"/>
                <w:sz w:val="24"/>
              </w:rPr>
              <w:t>99</w:t>
            </w:r>
          </w:p>
        </w:tc>
        <w:tc>
          <w:tcPr>
            <w:tcW w:w="3256" w:type="dxa"/>
            <w:tcMar>
              <w:top w:w="50" w:type="dxa"/>
              <w:left w:w="100" w:type="dxa"/>
            </w:tcMar>
            <w:vAlign w:val="center"/>
          </w:tcPr>
          <w:p w14:paraId="77488078"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Особенности художественного описания родной природы. На примере рассказа В.П. Астафьева «Весенний остров»</w:t>
            </w:r>
          </w:p>
        </w:tc>
        <w:tc>
          <w:tcPr>
            <w:tcW w:w="805" w:type="dxa"/>
            <w:tcMar>
              <w:top w:w="50" w:type="dxa"/>
              <w:left w:w="100" w:type="dxa"/>
            </w:tcMar>
            <w:vAlign w:val="center"/>
          </w:tcPr>
          <w:p w14:paraId="33757667"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C4C1C2B" w14:textId="77777777" w:rsidR="006A5DAD" w:rsidRDefault="006A5DAD" w:rsidP="00957114">
            <w:pPr>
              <w:spacing w:after="0"/>
              <w:ind w:left="135"/>
              <w:jc w:val="center"/>
            </w:pPr>
          </w:p>
        </w:tc>
        <w:tc>
          <w:tcPr>
            <w:tcW w:w="1600" w:type="dxa"/>
            <w:tcMar>
              <w:top w:w="50" w:type="dxa"/>
              <w:left w:w="100" w:type="dxa"/>
            </w:tcMar>
            <w:vAlign w:val="center"/>
          </w:tcPr>
          <w:p w14:paraId="4EE173CA" w14:textId="77777777" w:rsidR="006A5DAD" w:rsidRDefault="006A5DAD" w:rsidP="00957114">
            <w:pPr>
              <w:spacing w:after="0"/>
              <w:ind w:left="135"/>
              <w:jc w:val="center"/>
            </w:pPr>
          </w:p>
        </w:tc>
        <w:tc>
          <w:tcPr>
            <w:tcW w:w="1131" w:type="dxa"/>
            <w:tcMar>
              <w:top w:w="50" w:type="dxa"/>
              <w:left w:w="100" w:type="dxa"/>
            </w:tcMar>
            <w:vAlign w:val="center"/>
          </w:tcPr>
          <w:p w14:paraId="3A23E1E0" w14:textId="77777777" w:rsidR="006A5DAD" w:rsidRDefault="006A5DAD" w:rsidP="00957114">
            <w:pPr>
              <w:spacing w:after="0"/>
              <w:ind w:left="135"/>
            </w:pPr>
          </w:p>
        </w:tc>
        <w:tc>
          <w:tcPr>
            <w:tcW w:w="1948" w:type="dxa"/>
            <w:tcMar>
              <w:top w:w="50" w:type="dxa"/>
              <w:left w:w="100" w:type="dxa"/>
            </w:tcMar>
            <w:vAlign w:val="center"/>
          </w:tcPr>
          <w:p w14:paraId="0D9D31E2" w14:textId="77777777" w:rsidR="006A5DAD" w:rsidRDefault="006A5DAD" w:rsidP="00957114">
            <w:pPr>
              <w:spacing w:after="0"/>
              <w:ind w:left="135"/>
            </w:pPr>
          </w:p>
        </w:tc>
      </w:tr>
      <w:tr w:rsidR="006A5DAD" w14:paraId="581D88BB" w14:textId="77777777" w:rsidTr="00957114">
        <w:trPr>
          <w:trHeight w:val="144"/>
          <w:tblCellSpacing w:w="20" w:type="nil"/>
        </w:trPr>
        <w:tc>
          <w:tcPr>
            <w:tcW w:w="458" w:type="dxa"/>
            <w:tcMar>
              <w:top w:w="50" w:type="dxa"/>
              <w:left w:w="100" w:type="dxa"/>
            </w:tcMar>
            <w:vAlign w:val="center"/>
          </w:tcPr>
          <w:p w14:paraId="326E16F4" w14:textId="77777777" w:rsidR="006A5DAD" w:rsidRDefault="006A5DAD" w:rsidP="00957114">
            <w:pPr>
              <w:spacing w:after="0"/>
            </w:pPr>
            <w:r>
              <w:rPr>
                <w:rFonts w:ascii="Times New Roman" w:hAnsi="Times New Roman"/>
                <w:color w:val="000000"/>
                <w:sz w:val="24"/>
              </w:rPr>
              <w:t>100</w:t>
            </w:r>
          </w:p>
        </w:tc>
        <w:tc>
          <w:tcPr>
            <w:tcW w:w="3256" w:type="dxa"/>
            <w:tcMar>
              <w:top w:w="50" w:type="dxa"/>
              <w:left w:w="100" w:type="dxa"/>
            </w:tcMar>
            <w:vAlign w:val="center"/>
          </w:tcPr>
          <w:p w14:paraId="447366D5"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Отражение темы «Материнская любовь» в рассказе В.П. Астафьева «Капалуха» и стихотворении С.А. Есенина «Лебёдушка»</w:t>
            </w:r>
          </w:p>
        </w:tc>
        <w:tc>
          <w:tcPr>
            <w:tcW w:w="805" w:type="dxa"/>
            <w:tcMar>
              <w:top w:w="50" w:type="dxa"/>
              <w:left w:w="100" w:type="dxa"/>
            </w:tcMar>
            <w:vAlign w:val="center"/>
          </w:tcPr>
          <w:p w14:paraId="1A3CCB34"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94C4ADB" w14:textId="77777777" w:rsidR="006A5DAD" w:rsidRDefault="006A5DAD" w:rsidP="00957114">
            <w:pPr>
              <w:spacing w:after="0"/>
              <w:ind w:left="135"/>
              <w:jc w:val="center"/>
            </w:pPr>
          </w:p>
        </w:tc>
        <w:tc>
          <w:tcPr>
            <w:tcW w:w="1600" w:type="dxa"/>
            <w:tcMar>
              <w:top w:w="50" w:type="dxa"/>
              <w:left w:w="100" w:type="dxa"/>
            </w:tcMar>
            <w:vAlign w:val="center"/>
          </w:tcPr>
          <w:p w14:paraId="6EE0798A" w14:textId="77777777" w:rsidR="006A5DAD" w:rsidRDefault="006A5DAD" w:rsidP="00957114">
            <w:pPr>
              <w:spacing w:after="0"/>
              <w:ind w:left="135"/>
              <w:jc w:val="center"/>
            </w:pPr>
          </w:p>
        </w:tc>
        <w:tc>
          <w:tcPr>
            <w:tcW w:w="1131" w:type="dxa"/>
            <w:tcMar>
              <w:top w:w="50" w:type="dxa"/>
              <w:left w:w="100" w:type="dxa"/>
            </w:tcMar>
            <w:vAlign w:val="center"/>
          </w:tcPr>
          <w:p w14:paraId="34A39600" w14:textId="77777777" w:rsidR="006A5DAD" w:rsidRDefault="006A5DAD" w:rsidP="00957114">
            <w:pPr>
              <w:spacing w:after="0"/>
              <w:ind w:left="135"/>
            </w:pPr>
          </w:p>
        </w:tc>
        <w:tc>
          <w:tcPr>
            <w:tcW w:w="1948" w:type="dxa"/>
            <w:tcMar>
              <w:top w:w="50" w:type="dxa"/>
              <w:left w:w="100" w:type="dxa"/>
            </w:tcMar>
            <w:vAlign w:val="center"/>
          </w:tcPr>
          <w:p w14:paraId="02BE4303" w14:textId="77777777" w:rsidR="006A5DAD" w:rsidRDefault="006A5DAD" w:rsidP="00957114">
            <w:pPr>
              <w:spacing w:after="0"/>
              <w:ind w:left="135"/>
            </w:pPr>
          </w:p>
        </w:tc>
      </w:tr>
      <w:tr w:rsidR="006A5DAD" w14:paraId="7C810FCD" w14:textId="77777777" w:rsidTr="00957114">
        <w:trPr>
          <w:trHeight w:val="144"/>
          <w:tblCellSpacing w:w="20" w:type="nil"/>
        </w:trPr>
        <w:tc>
          <w:tcPr>
            <w:tcW w:w="458" w:type="dxa"/>
            <w:tcMar>
              <w:top w:w="50" w:type="dxa"/>
              <w:left w:w="100" w:type="dxa"/>
            </w:tcMar>
            <w:vAlign w:val="center"/>
          </w:tcPr>
          <w:p w14:paraId="00134216" w14:textId="77777777" w:rsidR="006A5DAD" w:rsidRDefault="006A5DAD" w:rsidP="00957114">
            <w:pPr>
              <w:spacing w:after="0"/>
            </w:pPr>
            <w:r>
              <w:rPr>
                <w:rFonts w:ascii="Times New Roman" w:hAnsi="Times New Roman"/>
                <w:color w:val="000000"/>
                <w:sz w:val="24"/>
              </w:rPr>
              <w:t>101</w:t>
            </w:r>
          </w:p>
        </w:tc>
        <w:tc>
          <w:tcPr>
            <w:tcW w:w="3256" w:type="dxa"/>
            <w:tcMar>
              <w:top w:w="50" w:type="dxa"/>
              <w:left w:w="100" w:type="dxa"/>
            </w:tcMar>
            <w:vAlign w:val="center"/>
          </w:tcPr>
          <w:p w14:paraId="7DDAE96E"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Образ автора в рассказе В.П. Астафьева «Капалуха»</w:t>
            </w:r>
          </w:p>
        </w:tc>
        <w:tc>
          <w:tcPr>
            <w:tcW w:w="805" w:type="dxa"/>
            <w:tcMar>
              <w:top w:w="50" w:type="dxa"/>
              <w:left w:w="100" w:type="dxa"/>
            </w:tcMar>
            <w:vAlign w:val="center"/>
          </w:tcPr>
          <w:p w14:paraId="523A1DF1"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A9B8D48" w14:textId="77777777" w:rsidR="006A5DAD" w:rsidRDefault="006A5DAD" w:rsidP="00957114">
            <w:pPr>
              <w:spacing w:after="0"/>
              <w:ind w:left="135"/>
              <w:jc w:val="center"/>
            </w:pPr>
          </w:p>
        </w:tc>
        <w:tc>
          <w:tcPr>
            <w:tcW w:w="1600" w:type="dxa"/>
            <w:tcMar>
              <w:top w:w="50" w:type="dxa"/>
              <w:left w:w="100" w:type="dxa"/>
            </w:tcMar>
            <w:vAlign w:val="center"/>
          </w:tcPr>
          <w:p w14:paraId="5C87B7C1" w14:textId="77777777" w:rsidR="006A5DAD" w:rsidRDefault="006A5DAD" w:rsidP="00957114">
            <w:pPr>
              <w:spacing w:after="0"/>
              <w:ind w:left="135"/>
              <w:jc w:val="center"/>
            </w:pPr>
          </w:p>
        </w:tc>
        <w:tc>
          <w:tcPr>
            <w:tcW w:w="1131" w:type="dxa"/>
            <w:tcMar>
              <w:top w:w="50" w:type="dxa"/>
              <w:left w:w="100" w:type="dxa"/>
            </w:tcMar>
            <w:vAlign w:val="center"/>
          </w:tcPr>
          <w:p w14:paraId="5DA15495" w14:textId="77777777" w:rsidR="006A5DAD" w:rsidRDefault="006A5DAD" w:rsidP="00957114">
            <w:pPr>
              <w:spacing w:after="0"/>
              <w:ind w:left="135"/>
            </w:pPr>
          </w:p>
        </w:tc>
        <w:tc>
          <w:tcPr>
            <w:tcW w:w="1948" w:type="dxa"/>
            <w:tcMar>
              <w:top w:w="50" w:type="dxa"/>
              <w:left w:w="100" w:type="dxa"/>
            </w:tcMar>
            <w:vAlign w:val="center"/>
          </w:tcPr>
          <w:p w14:paraId="1136C06F" w14:textId="77777777" w:rsidR="006A5DAD" w:rsidRDefault="006A5DAD" w:rsidP="00957114">
            <w:pPr>
              <w:spacing w:after="0"/>
              <w:ind w:left="135"/>
            </w:pPr>
          </w:p>
        </w:tc>
      </w:tr>
      <w:tr w:rsidR="006A5DAD" w14:paraId="2E6B65D1" w14:textId="77777777" w:rsidTr="00957114">
        <w:trPr>
          <w:trHeight w:val="144"/>
          <w:tblCellSpacing w:w="20" w:type="nil"/>
        </w:trPr>
        <w:tc>
          <w:tcPr>
            <w:tcW w:w="458" w:type="dxa"/>
            <w:tcMar>
              <w:top w:w="50" w:type="dxa"/>
              <w:left w:w="100" w:type="dxa"/>
            </w:tcMar>
            <w:vAlign w:val="center"/>
          </w:tcPr>
          <w:p w14:paraId="7E48357D" w14:textId="77777777" w:rsidR="006A5DAD" w:rsidRDefault="006A5DAD" w:rsidP="00957114">
            <w:pPr>
              <w:spacing w:after="0"/>
            </w:pPr>
            <w:r>
              <w:rPr>
                <w:rFonts w:ascii="Times New Roman" w:hAnsi="Times New Roman"/>
                <w:color w:val="000000"/>
                <w:sz w:val="24"/>
              </w:rPr>
              <w:t>102</w:t>
            </w:r>
          </w:p>
        </w:tc>
        <w:tc>
          <w:tcPr>
            <w:tcW w:w="3256" w:type="dxa"/>
            <w:tcMar>
              <w:top w:w="50" w:type="dxa"/>
              <w:left w:w="100" w:type="dxa"/>
            </w:tcMar>
            <w:vAlign w:val="center"/>
          </w:tcPr>
          <w:p w14:paraId="3338ECBB"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М.М. Пришвин - певец русской природы. Чтение произведения М.М. Пришвина «Выскочка»</w:t>
            </w:r>
          </w:p>
        </w:tc>
        <w:tc>
          <w:tcPr>
            <w:tcW w:w="805" w:type="dxa"/>
            <w:tcMar>
              <w:top w:w="50" w:type="dxa"/>
              <w:left w:w="100" w:type="dxa"/>
            </w:tcMar>
            <w:vAlign w:val="center"/>
          </w:tcPr>
          <w:p w14:paraId="29DE8033"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7E8FC31" w14:textId="77777777" w:rsidR="006A5DAD" w:rsidRDefault="006A5DAD" w:rsidP="00957114">
            <w:pPr>
              <w:spacing w:after="0"/>
              <w:ind w:left="135"/>
              <w:jc w:val="center"/>
            </w:pPr>
          </w:p>
        </w:tc>
        <w:tc>
          <w:tcPr>
            <w:tcW w:w="1600" w:type="dxa"/>
            <w:tcMar>
              <w:top w:w="50" w:type="dxa"/>
              <w:left w:w="100" w:type="dxa"/>
            </w:tcMar>
            <w:vAlign w:val="center"/>
          </w:tcPr>
          <w:p w14:paraId="201FD193" w14:textId="77777777" w:rsidR="006A5DAD" w:rsidRDefault="006A5DAD" w:rsidP="00957114">
            <w:pPr>
              <w:spacing w:after="0"/>
              <w:ind w:left="135"/>
              <w:jc w:val="center"/>
            </w:pPr>
          </w:p>
        </w:tc>
        <w:tc>
          <w:tcPr>
            <w:tcW w:w="1131" w:type="dxa"/>
            <w:tcMar>
              <w:top w:w="50" w:type="dxa"/>
              <w:left w:w="100" w:type="dxa"/>
            </w:tcMar>
            <w:vAlign w:val="center"/>
          </w:tcPr>
          <w:p w14:paraId="7FB7ABD9" w14:textId="77777777" w:rsidR="006A5DAD" w:rsidRDefault="006A5DAD" w:rsidP="00957114">
            <w:pPr>
              <w:spacing w:after="0"/>
              <w:ind w:left="135"/>
            </w:pPr>
          </w:p>
        </w:tc>
        <w:tc>
          <w:tcPr>
            <w:tcW w:w="1948" w:type="dxa"/>
            <w:tcMar>
              <w:top w:w="50" w:type="dxa"/>
              <w:left w:w="100" w:type="dxa"/>
            </w:tcMar>
            <w:vAlign w:val="center"/>
          </w:tcPr>
          <w:p w14:paraId="44488D8E" w14:textId="77777777" w:rsidR="006A5DAD" w:rsidRDefault="006A5DAD" w:rsidP="00957114">
            <w:pPr>
              <w:spacing w:after="0"/>
              <w:ind w:left="135"/>
            </w:pPr>
          </w:p>
        </w:tc>
      </w:tr>
      <w:tr w:rsidR="006A5DAD" w14:paraId="4DE80C3F" w14:textId="77777777" w:rsidTr="00957114">
        <w:trPr>
          <w:trHeight w:val="144"/>
          <w:tblCellSpacing w:w="20" w:type="nil"/>
        </w:trPr>
        <w:tc>
          <w:tcPr>
            <w:tcW w:w="458" w:type="dxa"/>
            <w:tcMar>
              <w:top w:w="50" w:type="dxa"/>
              <w:left w:w="100" w:type="dxa"/>
            </w:tcMar>
            <w:vAlign w:val="center"/>
          </w:tcPr>
          <w:p w14:paraId="692DC59C" w14:textId="77777777" w:rsidR="006A5DAD" w:rsidRDefault="006A5DAD" w:rsidP="00957114">
            <w:pPr>
              <w:spacing w:after="0"/>
            </w:pPr>
            <w:r>
              <w:rPr>
                <w:rFonts w:ascii="Times New Roman" w:hAnsi="Times New Roman"/>
                <w:color w:val="000000"/>
                <w:sz w:val="24"/>
              </w:rPr>
              <w:t>103</w:t>
            </w:r>
          </w:p>
        </w:tc>
        <w:tc>
          <w:tcPr>
            <w:tcW w:w="3256" w:type="dxa"/>
            <w:tcMar>
              <w:top w:w="50" w:type="dxa"/>
              <w:left w:w="100" w:type="dxa"/>
            </w:tcMar>
            <w:vAlign w:val="center"/>
          </w:tcPr>
          <w:p w14:paraId="1C02E4D7"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Авторское мастерство создания образов героев-животных. На примере произведения Максима Горького «Воробьишка»</w:t>
            </w:r>
          </w:p>
        </w:tc>
        <w:tc>
          <w:tcPr>
            <w:tcW w:w="805" w:type="dxa"/>
            <w:tcMar>
              <w:top w:w="50" w:type="dxa"/>
              <w:left w:w="100" w:type="dxa"/>
            </w:tcMar>
            <w:vAlign w:val="center"/>
          </w:tcPr>
          <w:p w14:paraId="3611C68D"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2FADCC6" w14:textId="77777777" w:rsidR="006A5DAD" w:rsidRDefault="006A5DAD" w:rsidP="00957114">
            <w:pPr>
              <w:spacing w:after="0"/>
              <w:ind w:left="135"/>
              <w:jc w:val="center"/>
            </w:pPr>
          </w:p>
        </w:tc>
        <w:tc>
          <w:tcPr>
            <w:tcW w:w="1600" w:type="dxa"/>
            <w:tcMar>
              <w:top w:w="50" w:type="dxa"/>
              <w:left w:w="100" w:type="dxa"/>
            </w:tcMar>
            <w:vAlign w:val="center"/>
          </w:tcPr>
          <w:p w14:paraId="4CF471B1" w14:textId="77777777" w:rsidR="006A5DAD" w:rsidRDefault="006A5DAD" w:rsidP="00957114">
            <w:pPr>
              <w:spacing w:after="0"/>
              <w:ind w:left="135"/>
              <w:jc w:val="center"/>
            </w:pPr>
          </w:p>
        </w:tc>
        <w:tc>
          <w:tcPr>
            <w:tcW w:w="1131" w:type="dxa"/>
            <w:tcMar>
              <w:top w:w="50" w:type="dxa"/>
              <w:left w:w="100" w:type="dxa"/>
            </w:tcMar>
            <w:vAlign w:val="center"/>
          </w:tcPr>
          <w:p w14:paraId="58BA845E" w14:textId="77777777" w:rsidR="006A5DAD" w:rsidRDefault="006A5DAD" w:rsidP="00957114">
            <w:pPr>
              <w:spacing w:after="0"/>
              <w:ind w:left="135"/>
            </w:pPr>
          </w:p>
        </w:tc>
        <w:tc>
          <w:tcPr>
            <w:tcW w:w="1948" w:type="dxa"/>
            <w:tcMar>
              <w:top w:w="50" w:type="dxa"/>
              <w:left w:w="100" w:type="dxa"/>
            </w:tcMar>
            <w:vAlign w:val="center"/>
          </w:tcPr>
          <w:p w14:paraId="0674E7AA" w14:textId="77777777" w:rsidR="006A5DAD" w:rsidRDefault="006A5DAD" w:rsidP="00957114">
            <w:pPr>
              <w:spacing w:after="0"/>
              <w:ind w:left="135"/>
            </w:pPr>
          </w:p>
        </w:tc>
      </w:tr>
      <w:tr w:rsidR="006A5DAD" w14:paraId="38410282" w14:textId="77777777" w:rsidTr="00957114">
        <w:trPr>
          <w:trHeight w:val="144"/>
          <w:tblCellSpacing w:w="20" w:type="nil"/>
        </w:trPr>
        <w:tc>
          <w:tcPr>
            <w:tcW w:w="458" w:type="dxa"/>
            <w:tcMar>
              <w:top w:w="50" w:type="dxa"/>
              <w:left w:w="100" w:type="dxa"/>
            </w:tcMar>
            <w:vAlign w:val="center"/>
          </w:tcPr>
          <w:p w14:paraId="5A2A9C29" w14:textId="77777777" w:rsidR="006A5DAD" w:rsidRDefault="006A5DAD" w:rsidP="00957114">
            <w:pPr>
              <w:spacing w:after="0"/>
            </w:pPr>
            <w:r>
              <w:rPr>
                <w:rFonts w:ascii="Times New Roman" w:hAnsi="Times New Roman"/>
                <w:color w:val="000000"/>
                <w:sz w:val="24"/>
              </w:rPr>
              <w:t>104</w:t>
            </w:r>
          </w:p>
        </w:tc>
        <w:tc>
          <w:tcPr>
            <w:tcW w:w="3256" w:type="dxa"/>
            <w:tcMar>
              <w:top w:w="50" w:type="dxa"/>
              <w:left w:w="100" w:type="dxa"/>
            </w:tcMar>
            <w:vAlign w:val="center"/>
          </w:tcPr>
          <w:p w14:paraId="2FB5B17A"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Человек и его отношения с животными. Обсуждение в классе темы «Что такое самопожертвование»</w:t>
            </w:r>
          </w:p>
        </w:tc>
        <w:tc>
          <w:tcPr>
            <w:tcW w:w="805" w:type="dxa"/>
            <w:tcMar>
              <w:top w:w="50" w:type="dxa"/>
              <w:left w:w="100" w:type="dxa"/>
            </w:tcMar>
            <w:vAlign w:val="center"/>
          </w:tcPr>
          <w:p w14:paraId="68667454"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D89A0A5" w14:textId="77777777" w:rsidR="006A5DAD" w:rsidRDefault="006A5DAD" w:rsidP="00957114">
            <w:pPr>
              <w:spacing w:after="0"/>
              <w:ind w:left="135"/>
              <w:jc w:val="center"/>
            </w:pPr>
          </w:p>
        </w:tc>
        <w:tc>
          <w:tcPr>
            <w:tcW w:w="1600" w:type="dxa"/>
            <w:tcMar>
              <w:top w:w="50" w:type="dxa"/>
              <w:left w:w="100" w:type="dxa"/>
            </w:tcMar>
            <w:vAlign w:val="center"/>
          </w:tcPr>
          <w:p w14:paraId="63E4A385" w14:textId="77777777" w:rsidR="006A5DAD" w:rsidRDefault="006A5DAD" w:rsidP="00957114">
            <w:pPr>
              <w:spacing w:after="0"/>
              <w:ind w:left="135"/>
              <w:jc w:val="center"/>
            </w:pPr>
          </w:p>
        </w:tc>
        <w:tc>
          <w:tcPr>
            <w:tcW w:w="1131" w:type="dxa"/>
            <w:tcMar>
              <w:top w:w="50" w:type="dxa"/>
              <w:left w:w="100" w:type="dxa"/>
            </w:tcMar>
            <w:vAlign w:val="center"/>
          </w:tcPr>
          <w:p w14:paraId="55620D64" w14:textId="77777777" w:rsidR="006A5DAD" w:rsidRDefault="006A5DAD" w:rsidP="00957114">
            <w:pPr>
              <w:spacing w:after="0"/>
              <w:ind w:left="135"/>
            </w:pPr>
          </w:p>
        </w:tc>
        <w:tc>
          <w:tcPr>
            <w:tcW w:w="1948" w:type="dxa"/>
            <w:tcMar>
              <w:top w:w="50" w:type="dxa"/>
              <w:left w:w="100" w:type="dxa"/>
            </w:tcMar>
            <w:vAlign w:val="center"/>
          </w:tcPr>
          <w:p w14:paraId="2DA89AA2" w14:textId="77777777" w:rsidR="006A5DAD" w:rsidRDefault="006A5DAD" w:rsidP="00957114">
            <w:pPr>
              <w:spacing w:after="0"/>
              <w:ind w:left="135"/>
            </w:pPr>
          </w:p>
        </w:tc>
      </w:tr>
      <w:tr w:rsidR="006A5DAD" w14:paraId="7370CD57" w14:textId="77777777" w:rsidTr="00957114">
        <w:trPr>
          <w:trHeight w:val="144"/>
          <w:tblCellSpacing w:w="20" w:type="nil"/>
        </w:trPr>
        <w:tc>
          <w:tcPr>
            <w:tcW w:w="458" w:type="dxa"/>
            <w:tcMar>
              <w:top w:w="50" w:type="dxa"/>
              <w:left w:w="100" w:type="dxa"/>
            </w:tcMar>
            <w:vAlign w:val="center"/>
          </w:tcPr>
          <w:p w14:paraId="3109FDE9" w14:textId="77777777" w:rsidR="006A5DAD" w:rsidRDefault="006A5DAD" w:rsidP="00957114">
            <w:pPr>
              <w:spacing w:after="0"/>
            </w:pPr>
            <w:r>
              <w:rPr>
                <w:rFonts w:ascii="Times New Roman" w:hAnsi="Times New Roman"/>
                <w:color w:val="000000"/>
                <w:sz w:val="24"/>
              </w:rPr>
              <w:t>105</w:t>
            </w:r>
          </w:p>
        </w:tc>
        <w:tc>
          <w:tcPr>
            <w:tcW w:w="3256" w:type="dxa"/>
            <w:tcMar>
              <w:top w:w="50" w:type="dxa"/>
              <w:left w:w="100" w:type="dxa"/>
            </w:tcMar>
            <w:vAlign w:val="center"/>
          </w:tcPr>
          <w:p w14:paraId="675E8E76"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Развитие речи: озаглавливание частей. На примере произведения В.П. Астафьева «Стрижонок Скрип»</w:t>
            </w:r>
          </w:p>
        </w:tc>
        <w:tc>
          <w:tcPr>
            <w:tcW w:w="805" w:type="dxa"/>
            <w:tcMar>
              <w:top w:w="50" w:type="dxa"/>
              <w:left w:w="100" w:type="dxa"/>
            </w:tcMar>
            <w:vAlign w:val="center"/>
          </w:tcPr>
          <w:p w14:paraId="318C3543"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AE4107F" w14:textId="77777777" w:rsidR="006A5DAD" w:rsidRDefault="006A5DAD" w:rsidP="00957114">
            <w:pPr>
              <w:spacing w:after="0"/>
              <w:ind w:left="135"/>
              <w:jc w:val="center"/>
            </w:pPr>
          </w:p>
        </w:tc>
        <w:tc>
          <w:tcPr>
            <w:tcW w:w="1600" w:type="dxa"/>
            <w:tcMar>
              <w:top w:w="50" w:type="dxa"/>
              <w:left w:w="100" w:type="dxa"/>
            </w:tcMar>
            <w:vAlign w:val="center"/>
          </w:tcPr>
          <w:p w14:paraId="4A59CB14" w14:textId="77777777" w:rsidR="006A5DAD" w:rsidRDefault="006A5DAD" w:rsidP="00957114">
            <w:pPr>
              <w:spacing w:after="0"/>
              <w:ind w:left="135"/>
              <w:jc w:val="center"/>
            </w:pPr>
          </w:p>
        </w:tc>
        <w:tc>
          <w:tcPr>
            <w:tcW w:w="1131" w:type="dxa"/>
            <w:tcMar>
              <w:top w:w="50" w:type="dxa"/>
              <w:left w:w="100" w:type="dxa"/>
            </w:tcMar>
            <w:vAlign w:val="center"/>
          </w:tcPr>
          <w:p w14:paraId="71D08A51" w14:textId="77777777" w:rsidR="006A5DAD" w:rsidRDefault="006A5DAD" w:rsidP="00957114">
            <w:pPr>
              <w:spacing w:after="0"/>
              <w:ind w:left="135"/>
            </w:pPr>
          </w:p>
        </w:tc>
        <w:tc>
          <w:tcPr>
            <w:tcW w:w="1948" w:type="dxa"/>
            <w:tcMar>
              <w:top w:w="50" w:type="dxa"/>
              <w:left w:w="100" w:type="dxa"/>
            </w:tcMar>
            <w:vAlign w:val="center"/>
          </w:tcPr>
          <w:p w14:paraId="68572D46" w14:textId="77777777" w:rsidR="006A5DAD" w:rsidRDefault="006A5DAD" w:rsidP="00957114">
            <w:pPr>
              <w:spacing w:after="0"/>
              <w:ind w:left="135"/>
            </w:pPr>
          </w:p>
        </w:tc>
      </w:tr>
      <w:tr w:rsidR="006A5DAD" w14:paraId="2296A1B0" w14:textId="77777777" w:rsidTr="00957114">
        <w:trPr>
          <w:trHeight w:val="144"/>
          <w:tblCellSpacing w:w="20" w:type="nil"/>
        </w:trPr>
        <w:tc>
          <w:tcPr>
            <w:tcW w:w="458" w:type="dxa"/>
            <w:tcMar>
              <w:top w:w="50" w:type="dxa"/>
              <w:left w:w="100" w:type="dxa"/>
            </w:tcMar>
            <w:vAlign w:val="center"/>
          </w:tcPr>
          <w:p w14:paraId="4982668F" w14:textId="77777777" w:rsidR="006A5DAD" w:rsidRDefault="006A5DAD" w:rsidP="00957114">
            <w:pPr>
              <w:spacing w:after="0"/>
            </w:pPr>
            <w:r>
              <w:rPr>
                <w:rFonts w:ascii="Times New Roman" w:hAnsi="Times New Roman"/>
                <w:color w:val="000000"/>
                <w:sz w:val="24"/>
              </w:rPr>
              <w:t>106</w:t>
            </w:r>
          </w:p>
        </w:tc>
        <w:tc>
          <w:tcPr>
            <w:tcW w:w="3256" w:type="dxa"/>
            <w:tcMar>
              <w:top w:w="50" w:type="dxa"/>
              <w:left w:w="100" w:type="dxa"/>
            </w:tcMar>
            <w:vAlign w:val="center"/>
          </w:tcPr>
          <w:p w14:paraId="2AA561C7"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 xml:space="preserve">Тематическое повторение по итогам раздела «Произведения о животных и </w:t>
            </w:r>
            <w:r w:rsidRPr="00120C91">
              <w:rPr>
                <w:rFonts w:ascii="Times New Roman" w:hAnsi="Times New Roman"/>
                <w:color w:val="000000"/>
                <w:sz w:val="24"/>
                <w:lang w:val="ru-RU"/>
              </w:rPr>
              <w:lastRenderedPageBreak/>
              <w:t>родной природе»</w:t>
            </w:r>
          </w:p>
        </w:tc>
        <w:tc>
          <w:tcPr>
            <w:tcW w:w="805" w:type="dxa"/>
            <w:tcMar>
              <w:top w:w="50" w:type="dxa"/>
              <w:left w:w="100" w:type="dxa"/>
            </w:tcMar>
            <w:vAlign w:val="center"/>
          </w:tcPr>
          <w:p w14:paraId="25A4E35D" w14:textId="77777777" w:rsidR="006A5DAD" w:rsidRDefault="006A5DAD" w:rsidP="00957114">
            <w:pPr>
              <w:spacing w:after="0"/>
              <w:ind w:left="135"/>
              <w:jc w:val="center"/>
            </w:pPr>
            <w:r w:rsidRPr="00120C9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41B338FB" w14:textId="77777777" w:rsidR="006A5DAD" w:rsidRDefault="006A5DAD" w:rsidP="00957114">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139DD8FE" w14:textId="77777777" w:rsidR="006A5DAD" w:rsidRDefault="006A5DAD" w:rsidP="00957114">
            <w:pPr>
              <w:spacing w:after="0"/>
              <w:ind w:left="135"/>
              <w:jc w:val="center"/>
            </w:pPr>
          </w:p>
        </w:tc>
        <w:tc>
          <w:tcPr>
            <w:tcW w:w="1131" w:type="dxa"/>
            <w:tcMar>
              <w:top w:w="50" w:type="dxa"/>
              <w:left w:w="100" w:type="dxa"/>
            </w:tcMar>
            <w:vAlign w:val="center"/>
          </w:tcPr>
          <w:p w14:paraId="299A39A7" w14:textId="77777777" w:rsidR="006A5DAD" w:rsidRDefault="006A5DAD" w:rsidP="00957114">
            <w:pPr>
              <w:spacing w:after="0"/>
              <w:ind w:left="135"/>
            </w:pPr>
          </w:p>
        </w:tc>
        <w:tc>
          <w:tcPr>
            <w:tcW w:w="1948" w:type="dxa"/>
            <w:tcMar>
              <w:top w:w="50" w:type="dxa"/>
              <w:left w:w="100" w:type="dxa"/>
            </w:tcMar>
            <w:vAlign w:val="center"/>
          </w:tcPr>
          <w:p w14:paraId="1CA28A0C" w14:textId="77777777" w:rsidR="006A5DAD" w:rsidRDefault="006A5DAD" w:rsidP="00957114">
            <w:pPr>
              <w:spacing w:after="0"/>
              <w:ind w:left="135"/>
            </w:pPr>
          </w:p>
        </w:tc>
      </w:tr>
      <w:tr w:rsidR="006A5DAD" w14:paraId="43FF506A" w14:textId="77777777" w:rsidTr="00957114">
        <w:trPr>
          <w:trHeight w:val="144"/>
          <w:tblCellSpacing w:w="20" w:type="nil"/>
        </w:trPr>
        <w:tc>
          <w:tcPr>
            <w:tcW w:w="458" w:type="dxa"/>
            <w:tcMar>
              <w:top w:w="50" w:type="dxa"/>
              <w:left w:w="100" w:type="dxa"/>
            </w:tcMar>
            <w:vAlign w:val="center"/>
          </w:tcPr>
          <w:p w14:paraId="07C5A0AD" w14:textId="77777777" w:rsidR="006A5DAD" w:rsidRDefault="006A5DAD" w:rsidP="00957114">
            <w:pPr>
              <w:spacing w:after="0"/>
            </w:pPr>
            <w:r>
              <w:rPr>
                <w:rFonts w:ascii="Times New Roman" w:hAnsi="Times New Roman"/>
                <w:color w:val="000000"/>
                <w:sz w:val="24"/>
              </w:rPr>
              <w:t>107</w:t>
            </w:r>
          </w:p>
        </w:tc>
        <w:tc>
          <w:tcPr>
            <w:tcW w:w="3256" w:type="dxa"/>
            <w:tcMar>
              <w:top w:w="50" w:type="dxa"/>
              <w:left w:w="100" w:type="dxa"/>
            </w:tcMar>
            <w:vAlign w:val="center"/>
          </w:tcPr>
          <w:p w14:paraId="43B1C81E" w14:textId="77777777" w:rsidR="006A5DAD" w:rsidRDefault="006A5DAD" w:rsidP="00957114">
            <w:pPr>
              <w:spacing w:after="0"/>
              <w:ind w:left="135"/>
            </w:pPr>
            <w:r w:rsidRPr="00120C91">
              <w:rPr>
                <w:rFonts w:ascii="Times New Roman" w:hAnsi="Times New Roman"/>
                <w:color w:val="000000"/>
                <w:sz w:val="24"/>
                <w:lang w:val="ru-RU"/>
              </w:rPr>
              <w:t xml:space="preserve">Резервный урок. Работа с детскими книгами на тему: «Книги о Родине и её истории»: типы книг (изданий). </w:t>
            </w:r>
            <w:r>
              <w:rPr>
                <w:rFonts w:ascii="Times New Roman" w:hAnsi="Times New Roman"/>
                <w:color w:val="000000"/>
                <w:sz w:val="24"/>
              </w:rPr>
              <w:t>Презентация книги, прочитанной самостоятельно</w:t>
            </w:r>
          </w:p>
        </w:tc>
        <w:tc>
          <w:tcPr>
            <w:tcW w:w="805" w:type="dxa"/>
            <w:tcMar>
              <w:top w:w="50" w:type="dxa"/>
              <w:left w:w="100" w:type="dxa"/>
            </w:tcMar>
            <w:vAlign w:val="center"/>
          </w:tcPr>
          <w:p w14:paraId="1656F461" w14:textId="77777777" w:rsidR="006A5DAD" w:rsidRDefault="006A5DAD" w:rsidP="009571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0E9D9AC" w14:textId="77777777" w:rsidR="006A5DAD" w:rsidRDefault="006A5DAD" w:rsidP="00957114">
            <w:pPr>
              <w:spacing w:after="0"/>
              <w:ind w:left="135"/>
              <w:jc w:val="center"/>
            </w:pPr>
          </w:p>
        </w:tc>
        <w:tc>
          <w:tcPr>
            <w:tcW w:w="1600" w:type="dxa"/>
            <w:tcMar>
              <w:top w:w="50" w:type="dxa"/>
              <w:left w:w="100" w:type="dxa"/>
            </w:tcMar>
            <w:vAlign w:val="center"/>
          </w:tcPr>
          <w:p w14:paraId="46506A4F" w14:textId="77777777" w:rsidR="006A5DAD" w:rsidRDefault="006A5DAD" w:rsidP="00957114">
            <w:pPr>
              <w:spacing w:after="0"/>
              <w:ind w:left="135"/>
              <w:jc w:val="center"/>
            </w:pPr>
          </w:p>
        </w:tc>
        <w:tc>
          <w:tcPr>
            <w:tcW w:w="1131" w:type="dxa"/>
            <w:tcMar>
              <w:top w:w="50" w:type="dxa"/>
              <w:left w:w="100" w:type="dxa"/>
            </w:tcMar>
            <w:vAlign w:val="center"/>
          </w:tcPr>
          <w:p w14:paraId="160B35D7" w14:textId="77777777" w:rsidR="006A5DAD" w:rsidRDefault="006A5DAD" w:rsidP="00957114">
            <w:pPr>
              <w:spacing w:after="0"/>
              <w:ind w:left="135"/>
            </w:pPr>
          </w:p>
        </w:tc>
        <w:tc>
          <w:tcPr>
            <w:tcW w:w="1948" w:type="dxa"/>
            <w:tcMar>
              <w:top w:w="50" w:type="dxa"/>
              <w:left w:w="100" w:type="dxa"/>
            </w:tcMar>
            <w:vAlign w:val="center"/>
          </w:tcPr>
          <w:p w14:paraId="471D241D" w14:textId="77777777" w:rsidR="006A5DAD" w:rsidRDefault="006A5DAD" w:rsidP="00957114">
            <w:pPr>
              <w:spacing w:after="0"/>
              <w:ind w:left="135"/>
            </w:pPr>
          </w:p>
        </w:tc>
      </w:tr>
      <w:tr w:rsidR="006A5DAD" w14:paraId="6CF74FB5" w14:textId="77777777" w:rsidTr="00957114">
        <w:trPr>
          <w:trHeight w:val="144"/>
          <w:tblCellSpacing w:w="20" w:type="nil"/>
        </w:trPr>
        <w:tc>
          <w:tcPr>
            <w:tcW w:w="458" w:type="dxa"/>
            <w:tcMar>
              <w:top w:w="50" w:type="dxa"/>
              <w:left w:w="100" w:type="dxa"/>
            </w:tcMar>
            <w:vAlign w:val="center"/>
          </w:tcPr>
          <w:p w14:paraId="34BCD138" w14:textId="77777777" w:rsidR="006A5DAD" w:rsidRDefault="006A5DAD" w:rsidP="00957114">
            <w:pPr>
              <w:spacing w:after="0"/>
            </w:pPr>
            <w:r>
              <w:rPr>
                <w:rFonts w:ascii="Times New Roman" w:hAnsi="Times New Roman"/>
                <w:color w:val="000000"/>
                <w:sz w:val="24"/>
              </w:rPr>
              <w:t>108</w:t>
            </w:r>
          </w:p>
        </w:tc>
        <w:tc>
          <w:tcPr>
            <w:tcW w:w="3256" w:type="dxa"/>
            <w:tcMar>
              <w:top w:w="50" w:type="dxa"/>
              <w:left w:w="100" w:type="dxa"/>
            </w:tcMar>
            <w:vAlign w:val="center"/>
          </w:tcPr>
          <w:p w14:paraId="4AB31B99"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Составление устного рассказа «Моя любимая книга»</w:t>
            </w:r>
          </w:p>
        </w:tc>
        <w:tc>
          <w:tcPr>
            <w:tcW w:w="805" w:type="dxa"/>
            <w:tcMar>
              <w:top w:w="50" w:type="dxa"/>
              <w:left w:w="100" w:type="dxa"/>
            </w:tcMar>
            <w:vAlign w:val="center"/>
          </w:tcPr>
          <w:p w14:paraId="543696A5"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D3E1E85" w14:textId="77777777" w:rsidR="006A5DAD" w:rsidRDefault="006A5DAD" w:rsidP="00957114">
            <w:pPr>
              <w:spacing w:after="0"/>
              <w:ind w:left="135"/>
              <w:jc w:val="center"/>
            </w:pPr>
          </w:p>
        </w:tc>
        <w:tc>
          <w:tcPr>
            <w:tcW w:w="1600" w:type="dxa"/>
            <w:tcMar>
              <w:top w:w="50" w:type="dxa"/>
              <w:left w:w="100" w:type="dxa"/>
            </w:tcMar>
            <w:vAlign w:val="center"/>
          </w:tcPr>
          <w:p w14:paraId="6325A157" w14:textId="77777777" w:rsidR="006A5DAD" w:rsidRDefault="006A5DAD" w:rsidP="00957114">
            <w:pPr>
              <w:spacing w:after="0"/>
              <w:ind w:left="135"/>
              <w:jc w:val="center"/>
            </w:pPr>
          </w:p>
        </w:tc>
        <w:tc>
          <w:tcPr>
            <w:tcW w:w="1131" w:type="dxa"/>
            <w:tcMar>
              <w:top w:w="50" w:type="dxa"/>
              <w:left w:w="100" w:type="dxa"/>
            </w:tcMar>
            <w:vAlign w:val="center"/>
          </w:tcPr>
          <w:p w14:paraId="35AB7C52" w14:textId="77777777" w:rsidR="006A5DAD" w:rsidRDefault="006A5DAD" w:rsidP="00957114">
            <w:pPr>
              <w:spacing w:after="0"/>
              <w:ind w:left="135"/>
            </w:pPr>
          </w:p>
        </w:tc>
        <w:tc>
          <w:tcPr>
            <w:tcW w:w="1948" w:type="dxa"/>
            <w:tcMar>
              <w:top w:w="50" w:type="dxa"/>
              <w:left w:w="100" w:type="dxa"/>
            </w:tcMar>
            <w:vAlign w:val="center"/>
          </w:tcPr>
          <w:p w14:paraId="0ECD16FB" w14:textId="77777777" w:rsidR="006A5DAD" w:rsidRDefault="006A5DAD" w:rsidP="00957114">
            <w:pPr>
              <w:spacing w:after="0"/>
              <w:ind w:left="135"/>
            </w:pPr>
          </w:p>
        </w:tc>
      </w:tr>
      <w:tr w:rsidR="006A5DAD" w14:paraId="2E95E866" w14:textId="77777777" w:rsidTr="00957114">
        <w:trPr>
          <w:trHeight w:val="144"/>
          <w:tblCellSpacing w:w="20" w:type="nil"/>
        </w:trPr>
        <w:tc>
          <w:tcPr>
            <w:tcW w:w="458" w:type="dxa"/>
            <w:tcMar>
              <w:top w:w="50" w:type="dxa"/>
              <w:left w:w="100" w:type="dxa"/>
            </w:tcMar>
            <w:vAlign w:val="center"/>
          </w:tcPr>
          <w:p w14:paraId="66B9B941" w14:textId="77777777" w:rsidR="006A5DAD" w:rsidRDefault="006A5DAD" w:rsidP="00957114">
            <w:pPr>
              <w:spacing w:after="0"/>
            </w:pPr>
            <w:r>
              <w:rPr>
                <w:rFonts w:ascii="Times New Roman" w:hAnsi="Times New Roman"/>
                <w:color w:val="000000"/>
                <w:sz w:val="24"/>
              </w:rPr>
              <w:t>109</w:t>
            </w:r>
          </w:p>
        </w:tc>
        <w:tc>
          <w:tcPr>
            <w:tcW w:w="3256" w:type="dxa"/>
            <w:tcMar>
              <w:top w:w="50" w:type="dxa"/>
              <w:left w:w="100" w:type="dxa"/>
            </w:tcMar>
            <w:vAlign w:val="center"/>
          </w:tcPr>
          <w:p w14:paraId="7E04DF08"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 xml:space="preserve">Проявление любви к родной земле в литературе народов России. На примере стихотворных и прозаических произведений писателей и поэтов </w:t>
            </w:r>
            <w:r>
              <w:rPr>
                <w:rFonts w:ascii="Times New Roman" w:hAnsi="Times New Roman"/>
                <w:color w:val="000000"/>
                <w:sz w:val="24"/>
              </w:rPr>
              <w:t>XIX</w:t>
            </w:r>
            <w:r w:rsidRPr="00120C91">
              <w:rPr>
                <w:rFonts w:ascii="Times New Roman" w:hAnsi="Times New Roman"/>
                <w:color w:val="000000"/>
                <w:sz w:val="24"/>
                <w:lang w:val="ru-RU"/>
              </w:rPr>
              <w:t xml:space="preserve"> и </w:t>
            </w:r>
            <w:r>
              <w:rPr>
                <w:rFonts w:ascii="Times New Roman" w:hAnsi="Times New Roman"/>
                <w:color w:val="000000"/>
                <w:sz w:val="24"/>
              </w:rPr>
              <w:t>XX</w:t>
            </w:r>
            <w:r w:rsidRPr="00120C91">
              <w:rPr>
                <w:rFonts w:ascii="Times New Roman" w:hAnsi="Times New Roman"/>
                <w:color w:val="000000"/>
                <w:sz w:val="24"/>
                <w:lang w:val="ru-RU"/>
              </w:rPr>
              <w:t xml:space="preserve"> вв.</w:t>
            </w:r>
          </w:p>
        </w:tc>
        <w:tc>
          <w:tcPr>
            <w:tcW w:w="805" w:type="dxa"/>
            <w:tcMar>
              <w:top w:w="50" w:type="dxa"/>
              <w:left w:w="100" w:type="dxa"/>
            </w:tcMar>
            <w:vAlign w:val="center"/>
          </w:tcPr>
          <w:p w14:paraId="1BED2FBE"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54D4CFC" w14:textId="77777777" w:rsidR="006A5DAD" w:rsidRDefault="006A5DAD" w:rsidP="00957114">
            <w:pPr>
              <w:spacing w:after="0"/>
              <w:ind w:left="135"/>
              <w:jc w:val="center"/>
            </w:pPr>
          </w:p>
        </w:tc>
        <w:tc>
          <w:tcPr>
            <w:tcW w:w="1600" w:type="dxa"/>
            <w:tcMar>
              <w:top w:w="50" w:type="dxa"/>
              <w:left w:w="100" w:type="dxa"/>
            </w:tcMar>
            <w:vAlign w:val="center"/>
          </w:tcPr>
          <w:p w14:paraId="318F4BE5" w14:textId="77777777" w:rsidR="006A5DAD" w:rsidRDefault="006A5DAD" w:rsidP="00957114">
            <w:pPr>
              <w:spacing w:after="0"/>
              <w:ind w:left="135"/>
              <w:jc w:val="center"/>
            </w:pPr>
          </w:p>
        </w:tc>
        <w:tc>
          <w:tcPr>
            <w:tcW w:w="1131" w:type="dxa"/>
            <w:tcMar>
              <w:top w:w="50" w:type="dxa"/>
              <w:left w:w="100" w:type="dxa"/>
            </w:tcMar>
            <w:vAlign w:val="center"/>
          </w:tcPr>
          <w:p w14:paraId="615F5CD7" w14:textId="77777777" w:rsidR="006A5DAD" w:rsidRDefault="006A5DAD" w:rsidP="00957114">
            <w:pPr>
              <w:spacing w:after="0"/>
              <w:ind w:left="135"/>
            </w:pPr>
          </w:p>
        </w:tc>
        <w:tc>
          <w:tcPr>
            <w:tcW w:w="1948" w:type="dxa"/>
            <w:tcMar>
              <w:top w:w="50" w:type="dxa"/>
              <w:left w:w="100" w:type="dxa"/>
            </w:tcMar>
            <w:vAlign w:val="center"/>
          </w:tcPr>
          <w:p w14:paraId="22799D57" w14:textId="77777777" w:rsidR="006A5DAD" w:rsidRDefault="006A5DAD" w:rsidP="00957114">
            <w:pPr>
              <w:spacing w:after="0"/>
              <w:ind w:left="135"/>
            </w:pPr>
          </w:p>
        </w:tc>
      </w:tr>
      <w:tr w:rsidR="006A5DAD" w14:paraId="2522BDA6" w14:textId="77777777" w:rsidTr="00957114">
        <w:trPr>
          <w:trHeight w:val="144"/>
          <w:tblCellSpacing w:w="20" w:type="nil"/>
        </w:trPr>
        <w:tc>
          <w:tcPr>
            <w:tcW w:w="458" w:type="dxa"/>
            <w:tcMar>
              <w:top w:w="50" w:type="dxa"/>
              <w:left w:w="100" w:type="dxa"/>
            </w:tcMar>
            <w:vAlign w:val="center"/>
          </w:tcPr>
          <w:p w14:paraId="48016A12" w14:textId="77777777" w:rsidR="006A5DAD" w:rsidRDefault="006A5DAD" w:rsidP="00957114">
            <w:pPr>
              <w:spacing w:after="0"/>
            </w:pPr>
            <w:r>
              <w:rPr>
                <w:rFonts w:ascii="Times New Roman" w:hAnsi="Times New Roman"/>
                <w:color w:val="000000"/>
                <w:sz w:val="24"/>
              </w:rPr>
              <w:t>110</w:t>
            </w:r>
          </w:p>
        </w:tc>
        <w:tc>
          <w:tcPr>
            <w:tcW w:w="3256" w:type="dxa"/>
            <w:tcMar>
              <w:top w:w="50" w:type="dxa"/>
              <w:left w:w="100" w:type="dxa"/>
            </w:tcMar>
            <w:vAlign w:val="center"/>
          </w:tcPr>
          <w:p w14:paraId="794F0648"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Образ родной земли в стихотворении С.Д. Дрожжина «Родине»</w:t>
            </w:r>
          </w:p>
        </w:tc>
        <w:tc>
          <w:tcPr>
            <w:tcW w:w="805" w:type="dxa"/>
            <w:tcMar>
              <w:top w:w="50" w:type="dxa"/>
              <w:left w:w="100" w:type="dxa"/>
            </w:tcMar>
            <w:vAlign w:val="center"/>
          </w:tcPr>
          <w:p w14:paraId="67B0FEE0"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C2EC7FF" w14:textId="77777777" w:rsidR="006A5DAD" w:rsidRDefault="006A5DAD" w:rsidP="00957114">
            <w:pPr>
              <w:spacing w:after="0"/>
              <w:ind w:left="135"/>
              <w:jc w:val="center"/>
            </w:pPr>
          </w:p>
        </w:tc>
        <w:tc>
          <w:tcPr>
            <w:tcW w:w="1600" w:type="dxa"/>
            <w:tcMar>
              <w:top w:w="50" w:type="dxa"/>
              <w:left w:w="100" w:type="dxa"/>
            </w:tcMar>
            <w:vAlign w:val="center"/>
          </w:tcPr>
          <w:p w14:paraId="79BB3556" w14:textId="77777777" w:rsidR="006A5DAD" w:rsidRDefault="006A5DAD" w:rsidP="00957114">
            <w:pPr>
              <w:spacing w:after="0"/>
              <w:ind w:left="135"/>
              <w:jc w:val="center"/>
            </w:pPr>
          </w:p>
        </w:tc>
        <w:tc>
          <w:tcPr>
            <w:tcW w:w="1131" w:type="dxa"/>
            <w:tcMar>
              <w:top w:w="50" w:type="dxa"/>
              <w:left w:w="100" w:type="dxa"/>
            </w:tcMar>
            <w:vAlign w:val="center"/>
          </w:tcPr>
          <w:p w14:paraId="1DFA0AD2" w14:textId="77777777" w:rsidR="006A5DAD" w:rsidRDefault="006A5DAD" w:rsidP="00957114">
            <w:pPr>
              <w:spacing w:after="0"/>
              <w:ind w:left="135"/>
            </w:pPr>
          </w:p>
        </w:tc>
        <w:tc>
          <w:tcPr>
            <w:tcW w:w="1948" w:type="dxa"/>
            <w:tcMar>
              <w:top w:w="50" w:type="dxa"/>
              <w:left w:w="100" w:type="dxa"/>
            </w:tcMar>
            <w:vAlign w:val="center"/>
          </w:tcPr>
          <w:p w14:paraId="1C7DE765" w14:textId="77777777" w:rsidR="006A5DAD" w:rsidRDefault="006A5DAD" w:rsidP="00957114">
            <w:pPr>
              <w:spacing w:after="0"/>
              <w:ind w:left="135"/>
            </w:pPr>
          </w:p>
        </w:tc>
      </w:tr>
      <w:tr w:rsidR="006A5DAD" w14:paraId="6E0DC1DC" w14:textId="77777777" w:rsidTr="00957114">
        <w:trPr>
          <w:trHeight w:val="144"/>
          <w:tblCellSpacing w:w="20" w:type="nil"/>
        </w:trPr>
        <w:tc>
          <w:tcPr>
            <w:tcW w:w="458" w:type="dxa"/>
            <w:tcMar>
              <w:top w:w="50" w:type="dxa"/>
              <w:left w:w="100" w:type="dxa"/>
            </w:tcMar>
            <w:vAlign w:val="center"/>
          </w:tcPr>
          <w:p w14:paraId="40D2465F" w14:textId="77777777" w:rsidR="006A5DAD" w:rsidRDefault="006A5DAD" w:rsidP="00957114">
            <w:pPr>
              <w:spacing w:after="0"/>
            </w:pPr>
            <w:r>
              <w:rPr>
                <w:rFonts w:ascii="Times New Roman" w:hAnsi="Times New Roman"/>
                <w:color w:val="000000"/>
                <w:sz w:val="24"/>
              </w:rPr>
              <w:t>111</w:t>
            </w:r>
          </w:p>
        </w:tc>
        <w:tc>
          <w:tcPr>
            <w:tcW w:w="3256" w:type="dxa"/>
            <w:tcMar>
              <w:top w:w="50" w:type="dxa"/>
              <w:left w:w="100" w:type="dxa"/>
            </w:tcMar>
            <w:vAlign w:val="center"/>
          </w:tcPr>
          <w:p w14:paraId="5DE285C6"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Раскрытие главной идеи произведения А.Т. Твардовского «О Родине большой и малой» (отрывок): чувство любви к своей стране и малой родине</w:t>
            </w:r>
          </w:p>
        </w:tc>
        <w:tc>
          <w:tcPr>
            <w:tcW w:w="805" w:type="dxa"/>
            <w:tcMar>
              <w:top w:w="50" w:type="dxa"/>
              <w:left w:w="100" w:type="dxa"/>
            </w:tcMar>
            <w:vAlign w:val="center"/>
          </w:tcPr>
          <w:p w14:paraId="5632DFE9"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8C4C575" w14:textId="77777777" w:rsidR="006A5DAD" w:rsidRDefault="006A5DAD" w:rsidP="00957114">
            <w:pPr>
              <w:spacing w:after="0"/>
              <w:ind w:left="135"/>
              <w:jc w:val="center"/>
            </w:pPr>
          </w:p>
        </w:tc>
        <w:tc>
          <w:tcPr>
            <w:tcW w:w="1600" w:type="dxa"/>
            <w:tcMar>
              <w:top w:w="50" w:type="dxa"/>
              <w:left w:w="100" w:type="dxa"/>
            </w:tcMar>
            <w:vAlign w:val="center"/>
          </w:tcPr>
          <w:p w14:paraId="2FD81536" w14:textId="77777777" w:rsidR="006A5DAD" w:rsidRDefault="006A5DAD" w:rsidP="00957114">
            <w:pPr>
              <w:spacing w:after="0"/>
              <w:ind w:left="135"/>
              <w:jc w:val="center"/>
            </w:pPr>
          </w:p>
        </w:tc>
        <w:tc>
          <w:tcPr>
            <w:tcW w:w="1131" w:type="dxa"/>
            <w:tcMar>
              <w:top w:w="50" w:type="dxa"/>
              <w:left w:w="100" w:type="dxa"/>
            </w:tcMar>
            <w:vAlign w:val="center"/>
          </w:tcPr>
          <w:p w14:paraId="0FB28E43" w14:textId="77777777" w:rsidR="006A5DAD" w:rsidRDefault="006A5DAD" w:rsidP="00957114">
            <w:pPr>
              <w:spacing w:after="0"/>
              <w:ind w:left="135"/>
            </w:pPr>
          </w:p>
        </w:tc>
        <w:tc>
          <w:tcPr>
            <w:tcW w:w="1948" w:type="dxa"/>
            <w:tcMar>
              <w:top w:w="50" w:type="dxa"/>
              <w:left w:w="100" w:type="dxa"/>
            </w:tcMar>
            <w:vAlign w:val="center"/>
          </w:tcPr>
          <w:p w14:paraId="50086B6B" w14:textId="77777777" w:rsidR="006A5DAD" w:rsidRDefault="006A5DAD" w:rsidP="00957114">
            <w:pPr>
              <w:spacing w:after="0"/>
              <w:ind w:left="135"/>
            </w:pPr>
          </w:p>
        </w:tc>
      </w:tr>
      <w:tr w:rsidR="006A5DAD" w14:paraId="566F43AF" w14:textId="77777777" w:rsidTr="00957114">
        <w:trPr>
          <w:trHeight w:val="144"/>
          <w:tblCellSpacing w:w="20" w:type="nil"/>
        </w:trPr>
        <w:tc>
          <w:tcPr>
            <w:tcW w:w="458" w:type="dxa"/>
            <w:tcMar>
              <w:top w:w="50" w:type="dxa"/>
              <w:left w:w="100" w:type="dxa"/>
            </w:tcMar>
            <w:vAlign w:val="center"/>
          </w:tcPr>
          <w:p w14:paraId="20D2F488" w14:textId="77777777" w:rsidR="006A5DAD" w:rsidRDefault="006A5DAD" w:rsidP="00957114">
            <w:pPr>
              <w:spacing w:after="0"/>
            </w:pPr>
            <w:r>
              <w:rPr>
                <w:rFonts w:ascii="Times New Roman" w:hAnsi="Times New Roman"/>
                <w:color w:val="000000"/>
                <w:sz w:val="24"/>
              </w:rPr>
              <w:t>112</w:t>
            </w:r>
          </w:p>
        </w:tc>
        <w:tc>
          <w:tcPr>
            <w:tcW w:w="3256" w:type="dxa"/>
            <w:tcMar>
              <w:top w:w="50" w:type="dxa"/>
              <w:left w:w="100" w:type="dxa"/>
            </w:tcMar>
            <w:vAlign w:val="center"/>
          </w:tcPr>
          <w:p w14:paraId="57FBD68D"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Характеристика народной исторической песни: темы, образы, герои</w:t>
            </w:r>
          </w:p>
        </w:tc>
        <w:tc>
          <w:tcPr>
            <w:tcW w:w="805" w:type="dxa"/>
            <w:tcMar>
              <w:top w:w="50" w:type="dxa"/>
              <w:left w:w="100" w:type="dxa"/>
            </w:tcMar>
            <w:vAlign w:val="center"/>
          </w:tcPr>
          <w:p w14:paraId="7362D48F"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1815D06" w14:textId="77777777" w:rsidR="006A5DAD" w:rsidRDefault="006A5DAD" w:rsidP="00957114">
            <w:pPr>
              <w:spacing w:after="0"/>
              <w:ind w:left="135"/>
              <w:jc w:val="center"/>
            </w:pPr>
          </w:p>
        </w:tc>
        <w:tc>
          <w:tcPr>
            <w:tcW w:w="1600" w:type="dxa"/>
            <w:tcMar>
              <w:top w:w="50" w:type="dxa"/>
              <w:left w:w="100" w:type="dxa"/>
            </w:tcMar>
            <w:vAlign w:val="center"/>
          </w:tcPr>
          <w:p w14:paraId="4ADA7862" w14:textId="77777777" w:rsidR="006A5DAD" w:rsidRDefault="006A5DAD" w:rsidP="00957114">
            <w:pPr>
              <w:spacing w:after="0"/>
              <w:ind w:left="135"/>
              <w:jc w:val="center"/>
            </w:pPr>
          </w:p>
        </w:tc>
        <w:tc>
          <w:tcPr>
            <w:tcW w:w="1131" w:type="dxa"/>
            <w:tcMar>
              <w:top w:w="50" w:type="dxa"/>
              <w:left w:w="100" w:type="dxa"/>
            </w:tcMar>
            <w:vAlign w:val="center"/>
          </w:tcPr>
          <w:p w14:paraId="3A493333" w14:textId="77777777" w:rsidR="006A5DAD" w:rsidRDefault="006A5DAD" w:rsidP="00957114">
            <w:pPr>
              <w:spacing w:after="0"/>
              <w:ind w:left="135"/>
            </w:pPr>
          </w:p>
        </w:tc>
        <w:tc>
          <w:tcPr>
            <w:tcW w:w="1948" w:type="dxa"/>
            <w:tcMar>
              <w:top w:w="50" w:type="dxa"/>
              <w:left w:w="100" w:type="dxa"/>
            </w:tcMar>
            <w:vAlign w:val="center"/>
          </w:tcPr>
          <w:p w14:paraId="253DFF13" w14:textId="77777777" w:rsidR="006A5DAD" w:rsidRDefault="006A5DAD" w:rsidP="00957114">
            <w:pPr>
              <w:spacing w:after="0"/>
              <w:ind w:left="135"/>
            </w:pPr>
          </w:p>
        </w:tc>
      </w:tr>
      <w:tr w:rsidR="006A5DAD" w14:paraId="229A630D" w14:textId="77777777" w:rsidTr="00957114">
        <w:trPr>
          <w:trHeight w:val="144"/>
          <w:tblCellSpacing w:w="20" w:type="nil"/>
        </w:trPr>
        <w:tc>
          <w:tcPr>
            <w:tcW w:w="458" w:type="dxa"/>
            <w:tcMar>
              <w:top w:w="50" w:type="dxa"/>
              <w:left w:w="100" w:type="dxa"/>
            </w:tcMar>
            <w:vAlign w:val="center"/>
          </w:tcPr>
          <w:p w14:paraId="05846ADE" w14:textId="77777777" w:rsidR="006A5DAD" w:rsidRDefault="006A5DAD" w:rsidP="00957114">
            <w:pPr>
              <w:spacing w:after="0"/>
            </w:pPr>
            <w:r>
              <w:rPr>
                <w:rFonts w:ascii="Times New Roman" w:hAnsi="Times New Roman"/>
                <w:color w:val="000000"/>
                <w:sz w:val="24"/>
              </w:rPr>
              <w:t>113</w:t>
            </w:r>
          </w:p>
        </w:tc>
        <w:tc>
          <w:tcPr>
            <w:tcW w:w="3256" w:type="dxa"/>
            <w:tcMar>
              <w:top w:w="50" w:type="dxa"/>
              <w:left w:w="100" w:type="dxa"/>
            </w:tcMar>
            <w:vAlign w:val="center"/>
          </w:tcPr>
          <w:p w14:paraId="44047567"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Осознание понятий поступок, подвиг на примере произведений о Великой Отечественной войне</w:t>
            </w:r>
          </w:p>
        </w:tc>
        <w:tc>
          <w:tcPr>
            <w:tcW w:w="805" w:type="dxa"/>
            <w:tcMar>
              <w:top w:w="50" w:type="dxa"/>
              <w:left w:w="100" w:type="dxa"/>
            </w:tcMar>
            <w:vAlign w:val="center"/>
          </w:tcPr>
          <w:p w14:paraId="7A18D771"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60E00E4" w14:textId="77777777" w:rsidR="006A5DAD" w:rsidRDefault="006A5DAD" w:rsidP="00957114">
            <w:pPr>
              <w:spacing w:after="0"/>
              <w:ind w:left="135"/>
              <w:jc w:val="center"/>
            </w:pPr>
          </w:p>
        </w:tc>
        <w:tc>
          <w:tcPr>
            <w:tcW w:w="1600" w:type="dxa"/>
            <w:tcMar>
              <w:top w:w="50" w:type="dxa"/>
              <w:left w:w="100" w:type="dxa"/>
            </w:tcMar>
            <w:vAlign w:val="center"/>
          </w:tcPr>
          <w:p w14:paraId="0244E19B" w14:textId="77777777" w:rsidR="006A5DAD" w:rsidRDefault="006A5DAD" w:rsidP="00957114">
            <w:pPr>
              <w:spacing w:after="0"/>
              <w:ind w:left="135"/>
              <w:jc w:val="center"/>
            </w:pPr>
          </w:p>
        </w:tc>
        <w:tc>
          <w:tcPr>
            <w:tcW w:w="1131" w:type="dxa"/>
            <w:tcMar>
              <w:top w:w="50" w:type="dxa"/>
              <w:left w:w="100" w:type="dxa"/>
            </w:tcMar>
            <w:vAlign w:val="center"/>
          </w:tcPr>
          <w:p w14:paraId="278FA252" w14:textId="77777777" w:rsidR="006A5DAD" w:rsidRDefault="006A5DAD" w:rsidP="00957114">
            <w:pPr>
              <w:spacing w:after="0"/>
              <w:ind w:left="135"/>
            </w:pPr>
          </w:p>
        </w:tc>
        <w:tc>
          <w:tcPr>
            <w:tcW w:w="1948" w:type="dxa"/>
            <w:tcMar>
              <w:top w:w="50" w:type="dxa"/>
              <w:left w:w="100" w:type="dxa"/>
            </w:tcMar>
            <w:vAlign w:val="center"/>
          </w:tcPr>
          <w:p w14:paraId="4C52E14F" w14:textId="77777777" w:rsidR="006A5DAD" w:rsidRDefault="006A5DAD" w:rsidP="00957114">
            <w:pPr>
              <w:spacing w:after="0"/>
              <w:ind w:left="135"/>
            </w:pPr>
          </w:p>
        </w:tc>
      </w:tr>
      <w:tr w:rsidR="006A5DAD" w14:paraId="75C26C84" w14:textId="77777777" w:rsidTr="00957114">
        <w:trPr>
          <w:trHeight w:val="144"/>
          <w:tblCellSpacing w:w="20" w:type="nil"/>
        </w:trPr>
        <w:tc>
          <w:tcPr>
            <w:tcW w:w="458" w:type="dxa"/>
            <w:tcMar>
              <w:top w:w="50" w:type="dxa"/>
              <w:left w:w="100" w:type="dxa"/>
            </w:tcMar>
            <w:vAlign w:val="center"/>
          </w:tcPr>
          <w:p w14:paraId="17D6AAEA" w14:textId="77777777" w:rsidR="006A5DAD" w:rsidRDefault="006A5DAD" w:rsidP="00957114">
            <w:pPr>
              <w:spacing w:after="0"/>
            </w:pPr>
            <w:r>
              <w:rPr>
                <w:rFonts w:ascii="Times New Roman" w:hAnsi="Times New Roman"/>
                <w:color w:val="000000"/>
                <w:sz w:val="24"/>
              </w:rPr>
              <w:t>114</w:t>
            </w:r>
          </w:p>
        </w:tc>
        <w:tc>
          <w:tcPr>
            <w:tcW w:w="3256" w:type="dxa"/>
            <w:tcMar>
              <w:top w:w="50" w:type="dxa"/>
              <w:left w:w="100" w:type="dxa"/>
            </w:tcMar>
            <w:vAlign w:val="center"/>
          </w:tcPr>
          <w:p w14:paraId="21678789" w14:textId="77777777" w:rsidR="006A5DAD" w:rsidRDefault="006A5DAD" w:rsidP="00957114">
            <w:pPr>
              <w:spacing w:after="0"/>
              <w:ind w:left="135"/>
            </w:pPr>
            <w:r w:rsidRPr="00120C91">
              <w:rPr>
                <w:rFonts w:ascii="Times New Roman" w:hAnsi="Times New Roman"/>
                <w:color w:val="000000"/>
                <w:sz w:val="24"/>
                <w:lang w:val="ru-RU"/>
              </w:rPr>
              <w:t xml:space="preserve">Наблюдение за художественными особенностями текста авторской песни. </w:t>
            </w:r>
            <w:r>
              <w:rPr>
                <w:rFonts w:ascii="Times New Roman" w:hAnsi="Times New Roman"/>
                <w:color w:val="000000"/>
                <w:sz w:val="24"/>
              </w:rPr>
              <w:t>Знакомство с песнями на тему Великой Отечественной войны</w:t>
            </w:r>
          </w:p>
        </w:tc>
        <w:tc>
          <w:tcPr>
            <w:tcW w:w="805" w:type="dxa"/>
            <w:tcMar>
              <w:top w:w="50" w:type="dxa"/>
              <w:left w:w="100" w:type="dxa"/>
            </w:tcMar>
            <w:vAlign w:val="center"/>
          </w:tcPr>
          <w:p w14:paraId="1BC752E9" w14:textId="77777777" w:rsidR="006A5DAD" w:rsidRDefault="006A5DAD" w:rsidP="009571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8C47AB4" w14:textId="77777777" w:rsidR="006A5DAD" w:rsidRDefault="006A5DAD" w:rsidP="00957114">
            <w:pPr>
              <w:spacing w:after="0"/>
              <w:ind w:left="135"/>
              <w:jc w:val="center"/>
            </w:pPr>
          </w:p>
        </w:tc>
        <w:tc>
          <w:tcPr>
            <w:tcW w:w="1600" w:type="dxa"/>
            <w:tcMar>
              <w:top w:w="50" w:type="dxa"/>
              <w:left w:w="100" w:type="dxa"/>
            </w:tcMar>
            <w:vAlign w:val="center"/>
          </w:tcPr>
          <w:p w14:paraId="34A41EDD" w14:textId="77777777" w:rsidR="006A5DAD" w:rsidRDefault="006A5DAD" w:rsidP="00957114">
            <w:pPr>
              <w:spacing w:after="0"/>
              <w:ind w:left="135"/>
              <w:jc w:val="center"/>
            </w:pPr>
          </w:p>
        </w:tc>
        <w:tc>
          <w:tcPr>
            <w:tcW w:w="1131" w:type="dxa"/>
            <w:tcMar>
              <w:top w:w="50" w:type="dxa"/>
              <w:left w:w="100" w:type="dxa"/>
            </w:tcMar>
            <w:vAlign w:val="center"/>
          </w:tcPr>
          <w:p w14:paraId="1740C51A" w14:textId="77777777" w:rsidR="006A5DAD" w:rsidRDefault="006A5DAD" w:rsidP="00957114">
            <w:pPr>
              <w:spacing w:after="0"/>
              <w:ind w:left="135"/>
            </w:pPr>
          </w:p>
        </w:tc>
        <w:tc>
          <w:tcPr>
            <w:tcW w:w="1948" w:type="dxa"/>
            <w:tcMar>
              <w:top w:w="50" w:type="dxa"/>
              <w:left w:w="100" w:type="dxa"/>
            </w:tcMar>
            <w:vAlign w:val="center"/>
          </w:tcPr>
          <w:p w14:paraId="2AD62E7E" w14:textId="77777777" w:rsidR="006A5DAD" w:rsidRDefault="006A5DAD" w:rsidP="00957114">
            <w:pPr>
              <w:spacing w:after="0"/>
              <w:ind w:left="135"/>
            </w:pPr>
          </w:p>
        </w:tc>
      </w:tr>
      <w:tr w:rsidR="006A5DAD" w14:paraId="0D422639" w14:textId="77777777" w:rsidTr="00957114">
        <w:trPr>
          <w:trHeight w:val="144"/>
          <w:tblCellSpacing w:w="20" w:type="nil"/>
        </w:trPr>
        <w:tc>
          <w:tcPr>
            <w:tcW w:w="458" w:type="dxa"/>
            <w:tcMar>
              <w:top w:w="50" w:type="dxa"/>
              <w:left w:w="100" w:type="dxa"/>
            </w:tcMar>
            <w:vAlign w:val="center"/>
          </w:tcPr>
          <w:p w14:paraId="3EC9EE80" w14:textId="77777777" w:rsidR="006A5DAD" w:rsidRDefault="006A5DAD" w:rsidP="00957114">
            <w:pPr>
              <w:spacing w:after="0"/>
            </w:pPr>
            <w:r>
              <w:rPr>
                <w:rFonts w:ascii="Times New Roman" w:hAnsi="Times New Roman"/>
                <w:color w:val="000000"/>
                <w:sz w:val="24"/>
              </w:rPr>
              <w:lastRenderedPageBreak/>
              <w:t>115</w:t>
            </w:r>
          </w:p>
        </w:tc>
        <w:tc>
          <w:tcPr>
            <w:tcW w:w="3256" w:type="dxa"/>
            <w:tcMar>
              <w:top w:w="50" w:type="dxa"/>
              <w:left w:w="100" w:type="dxa"/>
            </w:tcMar>
            <w:vAlign w:val="center"/>
          </w:tcPr>
          <w:p w14:paraId="63CF89BA"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Тема героического прошлого России в произведениях литературы. На примере «Солдатской песни» Ф.Н. Глинки</w:t>
            </w:r>
          </w:p>
        </w:tc>
        <w:tc>
          <w:tcPr>
            <w:tcW w:w="805" w:type="dxa"/>
            <w:tcMar>
              <w:top w:w="50" w:type="dxa"/>
              <w:left w:w="100" w:type="dxa"/>
            </w:tcMar>
            <w:vAlign w:val="center"/>
          </w:tcPr>
          <w:p w14:paraId="2BE38D9F"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3BCD990" w14:textId="77777777" w:rsidR="006A5DAD" w:rsidRDefault="006A5DAD" w:rsidP="00957114">
            <w:pPr>
              <w:spacing w:after="0"/>
              <w:ind w:left="135"/>
              <w:jc w:val="center"/>
            </w:pPr>
          </w:p>
        </w:tc>
        <w:tc>
          <w:tcPr>
            <w:tcW w:w="1600" w:type="dxa"/>
            <w:tcMar>
              <w:top w:w="50" w:type="dxa"/>
              <w:left w:w="100" w:type="dxa"/>
            </w:tcMar>
            <w:vAlign w:val="center"/>
          </w:tcPr>
          <w:p w14:paraId="0EF34A20" w14:textId="77777777" w:rsidR="006A5DAD" w:rsidRDefault="006A5DAD" w:rsidP="00957114">
            <w:pPr>
              <w:spacing w:after="0"/>
              <w:ind w:left="135"/>
              <w:jc w:val="center"/>
            </w:pPr>
          </w:p>
        </w:tc>
        <w:tc>
          <w:tcPr>
            <w:tcW w:w="1131" w:type="dxa"/>
            <w:tcMar>
              <w:top w:w="50" w:type="dxa"/>
              <w:left w:w="100" w:type="dxa"/>
            </w:tcMar>
            <w:vAlign w:val="center"/>
          </w:tcPr>
          <w:p w14:paraId="266F54D0" w14:textId="77777777" w:rsidR="006A5DAD" w:rsidRDefault="006A5DAD" w:rsidP="00957114">
            <w:pPr>
              <w:spacing w:after="0"/>
              <w:ind w:left="135"/>
            </w:pPr>
          </w:p>
        </w:tc>
        <w:tc>
          <w:tcPr>
            <w:tcW w:w="1948" w:type="dxa"/>
            <w:tcMar>
              <w:top w:w="50" w:type="dxa"/>
              <w:left w:w="100" w:type="dxa"/>
            </w:tcMar>
            <w:vAlign w:val="center"/>
          </w:tcPr>
          <w:p w14:paraId="18158954" w14:textId="77777777" w:rsidR="006A5DAD" w:rsidRDefault="006A5DAD" w:rsidP="00957114">
            <w:pPr>
              <w:spacing w:after="0"/>
              <w:ind w:left="135"/>
            </w:pPr>
          </w:p>
        </w:tc>
      </w:tr>
      <w:tr w:rsidR="006A5DAD" w14:paraId="7D552328" w14:textId="77777777" w:rsidTr="00957114">
        <w:trPr>
          <w:trHeight w:val="144"/>
          <w:tblCellSpacing w:w="20" w:type="nil"/>
        </w:trPr>
        <w:tc>
          <w:tcPr>
            <w:tcW w:w="458" w:type="dxa"/>
            <w:tcMar>
              <w:top w:w="50" w:type="dxa"/>
              <w:left w:w="100" w:type="dxa"/>
            </w:tcMar>
            <w:vAlign w:val="center"/>
          </w:tcPr>
          <w:p w14:paraId="3DC10FDB" w14:textId="77777777" w:rsidR="006A5DAD" w:rsidRDefault="006A5DAD" w:rsidP="00957114">
            <w:pPr>
              <w:spacing w:after="0"/>
            </w:pPr>
            <w:r>
              <w:rPr>
                <w:rFonts w:ascii="Times New Roman" w:hAnsi="Times New Roman"/>
                <w:color w:val="000000"/>
                <w:sz w:val="24"/>
              </w:rPr>
              <w:t>116</w:t>
            </w:r>
          </w:p>
        </w:tc>
        <w:tc>
          <w:tcPr>
            <w:tcW w:w="3256" w:type="dxa"/>
            <w:tcMar>
              <w:top w:w="50" w:type="dxa"/>
              <w:left w:w="100" w:type="dxa"/>
            </w:tcMar>
            <w:vAlign w:val="center"/>
          </w:tcPr>
          <w:p w14:paraId="328A1269"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Составление устного рассказа «Защитник Отечества» по изученным произведениям</w:t>
            </w:r>
          </w:p>
        </w:tc>
        <w:tc>
          <w:tcPr>
            <w:tcW w:w="805" w:type="dxa"/>
            <w:tcMar>
              <w:top w:w="50" w:type="dxa"/>
              <w:left w:w="100" w:type="dxa"/>
            </w:tcMar>
            <w:vAlign w:val="center"/>
          </w:tcPr>
          <w:p w14:paraId="75F1156A"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CCF8A74" w14:textId="77777777" w:rsidR="006A5DAD" w:rsidRDefault="006A5DAD" w:rsidP="00957114">
            <w:pPr>
              <w:spacing w:after="0"/>
              <w:ind w:left="135"/>
              <w:jc w:val="center"/>
            </w:pPr>
          </w:p>
        </w:tc>
        <w:tc>
          <w:tcPr>
            <w:tcW w:w="1600" w:type="dxa"/>
            <w:tcMar>
              <w:top w:w="50" w:type="dxa"/>
              <w:left w:w="100" w:type="dxa"/>
            </w:tcMar>
            <w:vAlign w:val="center"/>
          </w:tcPr>
          <w:p w14:paraId="00FF633B" w14:textId="77777777" w:rsidR="006A5DAD" w:rsidRDefault="006A5DAD" w:rsidP="00957114">
            <w:pPr>
              <w:spacing w:after="0"/>
              <w:ind w:left="135"/>
              <w:jc w:val="center"/>
            </w:pPr>
          </w:p>
        </w:tc>
        <w:tc>
          <w:tcPr>
            <w:tcW w:w="1131" w:type="dxa"/>
            <w:tcMar>
              <w:top w:w="50" w:type="dxa"/>
              <w:left w:w="100" w:type="dxa"/>
            </w:tcMar>
            <w:vAlign w:val="center"/>
          </w:tcPr>
          <w:p w14:paraId="608E6ECD" w14:textId="77777777" w:rsidR="006A5DAD" w:rsidRDefault="006A5DAD" w:rsidP="00957114">
            <w:pPr>
              <w:spacing w:after="0"/>
              <w:ind w:left="135"/>
            </w:pPr>
          </w:p>
        </w:tc>
        <w:tc>
          <w:tcPr>
            <w:tcW w:w="1948" w:type="dxa"/>
            <w:tcMar>
              <w:top w:w="50" w:type="dxa"/>
              <w:left w:w="100" w:type="dxa"/>
            </w:tcMar>
            <w:vAlign w:val="center"/>
          </w:tcPr>
          <w:p w14:paraId="533D9A4B" w14:textId="77777777" w:rsidR="006A5DAD" w:rsidRDefault="006A5DAD" w:rsidP="00957114">
            <w:pPr>
              <w:spacing w:after="0"/>
              <w:ind w:left="135"/>
            </w:pPr>
          </w:p>
        </w:tc>
      </w:tr>
      <w:tr w:rsidR="006A5DAD" w14:paraId="6747ED36" w14:textId="77777777" w:rsidTr="00957114">
        <w:trPr>
          <w:trHeight w:val="144"/>
          <w:tblCellSpacing w:w="20" w:type="nil"/>
        </w:trPr>
        <w:tc>
          <w:tcPr>
            <w:tcW w:w="458" w:type="dxa"/>
            <w:tcMar>
              <w:top w:w="50" w:type="dxa"/>
              <w:left w:w="100" w:type="dxa"/>
            </w:tcMar>
            <w:vAlign w:val="center"/>
          </w:tcPr>
          <w:p w14:paraId="4632B5A9" w14:textId="77777777" w:rsidR="006A5DAD" w:rsidRDefault="006A5DAD" w:rsidP="00957114">
            <w:pPr>
              <w:spacing w:after="0"/>
            </w:pPr>
            <w:r>
              <w:rPr>
                <w:rFonts w:ascii="Times New Roman" w:hAnsi="Times New Roman"/>
                <w:color w:val="000000"/>
                <w:sz w:val="24"/>
              </w:rPr>
              <w:t>117</w:t>
            </w:r>
          </w:p>
        </w:tc>
        <w:tc>
          <w:tcPr>
            <w:tcW w:w="3256" w:type="dxa"/>
            <w:tcMar>
              <w:top w:w="50" w:type="dxa"/>
              <w:left w:w="100" w:type="dxa"/>
            </w:tcMar>
            <w:vAlign w:val="center"/>
          </w:tcPr>
          <w:p w14:paraId="226FDF40"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Тематическое повторение по итогам раздела «О Родине, героические страницы истории» / Всероссийская проверочная работа</w:t>
            </w:r>
          </w:p>
        </w:tc>
        <w:tc>
          <w:tcPr>
            <w:tcW w:w="805" w:type="dxa"/>
            <w:tcMar>
              <w:top w:w="50" w:type="dxa"/>
              <w:left w:w="100" w:type="dxa"/>
            </w:tcMar>
            <w:vAlign w:val="center"/>
          </w:tcPr>
          <w:p w14:paraId="38D45F56"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65A2BDA" w14:textId="77777777" w:rsidR="006A5DAD" w:rsidRDefault="006A5DAD" w:rsidP="00957114">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0C511A39" w14:textId="77777777" w:rsidR="006A5DAD" w:rsidRDefault="006A5DAD" w:rsidP="00957114">
            <w:pPr>
              <w:spacing w:after="0"/>
              <w:ind w:left="135"/>
              <w:jc w:val="center"/>
            </w:pPr>
          </w:p>
        </w:tc>
        <w:tc>
          <w:tcPr>
            <w:tcW w:w="1131" w:type="dxa"/>
            <w:tcMar>
              <w:top w:w="50" w:type="dxa"/>
              <w:left w:w="100" w:type="dxa"/>
            </w:tcMar>
            <w:vAlign w:val="center"/>
          </w:tcPr>
          <w:p w14:paraId="1E67AFE3" w14:textId="77777777" w:rsidR="006A5DAD" w:rsidRDefault="006A5DAD" w:rsidP="00957114">
            <w:pPr>
              <w:spacing w:after="0"/>
              <w:ind w:left="135"/>
            </w:pPr>
          </w:p>
        </w:tc>
        <w:tc>
          <w:tcPr>
            <w:tcW w:w="1948" w:type="dxa"/>
            <w:tcMar>
              <w:top w:w="50" w:type="dxa"/>
              <w:left w:w="100" w:type="dxa"/>
            </w:tcMar>
            <w:vAlign w:val="center"/>
          </w:tcPr>
          <w:p w14:paraId="0AD34D44" w14:textId="77777777" w:rsidR="006A5DAD" w:rsidRDefault="006A5DAD" w:rsidP="00957114">
            <w:pPr>
              <w:spacing w:after="0"/>
              <w:ind w:left="135"/>
            </w:pPr>
          </w:p>
        </w:tc>
      </w:tr>
      <w:tr w:rsidR="006A5DAD" w14:paraId="5981C717" w14:textId="77777777" w:rsidTr="00957114">
        <w:trPr>
          <w:trHeight w:val="144"/>
          <w:tblCellSpacing w:w="20" w:type="nil"/>
        </w:trPr>
        <w:tc>
          <w:tcPr>
            <w:tcW w:w="458" w:type="dxa"/>
            <w:tcMar>
              <w:top w:w="50" w:type="dxa"/>
              <w:left w:w="100" w:type="dxa"/>
            </w:tcMar>
            <w:vAlign w:val="center"/>
          </w:tcPr>
          <w:p w14:paraId="4D6423B5" w14:textId="77777777" w:rsidR="006A5DAD" w:rsidRDefault="006A5DAD" w:rsidP="00957114">
            <w:pPr>
              <w:spacing w:after="0"/>
            </w:pPr>
            <w:r>
              <w:rPr>
                <w:rFonts w:ascii="Times New Roman" w:hAnsi="Times New Roman"/>
                <w:color w:val="000000"/>
                <w:sz w:val="24"/>
              </w:rPr>
              <w:t>118</w:t>
            </w:r>
          </w:p>
        </w:tc>
        <w:tc>
          <w:tcPr>
            <w:tcW w:w="3256" w:type="dxa"/>
            <w:tcMar>
              <w:top w:w="50" w:type="dxa"/>
              <w:left w:w="100" w:type="dxa"/>
            </w:tcMar>
            <w:vAlign w:val="center"/>
          </w:tcPr>
          <w:p w14:paraId="15BAB099"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Патриотическое звучание произведений о Родине, о славных и героических страницах истории России</w:t>
            </w:r>
          </w:p>
        </w:tc>
        <w:tc>
          <w:tcPr>
            <w:tcW w:w="805" w:type="dxa"/>
            <w:tcMar>
              <w:top w:w="50" w:type="dxa"/>
              <w:left w:w="100" w:type="dxa"/>
            </w:tcMar>
            <w:vAlign w:val="center"/>
          </w:tcPr>
          <w:p w14:paraId="361588E4"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3316C37" w14:textId="77777777" w:rsidR="006A5DAD" w:rsidRDefault="006A5DAD" w:rsidP="00957114">
            <w:pPr>
              <w:spacing w:after="0"/>
              <w:ind w:left="135"/>
              <w:jc w:val="center"/>
            </w:pPr>
          </w:p>
        </w:tc>
        <w:tc>
          <w:tcPr>
            <w:tcW w:w="1600" w:type="dxa"/>
            <w:tcMar>
              <w:top w:w="50" w:type="dxa"/>
              <w:left w:w="100" w:type="dxa"/>
            </w:tcMar>
            <w:vAlign w:val="center"/>
          </w:tcPr>
          <w:p w14:paraId="4A116E92" w14:textId="77777777" w:rsidR="006A5DAD" w:rsidRDefault="006A5DAD" w:rsidP="00957114">
            <w:pPr>
              <w:spacing w:after="0"/>
              <w:ind w:left="135"/>
              <w:jc w:val="center"/>
            </w:pPr>
          </w:p>
        </w:tc>
        <w:tc>
          <w:tcPr>
            <w:tcW w:w="1131" w:type="dxa"/>
            <w:tcMar>
              <w:top w:w="50" w:type="dxa"/>
              <w:left w:w="100" w:type="dxa"/>
            </w:tcMar>
            <w:vAlign w:val="center"/>
          </w:tcPr>
          <w:p w14:paraId="19CBA2CB" w14:textId="77777777" w:rsidR="006A5DAD" w:rsidRDefault="006A5DAD" w:rsidP="00957114">
            <w:pPr>
              <w:spacing w:after="0"/>
              <w:ind w:left="135"/>
            </w:pPr>
          </w:p>
        </w:tc>
        <w:tc>
          <w:tcPr>
            <w:tcW w:w="1948" w:type="dxa"/>
            <w:tcMar>
              <w:top w:w="50" w:type="dxa"/>
              <w:left w:w="100" w:type="dxa"/>
            </w:tcMar>
            <w:vAlign w:val="center"/>
          </w:tcPr>
          <w:p w14:paraId="343111B9" w14:textId="77777777" w:rsidR="006A5DAD" w:rsidRDefault="006A5DAD" w:rsidP="00957114">
            <w:pPr>
              <w:spacing w:after="0"/>
              <w:ind w:left="135"/>
            </w:pPr>
          </w:p>
        </w:tc>
      </w:tr>
      <w:tr w:rsidR="006A5DAD" w14:paraId="5CF70CF7" w14:textId="77777777" w:rsidTr="00957114">
        <w:trPr>
          <w:trHeight w:val="144"/>
          <w:tblCellSpacing w:w="20" w:type="nil"/>
        </w:trPr>
        <w:tc>
          <w:tcPr>
            <w:tcW w:w="458" w:type="dxa"/>
            <w:tcMar>
              <w:top w:w="50" w:type="dxa"/>
              <w:left w:w="100" w:type="dxa"/>
            </w:tcMar>
            <w:vAlign w:val="center"/>
          </w:tcPr>
          <w:p w14:paraId="62BF91DF" w14:textId="77777777" w:rsidR="006A5DAD" w:rsidRDefault="006A5DAD" w:rsidP="00957114">
            <w:pPr>
              <w:spacing w:after="0"/>
            </w:pPr>
            <w:r>
              <w:rPr>
                <w:rFonts w:ascii="Times New Roman" w:hAnsi="Times New Roman"/>
                <w:color w:val="000000"/>
                <w:sz w:val="24"/>
              </w:rPr>
              <w:t>119</w:t>
            </w:r>
          </w:p>
        </w:tc>
        <w:tc>
          <w:tcPr>
            <w:tcW w:w="3256" w:type="dxa"/>
            <w:tcMar>
              <w:top w:w="50" w:type="dxa"/>
              <w:left w:w="100" w:type="dxa"/>
            </w:tcMar>
            <w:vAlign w:val="center"/>
          </w:tcPr>
          <w:p w14:paraId="6A4C1404"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Зарубежные писатели-сказочники: раскрытие главной мысли и особенности композиции</w:t>
            </w:r>
          </w:p>
        </w:tc>
        <w:tc>
          <w:tcPr>
            <w:tcW w:w="805" w:type="dxa"/>
            <w:tcMar>
              <w:top w:w="50" w:type="dxa"/>
              <w:left w:w="100" w:type="dxa"/>
            </w:tcMar>
            <w:vAlign w:val="center"/>
          </w:tcPr>
          <w:p w14:paraId="03A8CEE6"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E16012D" w14:textId="77777777" w:rsidR="006A5DAD" w:rsidRDefault="006A5DAD" w:rsidP="00957114">
            <w:pPr>
              <w:spacing w:after="0"/>
              <w:ind w:left="135"/>
              <w:jc w:val="center"/>
            </w:pPr>
          </w:p>
        </w:tc>
        <w:tc>
          <w:tcPr>
            <w:tcW w:w="1600" w:type="dxa"/>
            <w:tcMar>
              <w:top w:w="50" w:type="dxa"/>
              <w:left w:w="100" w:type="dxa"/>
            </w:tcMar>
            <w:vAlign w:val="center"/>
          </w:tcPr>
          <w:p w14:paraId="2D382152" w14:textId="77777777" w:rsidR="006A5DAD" w:rsidRDefault="006A5DAD" w:rsidP="00957114">
            <w:pPr>
              <w:spacing w:after="0"/>
              <w:ind w:left="135"/>
              <w:jc w:val="center"/>
            </w:pPr>
          </w:p>
        </w:tc>
        <w:tc>
          <w:tcPr>
            <w:tcW w:w="1131" w:type="dxa"/>
            <w:tcMar>
              <w:top w:w="50" w:type="dxa"/>
              <w:left w:w="100" w:type="dxa"/>
            </w:tcMar>
            <w:vAlign w:val="center"/>
          </w:tcPr>
          <w:p w14:paraId="5D6317EF" w14:textId="77777777" w:rsidR="006A5DAD" w:rsidRDefault="006A5DAD" w:rsidP="00957114">
            <w:pPr>
              <w:spacing w:after="0"/>
              <w:ind w:left="135"/>
            </w:pPr>
          </w:p>
        </w:tc>
        <w:tc>
          <w:tcPr>
            <w:tcW w:w="1948" w:type="dxa"/>
            <w:tcMar>
              <w:top w:w="50" w:type="dxa"/>
              <w:left w:w="100" w:type="dxa"/>
            </w:tcMar>
            <w:vAlign w:val="center"/>
          </w:tcPr>
          <w:p w14:paraId="3D9A212A" w14:textId="77777777" w:rsidR="006A5DAD" w:rsidRDefault="006A5DAD" w:rsidP="00957114">
            <w:pPr>
              <w:spacing w:after="0"/>
              <w:ind w:left="135"/>
            </w:pPr>
          </w:p>
        </w:tc>
      </w:tr>
      <w:tr w:rsidR="006A5DAD" w14:paraId="75982B28" w14:textId="77777777" w:rsidTr="00957114">
        <w:trPr>
          <w:trHeight w:val="144"/>
          <w:tblCellSpacing w:w="20" w:type="nil"/>
        </w:trPr>
        <w:tc>
          <w:tcPr>
            <w:tcW w:w="458" w:type="dxa"/>
            <w:tcMar>
              <w:top w:w="50" w:type="dxa"/>
              <w:left w:w="100" w:type="dxa"/>
            </w:tcMar>
            <w:vAlign w:val="center"/>
          </w:tcPr>
          <w:p w14:paraId="0CB94F3A" w14:textId="77777777" w:rsidR="006A5DAD" w:rsidRDefault="006A5DAD" w:rsidP="00957114">
            <w:pPr>
              <w:spacing w:after="0"/>
            </w:pPr>
            <w:r>
              <w:rPr>
                <w:rFonts w:ascii="Times New Roman" w:hAnsi="Times New Roman"/>
                <w:color w:val="000000"/>
                <w:sz w:val="24"/>
              </w:rPr>
              <w:t>120</w:t>
            </w:r>
          </w:p>
        </w:tc>
        <w:tc>
          <w:tcPr>
            <w:tcW w:w="3256" w:type="dxa"/>
            <w:tcMar>
              <w:top w:w="50" w:type="dxa"/>
              <w:left w:w="100" w:type="dxa"/>
            </w:tcMar>
            <w:vAlign w:val="center"/>
          </w:tcPr>
          <w:p w14:paraId="3C212256" w14:textId="77777777" w:rsidR="006A5DAD" w:rsidRDefault="006A5DAD" w:rsidP="00957114">
            <w:pPr>
              <w:spacing w:after="0"/>
              <w:ind w:left="135"/>
            </w:pPr>
            <w:r w:rsidRPr="00120C91">
              <w:rPr>
                <w:rFonts w:ascii="Times New Roman" w:hAnsi="Times New Roman"/>
                <w:color w:val="000000"/>
                <w:sz w:val="24"/>
                <w:lang w:val="ru-RU"/>
              </w:rPr>
              <w:t xml:space="preserve">Особенности басни как лиро-эпического жанра. </w:t>
            </w:r>
            <w:r>
              <w:rPr>
                <w:rFonts w:ascii="Times New Roman" w:hAnsi="Times New Roman"/>
                <w:color w:val="000000"/>
                <w:sz w:val="24"/>
              </w:rPr>
              <w:t>Басни стихотворные и прозаические</w:t>
            </w:r>
          </w:p>
        </w:tc>
        <w:tc>
          <w:tcPr>
            <w:tcW w:w="805" w:type="dxa"/>
            <w:tcMar>
              <w:top w:w="50" w:type="dxa"/>
              <w:left w:w="100" w:type="dxa"/>
            </w:tcMar>
            <w:vAlign w:val="center"/>
          </w:tcPr>
          <w:p w14:paraId="5E2F14E8" w14:textId="77777777" w:rsidR="006A5DAD" w:rsidRDefault="006A5DAD" w:rsidP="009571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F41F60D" w14:textId="77777777" w:rsidR="006A5DAD" w:rsidRDefault="006A5DAD" w:rsidP="00957114">
            <w:pPr>
              <w:spacing w:after="0"/>
              <w:ind w:left="135"/>
              <w:jc w:val="center"/>
            </w:pPr>
          </w:p>
        </w:tc>
        <w:tc>
          <w:tcPr>
            <w:tcW w:w="1600" w:type="dxa"/>
            <w:tcMar>
              <w:top w:w="50" w:type="dxa"/>
              <w:left w:w="100" w:type="dxa"/>
            </w:tcMar>
            <w:vAlign w:val="center"/>
          </w:tcPr>
          <w:p w14:paraId="30892E89" w14:textId="77777777" w:rsidR="006A5DAD" w:rsidRDefault="006A5DAD" w:rsidP="00957114">
            <w:pPr>
              <w:spacing w:after="0"/>
              <w:ind w:left="135"/>
              <w:jc w:val="center"/>
            </w:pPr>
          </w:p>
        </w:tc>
        <w:tc>
          <w:tcPr>
            <w:tcW w:w="1131" w:type="dxa"/>
            <w:tcMar>
              <w:top w:w="50" w:type="dxa"/>
              <w:left w:w="100" w:type="dxa"/>
            </w:tcMar>
            <w:vAlign w:val="center"/>
          </w:tcPr>
          <w:p w14:paraId="19CB0122" w14:textId="77777777" w:rsidR="006A5DAD" w:rsidRDefault="006A5DAD" w:rsidP="00957114">
            <w:pPr>
              <w:spacing w:after="0"/>
              <w:ind w:left="135"/>
            </w:pPr>
          </w:p>
        </w:tc>
        <w:tc>
          <w:tcPr>
            <w:tcW w:w="1948" w:type="dxa"/>
            <w:tcMar>
              <w:top w:w="50" w:type="dxa"/>
              <w:left w:w="100" w:type="dxa"/>
            </w:tcMar>
            <w:vAlign w:val="center"/>
          </w:tcPr>
          <w:p w14:paraId="1BF73425" w14:textId="77777777" w:rsidR="006A5DAD" w:rsidRDefault="006A5DAD" w:rsidP="00957114">
            <w:pPr>
              <w:spacing w:after="0"/>
              <w:ind w:left="135"/>
            </w:pPr>
          </w:p>
        </w:tc>
      </w:tr>
      <w:tr w:rsidR="006A5DAD" w14:paraId="4556ADF8" w14:textId="77777777" w:rsidTr="00957114">
        <w:trPr>
          <w:trHeight w:val="144"/>
          <w:tblCellSpacing w:w="20" w:type="nil"/>
        </w:trPr>
        <w:tc>
          <w:tcPr>
            <w:tcW w:w="458" w:type="dxa"/>
            <w:tcMar>
              <w:top w:w="50" w:type="dxa"/>
              <w:left w:w="100" w:type="dxa"/>
            </w:tcMar>
            <w:vAlign w:val="center"/>
          </w:tcPr>
          <w:p w14:paraId="69BC94D1" w14:textId="77777777" w:rsidR="006A5DAD" w:rsidRDefault="006A5DAD" w:rsidP="00957114">
            <w:pPr>
              <w:spacing w:after="0"/>
            </w:pPr>
            <w:r>
              <w:rPr>
                <w:rFonts w:ascii="Times New Roman" w:hAnsi="Times New Roman"/>
                <w:color w:val="000000"/>
                <w:sz w:val="24"/>
              </w:rPr>
              <w:t>121</w:t>
            </w:r>
          </w:p>
        </w:tc>
        <w:tc>
          <w:tcPr>
            <w:tcW w:w="3256" w:type="dxa"/>
            <w:tcMar>
              <w:top w:w="50" w:type="dxa"/>
              <w:left w:w="100" w:type="dxa"/>
            </w:tcMar>
            <w:vAlign w:val="center"/>
          </w:tcPr>
          <w:p w14:paraId="02A5F65D"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Сравнение басен: темы и герои, особенности языка. На примере басен И.А. Крылова «Стрекоза и муравей», И.И. Хемницера «Стрекоза», Л.Н. Толстого «Стрекоза и муравьи»</w:t>
            </w:r>
          </w:p>
        </w:tc>
        <w:tc>
          <w:tcPr>
            <w:tcW w:w="805" w:type="dxa"/>
            <w:tcMar>
              <w:top w:w="50" w:type="dxa"/>
              <w:left w:w="100" w:type="dxa"/>
            </w:tcMar>
            <w:vAlign w:val="center"/>
          </w:tcPr>
          <w:p w14:paraId="33E8F87F"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B91E826" w14:textId="77777777" w:rsidR="006A5DAD" w:rsidRDefault="006A5DAD" w:rsidP="00957114">
            <w:pPr>
              <w:spacing w:after="0"/>
              <w:ind w:left="135"/>
              <w:jc w:val="center"/>
            </w:pPr>
          </w:p>
        </w:tc>
        <w:tc>
          <w:tcPr>
            <w:tcW w:w="1600" w:type="dxa"/>
            <w:tcMar>
              <w:top w:w="50" w:type="dxa"/>
              <w:left w:w="100" w:type="dxa"/>
            </w:tcMar>
            <w:vAlign w:val="center"/>
          </w:tcPr>
          <w:p w14:paraId="7783B346" w14:textId="77777777" w:rsidR="006A5DAD" w:rsidRDefault="006A5DAD" w:rsidP="00957114">
            <w:pPr>
              <w:spacing w:after="0"/>
              <w:ind w:left="135"/>
              <w:jc w:val="center"/>
            </w:pPr>
          </w:p>
        </w:tc>
        <w:tc>
          <w:tcPr>
            <w:tcW w:w="1131" w:type="dxa"/>
            <w:tcMar>
              <w:top w:w="50" w:type="dxa"/>
              <w:left w:w="100" w:type="dxa"/>
            </w:tcMar>
            <w:vAlign w:val="center"/>
          </w:tcPr>
          <w:p w14:paraId="12816A7C" w14:textId="77777777" w:rsidR="006A5DAD" w:rsidRDefault="006A5DAD" w:rsidP="00957114">
            <w:pPr>
              <w:spacing w:after="0"/>
              <w:ind w:left="135"/>
            </w:pPr>
          </w:p>
        </w:tc>
        <w:tc>
          <w:tcPr>
            <w:tcW w:w="1948" w:type="dxa"/>
            <w:tcMar>
              <w:top w:w="50" w:type="dxa"/>
              <w:left w:w="100" w:type="dxa"/>
            </w:tcMar>
            <w:vAlign w:val="center"/>
          </w:tcPr>
          <w:p w14:paraId="09DED9D0" w14:textId="77777777" w:rsidR="006A5DAD" w:rsidRDefault="006A5DAD" w:rsidP="00957114">
            <w:pPr>
              <w:spacing w:after="0"/>
              <w:ind w:left="135"/>
            </w:pPr>
          </w:p>
        </w:tc>
      </w:tr>
      <w:tr w:rsidR="006A5DAD" w14:paraId="2CBD643E" w14:textId="77777777" w:rsidTr="00957114">
        <w:trPr>
          <w:trHeight w:val="144"/>
          <w:tblCellSpacing w:w="20" w:type="nil"/>
        </w:trPr>
        <w:tc>
          <w:tcPr>
            <w:tcW w:w="458" w:type="dxa"/>
            <w:tcMar>
              <w:top w:w="50" w:type="dxa"/>
              <w:left w:w="100" w:type="dxa"/>
            </w:tcMar>
            <w:vAlign w:val="center"/>
          </w:tcPr>
          <w:p w14:paraId="295CDFC8" w14:textId="77777777" w:rsidR="006A5DAD" w:rsidRDefault="006A5DAD" w:rsidP="00957114">
            <w:pPr>
              <w:spacing w:after="0"/>
            </w:pPr>
            <w:r>
              <w:rPr>
                <w:rFonts w:ascii="Times New Roman" w:hAnsi="Times New Roman"/>
                <w:color w:val="000000"/>
                <w:sz w:val="24"/>
              </w:rPr>
              <w:t>122</w:t>
            </w:r>
          </w:p>
        </w:tc>
        <w:tc>
          <w:tcPr>
            <w:tcW w:w="3256" w:type="dxa"/>
            <w:tcMar>
              <w:top w:w="50" w:type="dxa"/>
              <w:left w:w="100" w:type="dxa"/>
            </w:tcMar>
            <w:vAlign w:val="center"/>
          </w:tcPr>
          <w:p w14:paraId="6B01C994"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Аллегория и ирония как характеристика героев басен. На примере басни И.А. Крылова «Мартышка и очки»</w:t>
            </w:r>
          </w:p>
        </w:tc>
        <w:tc>
          <w:tcPr>
            <w:tcW w:w="805" w:type="dxa"/>
            <w:tcMar>
              <w:top w:w="50" w:type="dxa"/>
              <w:left w:w="100" w:type="dxa"/>
            </w:tcMar>
            <w:vAlign w:val="center"/>
          </w:tcPr>
          <w:p w14:paraId="3E9F2F5F"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BE92C0B" w14:textId="77777777" w:rsidR="006A5DAD" w:rsidRDefault="006A5DAD" w:rsidP="00957114">
            <w:pPr>
              <w:spacing w:after="0"/>
              <w:ind w:left="135"/>
              <w:jc w:val="center"/>
            </w:pPr>
          </w:p>
        </w:tc>
        <w:tc>
          <w:tcPr>
            <w:tcW w:w="1600" w:type="dxa"/>
            <w:tcMar>
              <w:top w:w="50" w:type="dxa"/>
              <w:left w:w="100" w:type="dxa"/>
            </w:tcMar>
            <w:vAlign w:val="center"/>
          </w:tcPr>
          <w:p w14:paraId="3B4BAEB6" w14:textId="77777777" w:rsidR="006A5DAD" w:rsidRDefault="006A5DAD" w:rsidP="00957114">
            <w:pPr>
              <w:spacing w:after="0"/>
              <w:ind w:left="135"/>
              <w:jc w:val="center"/>
            </w:pPr>
          </w:p>
        </w:tc>
        <w:tc>
          <w:tcPr>
            <w:tcW w:w="1131" w:type="dxa"/>
            <w:tcMar>
              <w:top w:w="50" w:type="dxa"/>
              <w:left w:w="100" w:type="dxa"/>
            </w:tcMar>
            <w:vAlign w:val="center"/>
          </w:tcPr>
          <w:p w14:paraId="617A5AC0" w14:textId="77777777" w:rsidR="006A5DAD" w:rsidRDefault="006A5DAD" w:rsidP="00957114">
            <w:pPr>
              <w:spacing w:after="0"/>
              <w:ind w:left="135"/>
            </w:pPr>
          </w:p>
        </w:tc>
        <w:tc>
          <w:tcPr>
            <w:tcW w:w="1948" w:type="dxa"/>
            <w:tcMar>
              <w:top w:w="50" w:type="dxa"/>
              <w:left w:w="100" w:type="dxa"/>
            </w:tcMar>
            <w:vAlign w:val="center"/>
          </w:tcPr>
          <w:p w14:paraId="2DF86166" w14:textId="77777777" w:rsidR="006A5DAD" w:rsidRDefault="006A5DAD" w:rsidP="00957114">
            <w:pPr>
              <w:spacing w:after="0"/>
              <w:ind w:left="135"/>
            </w:pPr>
          </w:p>
        </w:tc>
      </w:tr>
      <w:tr w:rsidR="006A5DAD" w14:paraId="391CB5A1" w14:textId="77777777" w:rsidTr="00957114">
        <w:trPr>
          <w:trHeight w:val="144"/>
          <w:tblCellSpacing w:w="20" w:type="nil"/>
        </w:trPr>
        <w:tc>
          <w:tcPr>
            <w:tcW w:w="458" w:type="dxa"/>
            <w:tcMar>
              <w:top w:w="50" w:type="dxa"/>
              <w:left w:w="100" w:type="dxa"/>
            </w:tcMar>
            <w:vAlign w:val="center"/>
          </w:tcPr>
          <w:p w14:paraId="78BB5E5C" w14:textId="77777777" w:rsidR="006A5DAD" w:rsidRDefault="006A5DAD" w:rsidP="00957114">
            <w:pPr>
              <w:spacing w:after="0"/>
            </w:pPr>
            <w:r>
              <w:rPr>
                <w:rFonts w:ascii="Times New Roman" w:hAnsi="Times New Roman"/>
                <w:color w:val="000000"/>
                <w:sz w:val="24"/>
              </w:rPr>
              <w:t>123</w:t>
            </w:r>
          </w:p>
        </w:tc>
        <w:tc>
          <w:tcPr>
            <w:tcW w:w="3256" w:type="dxa"/>
            <w:tcMar>
              <w:top w:w="50" w:type="dxa"/>
              <w:left w:w="100" w:type="dxa"/>
            </w:tcMar>
            <w:vAlign w:val="center"/>
          </w:tcPr>
          <w:p w14:paraId="471FE655" w14:textId="77777777" w:rsidR="006A5DAD" w:rsidRDefault="006A5DAD" w:rsidP="00957114">
            <w:pPr>
              <w:spacing w:after="0"/>
              <w:ind w:left="135"/>
            </w:pPr>
            <w:r w:rsidRPr="00120C91">
              <w:rPr>
                <w:rFonts w:ascii="Times New Roman" w:hAnsi="Times New Roman"/>
                <w:color w:val="000000"/>
                <w:sz w:val="24"/>
                <w:lang w:val="ru-RU"/>
              </w:rPr>
              <w:t xml:space="preserve">Работа с баснями И.А. Крылова. </w:t>
            </w:r>
            <w:r>
              <w:rPr>
                <w:rFonts w:ascii="Times New Roman" w:hAnsi="Times New Roman"/>
                <w:color w:val="000000"/>
                <w:sz w:val="24"/>
              </w:rPr>
              <w:lastRenderedPageBreak/>
              <w:t>Инсценирование их сюжета</w:t>
            </w:r>
          </w:p>
        </w:tc>
        <w:tc>
          <w:tcPr>
            <w:tcW w:w="805" w:type="dxa"/>
            <w:tcMar>
              <w:top w:w="50" w:type="dxa"/>
              <w:left w:w="100" w:type="dxa"/>
            </w:tcMar>
            <w:vAlign w:val="center"/>
          </w:tcPr>
          <w:p w14:paraId="2DD42EE9" w14:textId="77777777" w:rsidR="006A5DAD" w:rsidRDefault="006A5DAD" w:rsidP="00957114">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14:paraId="401866ED" w14:textId="77777777" w:rsidR="006A5DAD" w:rsidRDefault="006A5DAD" w:rsidP="00957114">
            <w:pPr>
              <w:spacing w:after="0"/>
              <w:ind w:left="135"/>
              <w:jc w:val="center"/>
            </w:pPr>
          </w:p>
        </w:tc>
        <w:tc>
          <w:tcPr>
            <w:tcW w:w="1600" w:type="dxa"/>
            <w:tcMar>
              <w:top w:w="50" w:type="dxa"/>
              <w:left w:w="100" w:type="dxa"/>
            </w:tcMar>
            <w:vAlign w:val="center"/>
          </w:tcPr>
          <w:p w14:paraId="03317A7A" w14:textId="77777777" w:rsidR="006A5DAD" w:rsidRDefault="006A5DAD" w:rsidP="00957114">
            <w:pPr>
              <w:spacing w:after="0"/>
              <w:ind w:left="135"/>
              <w:jc w:val="center"/>
            </w:pPr>
          </w:p>
        </w:tc>
        <w:tc>
          <w:tcPr>
            <w:tcW w:w="1131" w:type="dxa"/>
            <w:tcMar>
              <w:top w:w="50" w:type="dxa"/>
              <w:left w:w="100" w:type="dxa"/>
            </w:tcMar>
            <w:vAlign w:val="center"/>
          </w:tcPr>
          <w:p w14:paraId="1C344EC6" w14:textId="77777777" w:rsidR="006A5DAD" w:rsidRDefault="006A5DAD" w:rsidP="00957114">
            <w:pPr>
              <w:spacing w:after="0"/>
              <w:ind w:left="135"/>
            </w:pPr>
          </w:p>
        </w:tc>
        <w:tc>
          <w:tcPr>
            <w:tcW w:w="1948" w:type="dxa"/>
            <w:tcMar>
              <w:top w:w="50" w:type="dxa"/>
              <w:left w:w="100" w:type="dxa"/>
            </w:tcMar>
            <w:vAlign w:val="center"/>
          </w:tcPr>
          <w:p w14:paraId="1DBEBB1B" w14:textId="77777777" w:rsidR="006A5DAD" w:rsidRDefault="006A5DAD" w:rsidP="00957114">
            <w:pPr>
              <w:spacing w:after="0"/>
              <w:ind w:left="135"/>
            </w:pPr>
          </w:p>
        </w:tc>
      </w:tr>
      <w:tr w:rsidR="006A5DAD" w14:paraId="4E130786" w14:textId="77777777" w:rsidTr="00957114">
        <w:trPr>
          <w:trHeight w:val="144"/>
          <w:tblCellSpacing w:w="20" w:type="nil"/>
        </w:trPr>
        <w:tc>
          <w:tcPr>
            <w:tcW w:w="458" w:type="dxa"/>
            <w:tcMar>
              <w:top w:w="50" w:type="dxa"/>
              <w:left w:w="100" w:type="dxa"/>
            </w:tcMar>
            <w:vAlign w:val="center"/>
          </w:tcPr>
          <w:p w14:paraId="1D70AB85" w14:textId="77777777" w:rsidR="006A5DAD" w:rsidRDefault="006A5DAD" w:rsidP="00957114">
            <w:pPr>
              <w:spacing w:after="0"/>
            </w:pPr>
            <w:r>
              <w:rPr>
                <w:rFonts w:ascii="Times New Roman" w:hAnsi="Times New Roman"/>
                <w:color w:val="000000"/>
                <w:sz w:val="24"/>
              </w:rPr>
              <w:t>124</w:t>
            </w:r>
          </w:p>
        </w:tc>
        <w:tc>
          <w:tcPr>
            <w:tcW w:w="3256" w:type="dxa"/>
            <w:tcMar>
              <w:top w:w="50" w:type="dxa"/>
              <w:left w:w="100" w:type="dxa"/>
            </w:tcMar>
            <w:vAlign w:val="center"/>
          </w:tcPr>
          <w:p w14:paraId="0670D27B"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Язык басен И.А. Крылова: пословицы, поговорки, крылатые выражения</w:t>
            </w:r>
          </w:p>
        </w:tc>
        <w:tc>
          <w:tcPr>
            <w:tcW w:w="805" w:type="dxa"/>
            <w:tcMar>
              <w:top w:w="50" w:type="dxa"/>
              <w:left w:w="100" w:type="dxa"/>
            </w:tcMar>
            <w:vAlign w:val="center"/>
          </w:tcPr>
          <w:p w14:paraId="31475EE6"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A106976" w14:textId="77777777" w:rsidR="006A5DAD" w:rsidRDefault="006A5DAD" w:rsidP="00957114">
            <w:pPr>
              <w:spacing w:after="0"/>
              <w:ind w:left="135"/>
              <w:jc w:val="center"/>
            </w:pPr>
          </w:p>
        </w:tc>
        <w:tc>
          <w:tcPr>
            <w:tcW w:w="1600" w:type="dxa"/>
            <w:tcMar>
              <w:top w:w="50" w:type="dxa"/>
              <w:left w:w="100" w:type="dxa"/>
            </w:tcMar>
            <w:vAlign w:val="center"/>
          </w:tcPr>
          <w:p w14:paraId="02AA876C" w14:textId="77777777" w:rsidR="006A5DAD" w:rsidRDefault="006A5DAD" w:rsidP="00957114">
            <w:pPr>
              <w:spacing w:after="0"/>
              <w:ind w:left="135"/>
              <w:jc w:val="center"/>
            </w:pPr>
          </w:p>
        </w:tc>
        <w:tc>
          <w:tcPr>
            <w:tcW w:w="1131" w:type="dxa"/>
            <w:tcMar>
              <w:top w:w="50" w:type="dxa"/>
              <w:left w:w="100" w:type="dxa"/>
            </w:tcMar>
            <w:vAlign w:val="center"/>
          </w:tcPr>
          <w:p w14:paraId="6319EC82" w14:textId="77777777" w:rsidR="006A5DAD" w:rsidRDefault="006A5DAD" w:rsidP="00957114">
            <w:pPr>
              <w:spacing w:after="0"/>
              <w:ind w:left="135"/>
            </w:pPr>
          </w:p>
        </w:tc>
        <w:tc>
          <w:tcPr>
            <w:tcW w:w="1948" w:type="dxa"/>
            <w:tcMar>
              <w:top w:w="50" w:type="dxa"/>
              <w:left w:w="100" w:type="dxa"/>
            </w:tcMar>
            <w:vAlign w:val="center"/>
          </w:tcPr>
          <w:p w14:paraId="749332DC" w14:textId="77777777" w:rsidR="006A5DAD" w:rsidRDefault="006A5DAD" w:rsidP="00957114">
            <w:pPr>
              <w:spacing w:after="0"/>
              <w:ind w:left="135"/>
            </w:pPr>
          </w:p>
        </w:tc>
      </w:tr>
      <w:tr w:rsidR="006A5DAD" w14:paraId="27CC67B1" w14:textId="77777777" w:rsidTr="00957114">
        <w:trPr>
          <w:trHeight w:val="144"/>
          <w:tblCellSpacing w:w="20" w:type="nil"/>
        </w:trPr>
        <w:tc>
          <w:tcPr>
            <w:tcW w:w="458" w:type="dxa"/>
            <w:tcMar>
              <w:top w:w="50" w:type="dxa"/>
              <w:left w:w="100" w:type="dxa"/>
            </w:tcMar>
            <w:vAlign w:val="center"/>
          </w:tcPr>
          <w:p w14:paraId="4B148535" w14:textId="77777777" w:rsidR="006A5DAD" w:rsidRDefault="006A5DAD" w:rsidP="00957114">
            <w:pPr>
              <w:spacing w:after="0"/>
            </w:pPr>
            <w:r>
              <w:rPr>
                <w:rFonts w:ascii="Times New Roman" w:hAnsi="Times New Roman"/>
                <w:color w:val="000000"/>
                <w:sz w:val="24"/>
              </w:rPr>
              <w:t>125</w:t>
            </w:r>
          </w:p>
        </w:tc>
        <w:tc>
          <w:tcPr>
            <w:tcW w:w="3256" w:type="dxa"/>
            <w:tcMar>
              <w:top w:w="50" w:type="dxa"/>
              <w:left w:w="100" w:type="dxa"/>
            </w:tcMar>
            <w:vAlign w:val="center"/>
          </w:tcPr>
          <w:p w14:paraId="6D4720D0"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Особенности сюжета «Путешествия Гулливера» Джонатана Свифта (отдельные главы)</w:t>
            </w:r>
          </w:p>
        </w:tc>
        <w:tc>
          <w:tcPr>
            <w:tcW w:w="805" w:type="dxa"/>
            <w:tcMar>
              <w:top w:w="50" w:type="dxa"/>
              <w:left w:w="100" w:type="dxa"/>
            </w:tcMar>
            <w:vAlign w:val="center"/>
          </w:tcPr>
          <w:p w14:paraId="5CC2AE3E"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3A362E8" w14:textId="77777777" w:rsidR="006A5DAD" w:rsidRDefault="006A5DAD" w:rsidP="00957114">
            <w:pPr>
              <w:spacing w:after="0"/>
              <w:ind w:left="135"/>
              <w:jc w:val="center"/>
            </w:pPr>
          </w:p>
        </w:tc>
        <w:tc>
          <w:tcPr>
            <w:tcW w:w="1600" w:type="dxa"/>
            <w:tcMar>
              <w:top w:w="50" w:type="dxa"/>
              <w:left w:w="100" w:type="dxa"/>
            </w:tcMar>
            <w:vAlign w:val="center"/>
          </w:tcPr>
          <w:p w14:paraId="1E1624B7" w14:textId="77777777" w:rsidR="006A5DAD" w:rsidRDefault="006A5DAD" w:rsidP="00957114">
            <w:pPr>
              <w:spacing w:after="0"/>
              <w:ind w:left="135"/>
              <w:jc w:val="center"/>
            </w:pPr>
          </w:p>
        </w:tc>
        <w:tc>
          <w:tcPr>
            <w:tcW w:w="1131" w:type="dxa"/>
            <w:tcMar>
              <w:top w:w="50" w:type="dxa"/>
              <w:left w:w="100" w:type="dxa"/>
            </w:tcMar>
            <w:vAlign w:val="center"/>
          </w:tcPr>
          <w:p w14:paraId="528B506E" w14:textId="77777777" w:rsidR="006A5DAD" w:rsidRDefault="006A5DAD" w:rsidP="00957114">
            <w:pPr>
              <w:spacing w:after="0"/>
              <w:ind w:left="135"/>
            </w:pPr>
          </w:p>
        </w:tc>
        <w:tc>
          <w:tcPr>
            <w:tcW w:w="1948" w:type="dxa"/>
            <w:tcMar>
              <w:top w:w="50" w:type="dxa"/>
              <w:left w:w="100" w:type="dxa"/>
            </w:tcMar>
            <w:vAlign w:val="center"/>
          </w:tcPr>
          <w:p w14:paraId="45995E88" w14:textId="77777777" w:rsidR="006A5DAD" w:rsidRDefault="006A5DAD" w:rsidP="00957114">
            <w:pPr>
              <w:spacing w:after="0"/>
              <w:ind w:left="135"/>
            </w:pPr>
          </w:p>
        </w:tc>
      </w:tr>
      <w:tr w:rsidR="006A5DAD" w14:paraId="0A0997DD" w14:textId="77777777" w:rsidTr="00957114">
        <w:trPr>
          <w:trHeight w:val="144"/>
          <w:tblCellSpacing w:w="20" w:type="nil"/>
        </w:trPr>
        <w:tc>
          <w:tcPr>
            <w:tcW w:w="458" w:type="dxa"/>
            <w:tcMar>
              <w:top w:w="50" w:type="dxa"/>
              <w:left w:w="100" w:type="dxa"/>
            </w:tcMar>
            <w:vAlign w:val="center"/>
          </w:tcPr>
          <w:p w14:paraId="67B2B46F" w14:textId="77777777" w:rsidR="006A5DAD" w:rsidRDefault="006A5DAD" w:rsidP="00957114">
            <w:pPr>
              <w:spacing w:after="0"/>
            </w:pPr>
            <w:r>
              <w:rPr>
                <w:rFonts w:ascii="Times New Roman" w:hAnsi="Times New Roman"/>
                <w:color w:val="000000"/>
                <w:sz w:val="24"/>
              </w:rPr>
              <w:t>126</w:t>
            </w:r>
          </w:p>
        </w:tc>
        <w:tc>
          <w:tcPr>
            <w:tcW w:w="3256" w:type="dxa"/>
            <w:tcMar>
              <w:top w:w="50" w:type="dxa"/>
              <w:left w:w="100" w:type="dxa"/>
            </w:tcMar>
            <w:vAlign w:val="center"/>
          </w:tcPr>
          <w:p w14:paraId="4DC0FCEF"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Характеристика главного героя «Путешествия Гулливера» Джонатана Свифта (отдельные главы)</w:t>
            </w:r>
          </w:p>
        </w:tc>
        <w:tc>
          <w:tcPr>
            <w:tcW w:w="805" w:type="dxa"/>
            <w:tcMar>
              <w:top w:w="50" w:type="dxa"/>
              <w:left w:w="100" w:type="dxa"/>
            </w:tcMar>
            <w:vAlign w:val="center"/>
          </w:tcPr>
          <w:p w14:paraId="7FB44B44"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2B865DD" w14:textId="77777777" w:rsidR="006A5DAD" w:rsidRDefault="006A5DAD" w:rsidP="00957114">
            <w:pPr>
              <w:spacing w:after="0"/>
              <w:ind w:left="135"/>
              <w:jc w:val="center"/>
            </w:pPr>
          </w:p>
        </w:tc>
        <w:tc>
          <w:tcPr>
            <w:tcW w:w="1600" w:type="dxa"/>
            <w:tcMar>
              <w:top w:w="50" w:type="dxa"/>
              <w:left w:w="100" w:type="dxa"/>
            </w:tcMar>
            <w:vAlign w:val="center"/>
          </w:tcPr>
          <w:p w14:paraId="3728BA5C" w14:textId="77777777" w:rsidR="006A5DAD" w:rsidRDefault="006A5DAD" w:rsidP="00957114">
            <w:pPr>
              <w:spacing w:after="0"/>
              <w:ind w:left="135"/>
              <w:jc w:val="center"/>
            </w:pPr>
          </w:p>
        </w:tc>
        <w:tc>
          <w:tcPr>
            <w:tcW w:w="1131" w:type="dxa"/>
            <w:tcMar>
              <w:top w:w="50" w:type="dxa"/>
              <w:left w:w="100" w:type="dxa"/>
            </w:tcMar>
            <w:vAlign w:val="center"/>
          </w:tcPr>
          <w:p w14:paraId="3082248E" w14:textId="77777777" w:rsidR="006A5DAD" w:rsidRDefault="006A5DAD" w:rsidP="00957114">
            <w:pPr>
              <w:spacing w:after="0"/>
              <w:ind w:left="135"/>
            </w:pPr>
          </w:p>
        </w:tc>
        <w:tc>
          <w:tcPr>
            <w:tcW w:w="1948" w:type="dxa"/>
            <w:tcMar>
              <w:top w:w="50" w:type="dxa"/>
              <w:left w:w="100" w:type="dxa"/>
            </w:tcMar>
            <w:vAlign w:val="center"/>
          </w:tcPr>
          <w:p w14:paraId="0BC119DB" w14:textId="77777777" w:rsidR="006A5DAD" w:rsidRDefault="006A5DAD" w:rsidP="00957114">
            <w:pPr>
              <w:spacing w:after="0"/>
              <w:ind w:left="135"/>
            </w:pPr>
          </w:p>
        </w:tc>
      </w:tr>
      <w:tr w:rsidR="006A5DAD" w14:paraId="39A733F3" w14:textId="77777777" w:rsidTr="00957114">
        <w:trPr>
          <w:trHeight w:val="144"/>
          <w:tblCellSpacing w:w="20" w:type="nil"/>
        </w:trPr>
        <w:tc>
          <w:tcPr>
            <w:tcW w:w="458" w:type="dxa"/>
            <w:tcMar>
              <w:top w:w="50" w:type="dxa"/>
              <w:left w:w="100" w:type="dxa"/>
            </w:tcMar>
            <w:vAlign w:val="center"/>
          </w:tcPr>
          <w:p w14:paraId="2D13C0B1" w14:textId="77777777" w:rsidR="006A5DAD" w:rsidRDefault="006A5DAD" w:rsidP="00957114">
            <w:pPr>
              <w:spacing w:after="0"/>
            </w:pPr>
            <w:r>
              <w:rPr>
                <w:rFonts w:ascii="Times New Roman" w:hAnsi="Times New Roman"/>
                <w:color w:val="000000"/>
                <w:sz w:val="24"/>
              </w:rPr>
              <w:t>127</w:t>
            </w:r>
          </w:p>
        </w:tc>
        <w:tc>
          <w:tcPr>
            <w:tcW w:w="3256" w:type="dxa"/>
            <w:tcMar>
              <w:top w:w="50" w:type="dxa"/>
              <w:left w:w="100" w:type="dxa"/>
            </w:tcMar>
            <w:vAlign w:val="center"/>
          </w:tcPr>
          <w:p w14:paraId="69D4241C" w14:textId="77777777" w:rsidR="006A5DAD" w:rsidRDefault="006A5DAD" w:rsidP="00957114">
            <w:pPr>
              <w:spacing w:after="0"/>
              <w:ind w:left="135"/>
            </w:pPr>
            <w:r w:rsidRPr="00120C91">
              <w:rPr>
                <w:rFonts w:ascii="Times New Roman" w:hAnsi="Times New Roman"/>
                <w:color w:val="000000"/>
                <w:sz w:val="24"/>
                <w:lang w:val="ru-RU"/>
              </w:rPr>
              <w:t xml:space="preserve">Особенности построения (композиция) литературной сказки: составление плана. </w:t>
            </w:r>
            <w:r>
              <w:rPr>
                <w:rFonts w:ascii="Times New Roman" w:hAnsi="Times New Roman"/>
                <w:color w:val="000000"/>
                <w:sz w:val="24"/>
              </w:rPr>
              <w:t>Х.К. Андерсен «Русалочка»</w:t>
            </w:r>
          </w:p>
        </w:tc>
        <w:tc>
          <w:tcPr>
            <w:tcW w:w="805" w:type="dxa"/>
            <w:tcMar>
              <w:top w:w="50" w:type="dxa"/>
              <w:left w:w="100" w:type="dxa"/>
            </w:tcMar>
            <w:vAlign w:val="center"/>
          </w:tcPr>
          <w:p w14:paraId="0A7A2FE6" w14:textId="77777777" w:rsidR="006A5DAD" w:rsidRDefault="006A5DAD" w:rsidP="009571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C8C4959" w14:textId="77777777" w:rsidR="006A5DAD" w:rsidRDefault="006A5DAD" w:rsidP="00957114">
            <w:pPr>
              <w:spacing w:after="0"/>
              <w:ind w:left="135"/>
              <w:jc w:val="center"/>
            </w:pPr>
          </w:p>
        </w:tc>
        <w:tc>
          <w:tcPr>
            <w:tcW w:w="1600" w:type="dxa"/>
            <w:tcMar>
              <w:top w:w="50" w:type="dxa"/>
              <w:left w:w="100" w:type="dxa"/>
            </w:tcMar>
            <w:vAlign w:val="center"/>
          </w:tcPr>
          <w:p w14:paraId="7CE6970C" w14:textId="77777777" w:rsidR="006A5DAD" w:rsidRDefault="006A5DAD" w:rsidP="00957114">
            <w:pPr>
              <w:spacing w:after="0"/>
              <w:ind w:left="135"/>
              <w:jc w:val="center"/>
            </w:pPr>
          </w:p>
        </w:tc>
        <w:tc>
          <w:tcPr>
            <w:tcW w:w="1131" w:type="dxa"/>
            <w:tcMar>
              <w:top w:w="50" w:type="dxa"/>
              <w:left w:w="100" w:type="dxa"/>
            </w:tcMar>
            <w:vAlign w:val="center"/>
          </w:tcPr>
          <w:p w14:paraId="353D9EA5" w14:textId="77777777" w:rsidR="006A5DAD" w:rsidRDefault="006A5DAD" w:rsidP="00957114">
            <w:pPr>
              <w:spacing w:after="0"/>
              <w:ind w:left="135"/>
            </w:pPr>
          </w:p>
        </w:tc>
        <w:tc>
          <w:tcPr>
            <w:tcW w:w="1948" w:type="dxa"/>
            <w:tcMar>
              <w:top w:w="50" w:type="dxa"/>
              <w:left w:w="100" w:type="dxa"/>
            </w:tcMar>
            <w:vAlign w:val="center"/>
          </w:tcPr>
          <w:p w14:paraId="17FC0060" w14:textId="77777777" w:rsidR="006A5DAD" w:rsidRDefault="006A5DAD" w:rsidP="00957114">
            <w:pPr>
              <w:spacing w:after="0"/>
              <w:ind w:left="135"/>
            </w:pPr>
          </w:p>
        </w:tc>
      </w:tr>
      <w:tr w:rsidR="006A5DAD" w14:paraId="6D9C552A" w14:textId="77777777" w:rsidTr="00957114">
        <w:trPr>
          <w:trHeight w:val="144"/>
          <w:tblCellSpacing w:w="20" w:type="nil"/>
        </w:trPr>
        <w:tc>
          <w:tcPr>
            <w:tcW w:w="458" w:type="dxa"/>
            <w:tcMar>
              <w:top w:w="50" w:type="dxa"/>
              <w:left w:w="100" w:type="dxa"/>
            </w:tcMar>
            <w:vAlign w:val="center"/>
          </w:tcPr>
          <w:p w14:paraId="5E80B948" w14:textId="77777777" w:rsidR="006A5DAD" w:rsidRDefault="006A5DAD" w:rsidP="00957114">
            <w:pPr>
              <w:spacing w:after="0"/>
            </w:pPr>
            <w:r>
              <w:rPr>
                <w:rFonts w:ascii="Times New Roman" w:hAnsi="Times New Roman"/>
                <w:color w:val="000000"/>
                <w:sz w:val="24"/>
              </w:rPr>
              <w:t>128</w:t>
            </w:r>
          </w:p>
        </w:tc>
        <w:tc>
          <w:tcPr>
            <w:tcW w:w="3256" w:type="dxa"/>
            <w:tcMar>
              <w:top w:w="50" w:type="dxa"/>
              <w:left w:w="100" w:type="dxa"/>
            </w:tcMar>
            <w:vAlign w:val="center"/>
          </w:tcPr>
          <w:p w14:paraId="0B50EE5A"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Средства художественной выразительности в литературной сказке. Х.К. Андерсен «Дикие лебеди»</w:t>
            </w:r>
          </w:p>
        </w:tc>
        <w:tc>
          <w:tcPr>
            <w:tcW w:w="805" w:type="dxa"/>
            <w:tcMar>
              <w:top w:w="50" w:type="dxa"/>
              <w:left w:w="100" w:type="dxa"/>
            </w:tcMar>
            <w:vAlign w:val="center"/>
          </w:tcPr>
          <w:p w14:paraId="3AD4BB74"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E2812EE" w14:textId="77777777" w:rsidR="006A5DAD" w:rsidRDefault="006A5DAD" w:rsidP="00957114">
            <w:pPr>
              <w:spacing w:after="0"/>
              <w:ind w:left="135"/>
              <w:jc w:val="center"/>
            </w:pPr>
          </w:p>
        </w:tc>
        <w:tc>
          <w:tcPr>
            <w:tcW w:w="1600" w:type="dxa"/>
            <w:tcMar>
              <w:top w:w="50" w:type="dxa"/>
              <w:left w:w="100" w:type="dxa"/>
            </w:tcMar>
            <w:vAlign w:val="center"/>
          </w:tcPr>
          <w:p w14:paraId="326AFA5F" w14:textId="77777777" w:rsidR="006A5DAD" w:rsidRDefault="006A5DAD" w:rsidP="00957114">
            <w:pPr>
              <w:spacing w:after="0"/>
              <w:ind w:left="135"/>
              <w:jc w:val="center"/>
            </w:pPr>
          </w:p>
        </w:tc>
        <w:tc>
          <w:tcPr>
            <w:tcW w:w="1131" w:type="dxa"/>
            <w:tcMar>
              <w:top w:w="50" w:type="dxa"/>
              <w:left w:w="100" w:type="dxa"/>
            </w:tcMar>
            <w:vAlign w:val="center"/>
          </w:tcPr>
          <w:p w14:paraId="4D13D40B" w14:textId="77777777" w:rsidR="006A5DAD" w:rsidRDefault="006A5DAD" w:rsidP="00957114">
            <w:pPr>
              <w:spacing w:after="0"/>
              <w:ind w:left="135"/>
            </w:pPr>
          </w:p>
        </w:tc>
        <w:tc>
          <w:tcPr>
            <w:tcW w:w="1948" w:type="dxa"/>
            <w:tcMar>
              <w:top w:w="50" w:type="dxa"/>
              <w:left w:w="100" w:type="dxa"/>
            </w:tcMar>
            <w:vAlign w:val="center"/>
          </w:tcPr>
          <w:p w14:paraId="0CBA996B" w14:textId="77777777" w:rsidR="006A5DAD" w:rsidRDefault="006A5DAD" w:rsidP="00957114">
            <w:pPr>
              <w:spacing w:after="0"/>
              <w:ind w:left="135"/>
            </w:pPr>
          </w:p>
        </w:tc>
      </w:tr>
      <w:tr w:rsidR="006A5DAD" w14:paraId="181A2735" w14:textId="77777777" w:rsidTr="00957114">
        <w:trPr>
          <w:trHeight w:val="144"/>
          <w:tblCellSpacing w:w="20" w:type="nil"/>
        </w:trPr>
        <w:tc>
          <w:tcPr>
            <w:tcW w:w="458" w:type="dxa"/>
            <w:tcMar>
              <w:top w:w="50" w:type="dxa"/>
              <w:left w:w="100" w:type="dxa"/>
            </w:tcMar>
            <w:vAlign w:val="center"/>
          </w:tcPr>
          <w:p w14:paraId="217C2E69" w14:textId="77777777" w:rsidR="006A5DAD" w:rsidRDefault="006A5DAD" w:rsidP="00957114">
            <w:pPr>
              <w:spacing w:after="0"/>
            </w:pPr>
            <w:r>
              <w:rPr>
                <w:rFonts w:ascii="Times New Roman" w:hAnsi="Times New Roman"/>
                <w:color w:val="000000"/>
                <w:sz w:val="24"/>
              </w:rPr>
              <w:t>129</w:t>
            </w:r>
          </w:p>
        </w:tc>
        <w:tc>
          <w:tcPr>
            <w:tcW w:w="3256" w:type="dxa"/>
            <w:tcMar>
              <w:top w:w="50" w:type="dxa"/>
              <w:left w:w="100" w:type="dxa"/>
            </w:tcMar>
            <w:vAlign w:val="center"/>
          </w:tcPr>
          <w:p w14:paraId="340D3941"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Описание героя в произведении Марка Твена «Том Сойер» (отдельные главы)</w:t>
            </w:r>
          </w:p>
        </w:tc>
        <w:tc>
          <w:tcPr>
            <w:tcW w:w="805" w:type="dxa"/>
            <w:tcMar>
              <w:top w:w="50" w:type="dxa"/>
              <w:left w:w="100" w:type="dxa"/>
            </w:tcMar>
            <w:vAlign w:val="center"/>
          </w:tcPr>
          <w:p w14:paraId="7A5A348C"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19ED911" w14:textId="77777777" w:rsidR="006A5DAD" w:rsidRDefault="006A5DAD" w:rsidP="00957114">
            <w:pPr>
              <w:spacing w:after="0"/>
              <w:ind w:left="135"/>
              <w:jc w:val="center"/>
            </w:pPr>
          </w:p>
        </w:tc>
        <w:tc>
          <w:tcPr>
            <w:tcW w:w="1600" w:type="dxa"/>
            <w:tcMar>
              <w:top w:w="50" w:type="dxa"/>
              <w:left w:w="100" w:type="dxa"/>
            </w:tcMar>
            <w:vAlign w:val="center"/>
          </w:tcPr>
          <w:p w14:paraId="75FA44E7" w14:textId="77777777" w:rsidR="006A5DAD" w:rsidRDefault="006A5DAD" w:rsidP="00957114">
            <w:pPr>
              <w:spacing w:after="0"/>
              <w:ind w:left="135"/>
              <w:jc w:val="center"/>
            </w:pPr>
          </w:p>
        </w:tc>
        <w:tc>
          <w:tcPr>
            <w:tcW w:w="1131" w:type="dxa"/>
            <w:tcMar>
              <w:top w:w="50" w:type="dxa"/>
              <w:left w:w="100" w:type="dxa"/>
            </w:tcMar>
            <w:vAlign w:val="center"/>
          </w:tcPr>
          <w:p w14:paraId="1D324922" w14:textId="77777777" w:rsidR="006A5DAD" w:rsidRDefault="006A5DAD" w:rsidP="00957114">
            <w:pPr>
              <w:spacing w:after="0"/>
              <w:ind w:left="135"/>
            </w:pPr>
          </w:p>
        </w:tc>
        <w:tc>
          <w:tcPr>
            <w:tcW w:w="1948" w:type="dxa"/>
            <w:tcMar>
              <w:top w:w="50" w:type="dxa"/>
              <w:left w:w="100" w:type="dxa"/>
            </w:tcMar>
            <w:vAlign w:val="center"/>
          </w:tcPr>
          <w:p w14:paraId="2D2C5087" w14:textId="77777777" w:rsidR="006A5DAD" w:rsidRDefault="006A5DAD" w:rsidP="00957114">
            <w:pPr>
              <w:spacing w:after="0"/>
              <w:ind w:left="135"/>
            </w:pPr>
          </w:p>
        </w:tc>
      </w:tr>
      <w:tr w:rsidR="006A5DAD" w14:paraId="496C7A5D" w14:textId="77777777" w:rsidTr="00957114">
        <w:trPr>
          <w:trHeight w:val="144"/>
          <w:tblCellSpacing w:w="20" w:type="nil"/>
        </w:trPr>
        <w:tc>
          <w:tcPr>
            <w:tcW w:w="458" w:type="dxa"/>
            <w:tcMar>
              <w:top w:w="50" w:type="dxa"/>
              <w:left w:w="100" w:type="dxa"/>
            </w:tcMar>
            <w:vAlign w:val="center"/>
          </w:tcPr>
          <w:p w14:paraId="3E5EDFC4" w14:textId="77777777" w:rsidR="006A5DAD" w:rsidRDefault="006A5DAD" w:rsidP="00957114">
            <w:pPr>
              <w:spacing w:after="0"/>
            </w:pPr>
            <w:r>
              <w:rPr>
                <w:rFonts w:ascii="Times New Roman" w:hAnsi="Times New Roman"/>
                <w:color w:val="000000"/>
                <w:sz w:val="24"/>
              </w:rPr>
              <w:t>130</w:t>
            </w:r>
          </w:p>
        </w:tc>
        <w:tc>
          <w:tcPr>
            <w:tcW w:w="3256" w:type="dxa"/>
            <w:tcMar>
              <w:top w:w="50" w:type="dxa"/>
              <w:left w:w="100" w:type="dxa"/>
            </w:tcMar>
            <w:vAlign w:val="center"/>
          </w:tcPr>
          <w:p w14:paraId="58BB2EEE" w14:textId="77777777" w:rsidR="006A5DAD" w:rsidRDefault="006A5DAD" w:rsidP="00957114">
            <w:pPr>
              <w:spacing w:after="0"/>
              <w:ind w:left="135"/>
            </w:pPr>
            <w:r w:rsidRPr="00120C91">
              <w:rPr>
                <w:rFonts w:ascii="Times New Roman" w:hAnsi="Times New Roman"/>
                <w:color w:val="000000"/>
                <w:sz w:val="24"/>
                <w:lang w:val="ru-RU"/>
              </w:rPr>
              <w:t xml:space="preserve">Анализ отдельных эпизодов произведения Марка Твена «Том Сойер» (отдельные главы): средства создания комического. </w:t>
            </w:r>
            <w:r>
              <w:rPr>
                <w:rFonts w:ascii="Times New Roman" w:hAnsi="Times New Roman"/>
                <w:color w:val="000000"/>
                <w:sz w:val="24"/>
              </w:rPr>
              <w:t>Написание отзыва</w:t>
            </w:r>
          </w:p>
        </w:tc>
        <w:tc>
          <w:tcPr>
            <w:tcW w:w="805" w:type="dxa"/>
            <w:tcMar>
              <w:top w:w="50" w:type="dxa"/>
              <w:left w:w="100" w:type="dxa"/>
            </w:tcMar>
            <w:vAlign w:val="center"/>
          </w:tcPr>
          <w:p w14:paraId="20043A4D" w14:textId="77777777" w:rsidR="006A5DAD" w:rsidRDefault="006A5DAD" w:rsidP="009571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D3D6DA5" w14:textId="77777777" w:rsidR="006A5DAD" w:rsidRDefault="006A5DAD" w:rsidP="00957114">
            <w:pPr>
              <w:spacing w:after="0"/>
              <w:ind w:left="135"/>
              <w:jc w:val="center"/>
            </w:pPr>
          </w:p>
        </w:tc>
        <w:tc>
          <w:tcPr>
            <w:tcW w:w="1600" w:type="dxa"/>
            <w:tcMar>
              <w:top w:w="50" w:type="dxa"/>
              <w:left w:w="100" w:type="dxa"/>
            </w:tcMar>
            <w:vAlign w:val="center"/>
          </w:tcPr>
          <w:p w14:paraId="18A42C55" w14:textId="77777777" w:rsidR="006A5DAD" w:rsidRDefault="006A5DAD" w:rsidP="00957114">
            <w:pPr>
              <w:spacing w:after="0"/>
              <w:ind w:left="135"/>
              <w:jc w:val="center"/>
            </w:pPr>
          </w:p>
        </w:tc>
        <w:tc>
          <w:tcPr>
            <w:tcW w:w="1131" w:type="dxa"/>
            <w:tcMar>
              <w:top w:w="50" w:type="dxa"/>
              <w:left w:w="100" w:type="dxa"/>
            </w:tcMar>
            <w:vAlign w:val="center"/>
          </w:tcPr>
          <w:p w14:paraId="6D45871A" w14:textId="77777777" w:rsidR="006A5DAD" w:rsidRDefault="006A5DAD" w:rsidP="00957114">
            <w:pPr>
              <w:spacing w:after="0"/>
              <w:ind w:left="135"/>
            </w:pPr>
          </w:p>
        </w:tc>
        <w:tc>
          <w:tcPr>
            <w:tcW w:w="1948" w:type="dxa"/>
            <w:tcMar>
              <w:top w:w="50" w:type="dxa"/>
              <w:left w:w="100" w:type="dxa"/>
            </w:tcMar>
            <w:vAlign w:val="center"/>
          </w:tcPr>
          <w:p w14:paraId="1F5CE290" w14:textId="77777777" w:rsidR="006A5DAD" w:rsidRDefault="006A5DAD" w:rsidP="00957114">
            <w:pPr>
              <w:spacing w:after="0"/>
              <w:ind w:left="135"/>
            </w:pPr>
          </w:p>
        </w:tc>
      </w:tr>
      <w:tr w:rsidR="006A5DAD" w14:paraId="39FA0206" w14:textId="77777777" w:rsidTr="00957114">
        <w:trPr>
          <w:trHeight w:val="144"/>
          <w:tblCellSpacing w:w="20" w:type="nil"/>
        </w:trPr>
        <w:tc>
          <w:tcPr>
            <w:tcW w:w="458" w:type="dxa"/>
            <w:tcMar>
              <w:top w:w="50" w:type="dxa"/>
              <w:left w:w="100" w:type="dxa"/>
            </w:tcMar>
            <w:vAlign w:val="center"/>
          </w:tcPr>
          <w:p w14:paraId="619F29A2" w14:textId="77777777" w:rsidR="006A5DAD" w:rsidRDefault="006A5DAD" w:rsidP="00957114">
            <w:pPr>
              <w:spacing w:after="0"/>
            </w:pPr>
            <w:r>
              <w:rPr>
                <w:rFonts w:ascii="Times New Roman" w:hAnsi="Times New Roman"/>
                <w:color w:val="000000"/>
                <w:sz w:val="24"/>
              </w:rPr>
              <w:t>131</w:t>
            </w:r>
          </w:p>
        </w:tc>
        <w:tc>
          <w:tcPr>
            <w:tcW w:w="3256" w:type="dxa"/>
            <w:tcMar>
              <w:top w:w="50" w:type="dxa"/>
              <w:left w:w="100" w:type="dxa"/>
            </w:tcMar>
            <w:vAlign w:val="center"/>
          </w:tcPr>
          <w:p w14:paraId="320D229D" w14:textId="77777777" w:rsidR="006A5DAD" w:rsidRDefault="006A5DAD" w:rsidP="00957114">
            <w:pPr>
              <w:spacing w:after="0"/>
              <w:ind w:left="135"/>
            </w:pPr>
            <w:r>
              <w:rPr>
                <w:rFonts w:ascii="Times New Roman" w:hAnsi="Times New Roman"/>
                <w:color w:val="000000"/>
                <w:sz w:val="24"/>
              </w:rPr>
              <w:t>Книги зарубежных писателей</w:t>
            </w:r>
          </w:p>
        </w:tc>
        <w:tc>
          <w:tcPr>
            <w:tcW w:w="805" w:type="dxa"/>
            <w:tcMar>
              <w:top w:w="50" w:type="dxa"/>
              <w:left w:w="100" w:type="dxa"/>
            </w:tcMar>
            <w:vAlign w:val="center"/>
          </w:tcPr>
          <w:p w14:paraId="3CF5B70E" w14:textId="77777777" w:rsidR="006A5DAD" w:rsidRDefault="006A5DAD" w:rsidP="0095711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97C5BA5" w14:textId="77777777" w:rsidR="006A5DAD" w:rsidRDefault="006A5DAD" w:rsidP="00957114">
            <w:pPr>
              <w:spacing w:after="0"/>
              <w:ind w:left="135"/>
              <w:jc w:val="center"/>
            </w:pPr>
          </w:p>
        </w:tc>
        <w:tc>
          <w:tcPr>
            <w:tcW w:w="1600" w:type="dxa"/>
            <w:tcMar>
              <w:top w:w="50" w:type="dxa"/>
              <w:left w:w="100" w:type="dxa"/>
            </w:tcMar>
            <w:vAlign w:val="center"/>
          </w:tcPr>
          <w:p w14:paraId="72D48E52" w14:textId="77777777" w:rsidR="006A5DAD" w:rsidRDefault="006A5DAD" w:rsidP="00957114">
            <w:pPr>
              <w:spacing w:after="0"/>
              <w:ind w:left="135"/>
              <w:jc w:val="center"/>
            </w:pPr>
          </w:p>
        </w:tc>
        <w:tc>
          <w:tcPr>
            <w:tcW w:w="1131" w:type="dxa"/>
            <w:tcMar>
              <w:top w:w="50" w:type="dxa"/>
              <w:left w:w="100" w:type="dxa"/>
            </w:tcMar>
            <w:vAlign w:val="center"/>
          </w:tcPr>
          <w:p w14:paraId="5F64E7A2" w14:textId="77777777" w:rsidR="006A5DAD" w:rsidRDefault="006A5DAD" w:rsidP="00957114">
            <w:pPr>
              <w:spacing w:after="0"/>
              <w:ind w:left="135"/>
            </w:pPr>
          </w:p>
        </w:tc>
        <w:tc>
          <w:tcPr>
            <w:tcW w:w="1948" w:type="dxa"/>
            <w:tcMar>
              <w:top w:w="50" w:type="dxa"/>
              <w:left w:w="100" w:type="dxa"/>
            </w:tcMar>
            <w:vAlign w:val="center"/>
          </w:tcPr>
          <w:p w14:paraId="3D1717D4" w14:textId="77777777" w:rsidR="006A5DAD" w:rsidRDefault="006A5DAD" w:rsidP="00957114">
            <w:pPr>
              <w:spacing w:after="0"/>
              <w:ind w:left="135"/>
            </w:pPr>
          </w:p>
        </w:tc>
      </w:tr>
      <w:tr w:rsidR="006A5DAD" w14:paraId="10C2871F" w14:textId="77777777" w:rsidTr="00957114">
        <w:trPr>
          <w:trHeight w:val="144"/>
          <w:tblCellSpacing w:w="20" w:type="nil"/>
        </w:trPr>
        <w:tc>
          <w:tcPr>
            <w:tcW w:w="458" w:type="dxa"/>
            <w:tcMar>
              <w:top w:w="50" w:type="dxa"/>
              <w:left w:w="100" w:type="dxa"/>
            </w:tcMar>
            <w:vAlign w:val="center"/>
          </w:tcPr>
          <w:p w14:paraId="472C6A22" w14:textId="77777777" w:rsidR="006A5DAD" w:rsidRDefault="006A5DAD" w:rsidP="00957114">
            <w:pPr>
              <w:spacing w:after="0"/>
            </w:pPr>
            <w:r>
              <w:rPr>
                <w:rFonts w:ascii="Times New Roman" w:hAnsi="Times New Roman"/>
                <w:color w:val="000000"/>
                <w:sz w:val="24"/>
              </w:rPr>
              <w:t>132</w:t>
            </w:r>
          </w:p>
        </w:tc>
        <w:tc>
          <w:tcPr>
            <w:tcW w:w="3256" w:type="dxa"/>
            <w:tcMar>
              <w:top w:w="50" w:type="dxa"/>
              <w:left w:w="100" w:type="dxa"/>
            </w:tcMar>
            <w:vAlign w:val="center"/>
          </w:tcPr>
          <w:p w14:paraId="0DF07EE9"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Работа со словарём: поиск необходимой информации</w:t>
            </w:r>
          </w:p>
        </w:tc>
        <w:tc>
          <w:tcPr>
            <w:tcW w:w="805" w:type="dxa"/>
            <w:tcMar>
              <w:top w:w="50" w:type="dxa"/>
              <w:left w:w="100" w:type="dxa"/>
            </w:tcMar>
            <w:vAlign w:val="center"/>
          </w:tcPr>
          <w:p w14:paraId="5E415AFA"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C4C1AB7" w14:textId="77777777" w:rsidR="006A5DAD" w:rsidRDefault="006A5DAD" w:rsidP="00957114">
            <w:pPr>
              <w:spacing w:after="0"/>
              <w:ind w:left="135"/>
              <w:jc w:val="center"/>
            </w:pPr>
          </w:p>
        </w:tc>
        <w:tc>
          <w:tcPr>
            <w:tcW w:w="1600" w:type="dxa"/>
            <w:tcMar>
              <w:top w:w="50" w:type="dxa"/>
              <w:left w:w="100" w:type="dxa"/>
            </w:tcMar>
            <w:vAlign w:val="center"/>
          </w:tcPr>
          <w:p w14:paraId="5EA9958D" w14:textId="77777777" w:rsidR="006A5DAD" w:rsidRDefault="006A5DAD" w:rsidP="00957114">
            <w:pPr>
              <w:spacing w:after="0"/>
              <w:ind w:left="135"/>
              <w:jc w:val="center"/>
            </w:pPr>
          </w:p>
        </w:tc>
        <w:tc>
          <w:tcPr>
            <w:tcW w:w="1131" w:type="dxa"/>
            <w:tcMar>
              <w:top w:w="50" w:type="dxa"/>
              <w:left w:w="100" w:type="dxa"/>
            </w:tcMar>
            <w:vAlign w:val="center"/>
          </w:tcPr>
          <w:p w14:paraId="2ADB2F78" w14:textId="77777777" w:rsidR="006A5DAD" w:rsidRDefault="006A5DAD" w:rsidP="00957114">
            <w:pPr>
              <w:spacing w:after="0"/>
              <w:ind w:left="135"/>
            </w:pPr>
          </w:p>
        </w:tc>
        <w:tc>
          <w:tcPr>
            <w:tcW w:w="1948" w:type="dxa"/>
            <w:tcMar>
              <w:top w:w="50" w:type="dxa"/>
              <w:left w:w="100" w:type="dxa"/>
            </w:tcMar>
            <w:vAlign w:val="center"/>
          </w:tcPr>
          <w:p w14:paraId="35B8E1FD" w14:textId="77777777" w:rsidR="006A5DAD" w:rsidRDefault="006A5DAD" w:rsidP="00957114">
            <w:pPr>
              <w:spacing w:after="0"/>
              <w:ind w:left="135"/>
            </w:pPr>
          </w:p>
        </w:tc>
      </w:tr>
      <w:tr w:rsidR="006A5DAD" w14:paraId="2E9809FE" w14:textId="77777777" w:rsidTr="00957114">
        <w:trPr>
          <w:trHeight w:val="144"/>
          <w:tblCellSpacing w:w="20" w:type="nil"/>
        </w:trPr>
        <w:tc>
          <w:tcPr>
            <w:tcW w:w="458" w:type="dxa"/>
            <w:tcMar>
              <w:top w:w="50" w:type="dxa"/>
              <w:left w:w="100" w:type="dxa"/>
            </w:tcMar>
            <w:vAlign w:val="center"/>
          </w:tcPr>
          <w:p w14:paraId="11C66C6F" w14:textId="77777777" w:rsidR="006A5DAD" w:rsidRDefault="006A5DAD" w:rsidP="00957114">
            <w:pPr>
              <w:spacing w:after="0"/>
            </w:pPr>
            <w:r>
              <w:rPr>
                <w:rFonts w:ascii="Times New Roman" w:hAnsi="Times New Roman"/>
                <w:color w:val="000000"/>
                <w:sz w:val="24"/>
              </w:rPr>
              <w:t>133</w:t>
            </w:r>
          </w:p>
        </w:tc>
        <w:tc>
          <w:tcPr>
            <w:tcW w:w="3256" w:type="dxa"/>
            <w:tcMar>
              <w:top w:w="50" w:type="dxa"/>
              <w:left w:w="100" w:type="dxa"/>
            </w:tcMar>
            <w:vAlign w:val="center"/>
          </w:tcPr>
          <w:p w14:paraId="043A8C56"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 xml:space="preserve">Знакомство с современными изданиями периодической печати. Золотой фонд детской литературы. В.Ю. Драгунский, </w:t>
            </w:r>
            <w:r w:rsidRPr="00120C91">
              <w:rPr>
                <w:rFonts w:ascii="Times New Roman" w:hAnsi="Times New Roman"/>
                <w:color w:val="000000"/>
                <w:sz w:val="24"/>
                <w:lang w:val="ru-RU"/>
              </w:rPr>
              <w:lastRenderedPageBreak/>
              <w:t>И.П. Токмакова и другие авторы детских журналов</w:t>
            </w:r>
          </w:p>
        </w:tc>
        <w:tc>
          <w:tcPr>
            <w:tcW w:w="805" w:type="dxa"/>
            <w:tcMar>
              <w:top w:w="50" w:type="dxa"/>
              <w:left w:w="100" w:type="dxa"/>
            </w:tcMar>
            <w:vAlign w:val="center"/>
          </w:tcPr>
          <w:p w14:paraId="55266096" w14:textId="77777777" w:rsidR="006A5DAD" w:rsidRDefault="006A5DAD" w:rsidP="00957114">
            <w:pPr>
              <w:spacing w:after="0"/>
              <w:ind w:left="135"/>
              <w:jc w:val="center"/>
            </w:pPr>
            <w:r w:rsidRPr="00120C9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3C542DD0" w14:textId="77777777" w:rsidR="006A5DAD" w:rsidRDefault="006A5DAD" w:rsidP="00957114">
            <w:pPr>
              <w:spacing w:after="0"/>
              <w:ind w:left="135"/>
              <w:jc w:val="center"/>
            </w:pPr>
          </w:p>
        </w:tc>
        <w:tc>
          <w:tcPr>
            <w:tcW w:w="1600" w:type="dxa"/>
            <w:tcMar>
              <w:top w:w="50" w:type="dxa"/>
              <w:left w:w="100" w:type="dxa"/>
            </w:tcMar>
            <w:vAlign w:val="center"/>
          </w:tcPr>
          <w:p w14:paraId="046E5DCE" w14:textId="77777777" w:rsidR="006A5DAD" w:rsidRDefault="006A5DAD" w:rsidP="00957114">
            <w:pPr>
              <w:spacing w:after="0"/>
              <w:ind w:left="135"/>
              <w:jc w:val="center"/>
            </w:pPr>
          </w:p>
        </w:tc>
        <w:tc>
          <w:tcPr>
            <w:tcW w:w="1131" w:type="dxa"/>
            <w:tcMar>
              <w:top w:w="50" w:type="dxa"/>
              <w:left w:w="100" w:type="dxa"/>
            </w:tcMar>
            <w:vAlign w:val="center"/>
          </w:tcPr>
          <w:p w14:paraId="19116821" w14:textId="77777777" w:rsidR="006A5DAD" w:rsidRDefault="006A5DAD" w:rsidP="00957114">
            <w:pPr>
              <w:spacing w:after="0"/>
              <w:ind w:left="135"/>
            </w:pPr>
          </w:p>
        </w:tc>
        <w:tc>
          <w:tcPr>
            <w:tcW w:w="1948" w:type="dxa"/>
            <w:tcMar>
              <w:top w:w="50" w:type="dxa"/>
              <w:left w:w="100" w:type="dxa"/>
            </w:tcMar>
            <w:vAlign w:val="center"/>
          </w:tcPr>
          <w:p w14:paraId="4BD4679F" w14:textId="77777777" w:rsidR="006A5DAD" w:rsidRDefault="006A5DAD" w:rsidP="00957114">
            <w:pPr>
              <w:spacing w:after="0"/>
              <w:ind w:left="135"/>
            </w:pPr>
          </w:p>
        </w:tc>
      </w:tr>
      <w:tr w:rsidR="006A5DAD" w14:paraId="353B22B3" w14:textId="77777777" w:rsidTr="00957114">
        <w:trPr>
          <w:trHeight w:val="144"/>
          <w:tblCellSpacing w:w="20" w:type="nil"/>
        </w:trPr>
        <w:tc>
          <w:tcPr>
            <w:tcW w:w="458" w:type="dxa"/>
            <w:tcMar>
              <w:top w:w="50" w:type="dxa"/>
              <w:left w:w="100" w:type="dxa"/>
            </w:tcMar>
            <w:vAlign w:val="center"/>
          </w:tcPr>
          <w:p w14:paraId="19C416D7" w14:textId="77777777" w:rsidR="006A5DAD" w:rsidRDefault="006A5DAD" w:rsidP="00957114">
            <w:pPr>
              <w:spacing w:after="0"/>
            </w:pPr>
            <w:r>
              <w:rPr>
                <w:rFonts w:ascii="Times New Roman" w:hAnsi="Times New Roman"/>
                <w:color w:val="000000"/>
                <w:sz w:val="24"/>
              </w:rPr>
              <w:t>134</w:t>
            </w:r>
          </w:p>
        </w:tc>
        <w:tc>
          <w:tcPr>
            <w:tcW w:w="3256" w:type="dxa"/>
            <w:tcMar>
              <w:top w:w="50" w:type="dxa"/>
              <w:left w:w="100" w:type="dxa"/>
            </w:tcMar>
            <w:vAlign w:val="center"/>
          </w:tcPr>
          <w:p w14:paraId="12ACE71D"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Резервный урок. Повторение «Оценим свои достижения»</w:t>
            </w:r>
          </w:p>
        </w:tc>
        <w:tc>
          <w:tcPr>
            <w:tcW w:w="805" w:type="dxa"/>
            <w:tcMar>
              <w:top w:w="50" w:type="dxa"/>
              <w:left w:w="100" w:type="dxa"/>
            </w:tcMar>
            <w:vAlign w:val="center"/>
          </w:tcPr>
          <w:p w14:paraId="0E2AEF12"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0224D79" w14:textId="77777777" w:rsidR="006A5DAD" w:rsidRDefault="006A5DAD" w:rsidP="00957114">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5F02DCD1" w14:textId="77777777" w:rsidR="006A5DAD" w:rsidRDefault="006A5DAD" w:rsidP="00957114">
            <w:pPr>
              <w:spacing w:after="0"/>
              <w:ind w:left="135"/>
              <w:jc w:val="center"/>
            </w:pPr>
          </w:p>
        </w:tc>
        <w:tc>
          <w:tcPr>
            <w:tcW w:w="1131" w:type="dxa"/>
            <w:tcMar>
              <w:top w:w="50" w:type="dxa"/>
              <w:left w:w="100" w:type="dxa"/>
            </w:tcMar>
            <w:vAlign w:val="center"/>
          </w:tcPr>
          <w:p w14:paraId="0BDE312B" w14:textId="77777777" w:rsidR="006A5DAD" w:rsidRDefault="006A5DAD" w:rsidP="00957114">
            <w:pPr>
              <w:spacing w:after="0"/>
              <w:ind w:left="135"/>
            </w:pPr>
          </w:p>
        </w:tc>
        <w:tc>
          <w:tcPr>
            <w:tcW w:w="1948" w:type="dxa"/>
            <w:tcMar>
              <w:top w:w="50" w:type="dxa"/>
              <w:left w:w="100" w:type="dxa"/>
            </w:tcMar>
            <w:vAlign w:val="center"/>
          </w:tcPr>
          <w:p w14:paraId="66110008" w14:textId="77777777" w:rsidR="006A5DAD" w:rsidRDefault="006A5DAD" w:rsidP="00957114">
            <w:pPr>
              <w:spacing w:after="0"/>
              <w:ind w:left="135"/>
            </w:pPr>
          </w:p>
        </w:tc>
      </w:tr>
      <w:tr w:rsidR="006A5DAD" w14:paraId="2CA8F350" w14:textId="77777777" w:rsidTr="00957114">
        <w:trPr>
          <w:trHeight w:val="144"/>
          <w:tblCellSpacing w:w="20" w:type="nil"/>
        </w:trPr>
        <w:tc>
          <w:tcPr>
            <w:tcW w:w="458" w:type="dxa"/>
            <w:tcMar>
              <w:top w:w="50" w:type="dxa"/>
              <w:left w:w="100" w:type="dxa"/>
            </w:tcMar>
            <w:vAlign w:val="center"/>
          </w:tcPr>
          <w:p w14:paraId="38AF072B" w14:textId="77777777" w:rsidR="006A5DAD" w:rsidRDefault="006A5DAD" w:rsidP="00957114">
            <w:pPr>
              <w:spacing w:after="0"/>
            </w:pPr>
            <w:r>
              <w:rPr>
                <w:rFonts w:ascii="Times New Roman" w:hAnsi="Times New Roman"/>
                <w:color w:val="000000"/>
                <w:sz w:val="24"/>
              </w:rPr>
              <w:t>135</w:t>
            </w:r>
          </w:p>
        </w:tc>
        <w:tc>
          <w:tcPr>
            <w:tcW w:w="3256" w:type="dxa"/>
            <w:tcMar>
              <w:top w:w="50" w:type="dxa"/>
              <w:left w:w="100" w:type="dxa"/>
            </w:tcMar>
            <w:vAlign w:val="center"/>
          </w:tcPr>
          <w:p w14:paraId="2DB2C3CE"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Книги о приключениях и фантастике</w:t>
            </w:r>
          </w:p>
        </w:tc>
        <w:tc>
          <w:tcPr>
            <w:tcW w:w="805" w:type="dxa"/>
            <w:tcMar>
              <w:top w:w="50" w:type="dxa"/>
              <w:left w:w="100" w:type="dxa"/>
            </w:tcMar>
            <w:vAlign w:val="center"/>
          </w:tcPr>
          <w:p w14:paraId="3E0E7EBE"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D210EBF" w14:textId="77777777" w:rsidR="006A5DAD" w:rsidRDefault="006A5DAD" w:rsidP="00957114">
            <w:pPr>
              <w:spacing w:after="0"/>
              <w:ind w:left="135"/>
              <w:jc w:val="center"/>
            </w:pPr>
          </w:p>
        </w:tc>
        <w:tc>
          <w:tcPr>
            <w:tcW w:w="1600" w:type="dxa"/>
            <w:tcMar>
              <w:top w:w="50" w:type="dxa"/>
              <w:left w:w="100" w:type="dxa"/>
            </w:tcMar>
            <w:vAlign w:val="center"/>
          </w:tcPr>
          <w:p w14:paraId="083F996B" w14:textId="77777777" w:rsidR="006A5DAD" w:rsidRDefault="006A5DAD" w:rsidP="00957114">
            <w:pPr>
              <w:spacing w:after="0"/>
              <w:ind w:left="135"/>
              <w:jc w:val="center"/>
            </w:pPr>
          </w:p>
        </w:tc>
        <w:tc>
          <w:tcPr>
            <w:tcW w:w="1131" w:type="dxa"/>
            <w:tcMar>
              <w:top w:w="50" w:type="dxa"/>
              <w:left w:w="100" w:type="dxa"/>
            </w:tcMar>
            <w:vAlign w:val="center"/>
          </w:tcPr>
          <w:p w14:paraId="0AED6428" w14:textId="77777777" w:rsidR="006A5DAD" w:rsidRDefault="006A5DAD" w:rsidP="00957114">
            <w:pPr>
              <w:spacing w:after="0"/>
              <w:ind w:left="135"/>
            </w:pPr>
          </w:p>
        </w:tc>
        <w:tc>
          <w:tcPr>
            <w:tcW w:w="1948" w:type="dxa"/>
            <w:tcMar>
              <w:top w:w="50" w:type="dxa"/>
              <w:left w:w="100" w:type="dxa"/>
            </w:tcMar>
            <w:vAlign w:val="center"/>
          </w:tcPr>
          <w:p w14:paraId="5028148B" w14:textId="77777777" w:rsidR="006A5DAD" w:rsidRDefault="006A5DAD" w:rsidP="00957114">
            <w:pPr>
              <w:spacing w:after="0"/>
              <w:ind w:left="135"/>
            </w:pPr>
          </w:p>
        </w:tc>
      </w:tr>
      <w:tr w:rsidR="006A5DAD" w14:paraId="65A7DD4F" w14:textId="77777777" w:rsidTr="00957114">
        <w:trPr>
          <w:trHeight w:val="144"/>
          <w:tblCellSpacing w:w="20" w:type="nil"/>
        </w:trPr>
        <w:tc>
          <w:tcPr>
            <w:tcW w:w="458" w:type="dxa"/>
            <w:tcMar>
              <w:top w:w="50" w:type="dxa"/>
              <w:left w:w="100" w:type="dxa"/>
            </w:tcMar>
            <w:vAlign w:val="center"/>
          </w:tcPr>
          <w:p w14:paraId="688AFD3B" w14:textId="77777777" w:rsidR="006A5DAD" w:rsidRDefault="006A5DAD" w:rsidP="00957114">
            <w:pPr>
              <w:spacing w:after="0"/>
            </w:pPr>
            <w:r>
              <w:rPr>
                <w:rFonts w:ascii="Times New Roman" w:hAnsi="Times New Roman"/>
                <w:color w:val="000000"/>
                <w:sz w:val="24"/>
              </w:rPr>
              <w:t>136</w:t>
            </w:r>
          </w:p>
        </w:tc>
        <w:tc>
          <w:tcPr>
            <w:tcW w:w="3256" w:type="dxa"/>
            <w:tcMar>
              <w:top w:w="50" w:type="dxa"/>
              <w:left w:w="100" w:type="dxa"/>
            </w:tcMar>
            <w:vAlign w:val="center"/>
          </w:tcPr>
          <w:p w14:paraId="3721B0FA"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Резервный урок. Рекомендации по летнему чтению. Правила читателя и способы выбора книги (тематический, систематический каталог)</w:t>
            </w:r>
          </w:p>
        </w:tc>
        <w:tc>
          <w:tcPr>
            <w:tcW w:w="805" w:type="dxa"/>
            <w:tcMar>
              <w:top w:w="50" w:type="dxa"/>
              <w:left w:w="100" w:type="dxa"/>
            </w:tcMar>
            <w:vAlign w:val="center"/>
          </w:tcPr>
          <w:p w14:paraId="228F39EB"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BADB0B4" w14:textId="77777777" w:rsidR="006A5DAD" w:rsidRDefault="006A5DAD" w:rsidP="00957114">
            <w:pPr>
              <w:spacing w:after="0"/>
              <w:ind w:left="135"/>
              <w:jc w:val="center"/>
            </w:pPr>
          </w:p>
        </w:tc>
        <w:tc>
          <w:tcPr>
            <w:tcW w:w="1600" w:type="dxa"/>
            <w:tcMar>
              <w:top w:w="50" w:type="dxa"/>
              <w:left w:w="100" w:type="dxa"/>
            </w:tcMar>
            <w:vAlign w:val="center"/>
          </w:tcPr>
          <w:p w14:paraId="0160DC69" w14:textId="77777777" w:rsidR="006A5DAD" w:rsidRDefault="006A5DAD" w:rsidP="00957114">
            <w:pPr>
              <w:spacing w:after="0"/>
              <w:ind w:left="135"/>
              <w:jc w:val="center"/>
            </w:pPr>
          </w:p>
        </w:tc>
        <w:tc>
          <w:tcPr>
            <w:tcW w:w="1131" w:type="dxa"/>
            <w:tcMar>
              <w:top w:w="50" w:type="dxa"/>
              <w:left w:w="100" w:type="dxa"/>
            </w:tcMar>
            <w:vAlign w:val="center"/>
          </w:tcPr>
          <w:p w14:paraId="7BF454B9" w14:textId="77777777" w:rsidR="006A5DAD" w:rsidRDefault="006A5DAD" w:rsidP="00957114">
            <w:pPr>
              <w:spacing w:after="0"/>
              <w:ind w:left="135"/>
            </w:pPr>
          </w:p>
        </w:tc>
        <w:tc>
          <w:tcPr>
            <w:tcW w:w="1948" w:type="dxa"/>
            <w:tcMar>
              <w:top w:w="50" w:type="dxa"/>
              <w:left w:w="100" w:type="dxa"/>
            </w:tcMar>
            <w:vAlign w:val="center"/>
          </w:tcPr>
          <w:p w14:paraId="67634055" w14:textId="77777777" w:rsidR="006A5DAD" w:rsidRDefault="006A5DAD" w:rsidP="00957114">
            <w:pPr>
              <w:spacing w:after="0"/>
              <w:ind w:left="135"/>
            </w:pPr>
          </w:p>
        </w:tc>
      </w:tr>
      <w:tr w:rsidR="006A5DAD" w14:paraId="77B2DE02" w14:textId="77777777" w:rsidTr="00957114">
        <w:trPr>
          <w:trHeight w:val="144"/>
          <w:tblCellSpacing w:w="20" w:type="nil"/>
        </w:trPr>
        <w:tc>
          <w:tcPr>
            <w:tcW w:w="0" w:type="auto"/>
            <w:gridSpan w:val="2"/>
            <w:tcMar>
              <w:top w:w="50" w:type="dxa"/>
              <w:left w:w="100" w:type="dxa"/>
            </w:tcMar>
            <w:vAlign w:val="center"/>
          </w:tcPr>
          <w:p w14:paraId="73E21722" w14:textId="77777777" w:rsidR="006A5DAD" w:rsidRPr="00120C91" w:rsidRDefault="006A5DAD" w:rsidP="00957114">
            <w:pPr>
              <w:spacing w:after="0"/>
              <w:ind w:left="135"/>
              <w:rPr>
                <w:lang w:val="ru-RU"/>
              </w:rPr>
            </w:pPr>
            <w:r w:rsidRPr="00120C91">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14:paraId="439E61B9" w14:textId="77777777" w:rsidR="006A5DAD" w:rsidRDefault="006A5DAD" w:rsidP="00957114">
            <w:pPr>
              <w:spacing w:after="0"/>
              <w:ind w:left="135"/>
              <w:jc w:val="center"/>
            </w:pPr>
            <w:r w:rsidRPr="00120C91">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99" w:type="dxa"/>
            <w:tcMar>
              <w:top w:w="50" w:type="dxa"/>
              <w:left w:w="100" w:type="dxa"/>
            </w:tcMar>
            <w:vAlign w:val="center"/>
          </w:tcPr>
          <w:p w14:paraId="2E17BF1D" w14:textId="77777777" w:rsidR="006A5DAD" w:rsidRDefault="006A5DAD" w:rsidP="00957114">
            <w:pPr>
              <w:spacing w:after="0"/>
              <w:ind w:left="135"/>
              <w:jc w:val="center"/>
            </w:pPr>
            <w:r>
              <w:rPr>
                <w:rFonts w:ascii="Times New Roman" w:hAnsi="Times New Roman"/>
                <w:color w:val="000000"/>
                <w:sz w:val="24"/>
              </w:rPr>
              <w:t xml:space="preserve"> 8 </w:t>
            </w:r>
          </w:p>
        </w:tc>
        <w:tc>
          <w:tcPr>
            <w:tcW w:w="1600" w:type="dxa"/>
            <w:tcMar>
              <w:top w:w="50" w:type="dxa"/>
              <w:left w:w="100" w:type="dxa"/>
            </w:tcMar>
            <w:vAlign w:val="center"/>
          </w:tcPr>
          <w:p w14:paraId="600B8B42" w14:textId="77777777" w:rsidR="006A5DAD" w:rsidRDefault="006A5DAD" w:rsidP="00957114">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35EA4702" w14:textId="77777777" w:rsidR="006A5DAD" w:rsidRDefault="006A5DAD" w:rsidP="00957114"/>
        </w:tc>
      </w:tr>
    </w:tbl>
    <w:p w14:paraId="30E3F064" w14:textId="77777777" w:rsidR="006A5DAD" w:rsidRPr="002D6F28" w:rsidRDefault="006A5DAD" w:rsidP="006A5DAD">
      <w:pPr>
        <w:tabs>
          <w:tab w:val="left" w:pos="960"/>
        </w:tabs>
        <w:jc w:val="center"/>
        <w:rPr>
          <w:lang w:val="ru-RU"/>
        </w:rPr>
      </w:pPr>
    </w:p>
    <w:p w14:paraId="08806400" w14:textId="3ED9E712" w:rsidR="00B237B6" w:rsidRDefault="00B237B6">
      <w:pPr>
        <w:spacing w:after="0"/>
        <w:ind w:left="120"/>
      </w:pPr>
    </w:p>
    <w:p w14:paraId="722490E0" w14:textId="77777777" w:rsidR="00B237B6" w:rsidRDefault="00B237B6">
      <w:pPr>
        <w:sectPr w:rsidR="00B237B6">
          <w:pgSz w:w="16383" w:h="11906" w:orient="landscape"/>
          <w:pgMar w:top="1134" w:right="850" w:bottom="1134" w:left="1701" w:header="720" w:footer="720" w:gutter="0"/>
          <w:cols w:space="720"/>
        </w:sectPr>
      </w:pPr>
    </w:p>
    <w:p w14:paraId="7AE6D042" w14:textId="77777777" w:rsidR="00B237B6" w:rsidRPr="002D6F28" w:rsidRDefault="00D54D3E">
      <w:pPr>
        <w:spacing w:before="199" w:after="199" w:line="336" w:lineRule="auto"/>
        <w:ind w:left="120"/>
        <w:rPr>
          <w:lang w:val="ru-RU"/>
        </w:rPr>
      </w:pPr>
      <w:bookmarkStart w:id="39" w:name="block-93722371"/>
      <w:bookmarkEnd w:id="38"/>
      <w:r w:rsidRPr="002D6F28">
        <w:rPr>
          <w:rFonts w:ascii="Times New Roman" w:hAnsi="Times New Roman"/>
          <w:b/>
          <w:color w:val="000000"/>
          <w:sz w:val="28"/>
          <w:lang w:val="ru-RU"/>
        </w:rPr>
        <w:lastRenderedPageBreak/>
        <w:t xml:space="preserve">ПРОВЕРЯЕМЫЕ ТРЕБОВАНИЯ К РЕЗУЛЬТАТАМ ОСВОЕНИЯ ОСНОВНОЙ </w:t>
      </w:r>
    </w:p>
    <w:p w14:paraId="03D07D19" w14:textId="77777777" w:rsidR="00B237B6" w:rsidRDefault="00D54D3E">
      <w:pPr>
        <w:spacing w:before="199" w:after="199"/>
        <w:ind w:left="120"/>
      </w:pPr>
      <w:r>
        <w:rPr>
          <w:rFonts w:ascii="Times New Roman" w:hAnsi="Times New Roman"/>
          <w:b/>
          <w:color w:val="000000"/>
          <w:sz w:val="28"/>
        </w:rPr>
        <w:t xml:space="preserve">ОБРАЗОВАТЕЛЬНОЙ ПРОГРАММЫ </w:t>
      </w:r>
    </w:p>
    <w:p w14:paraId="705BEB24" w14:textId="77777777" w:rsidR="00B237B6" w:rsidRDefault="00B237B6">
      <w:pPr>
        <w:spacing w:after="0"/>
        <w:ind w:left="120"/>
      </w:pPr>
    </w:p>
    <w:p w14:paraId="72D6CDFE" w14:textId="77777777" w:rsidR="00B237B6" w:rsidRDefault="00D54D3E">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B237B6" w:rsidRPr="00A802C0" w14:paraId="1717E0F1" w14:textId="77777777">
        <w:trPr>
          <w:trHeight w:val="144"/>
        </w:trPr>
        <w:tc>
          <w:tcPr>
            <w:tcW w:w="1694" w:type="dxa"/>
            <w:tcMar>
              <w:top w:w="50" w:type="dxa"/>
              <w:left w:w="100" w:type="dxa"/>
            </w:tcMar>
            <w:vAlign w:val="center"/>
          </w:tcPr>
          <w:p w14:paraId="35A97120" w14:textId="77777777" w:rsidR="00B237B6" w:rsidRDefault="00D54D3E">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14:paraId="4065A92C" w14:textId="77777777" w:rsidR="00B237B6" w:rsidRPr="002D6F28" w:rsidRDefault="00D54D3E">
            <w:pPr>
              <w:spacing w:after="0"/>
              <w:ind w:left="272"/>
              <w:rPr>
                <w:lang w:val="ru-RU"/>
              </w:rPr>
            </w:pPr>
            <w:r w:rsidRPr="002D6F28">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B237B6" w:rsidRPr="00A802C0" w14:paraId="1AA09119" w14:textId="77777777">
        <w:trPr>
          <w:trHeight w:val="144"/>
        </w:trPr>
        <w:tc>
          <w:tcPr>
            <w:tcW w:w="1694" w:type="dxa"/>
            <w:tcMar>
              <w:top w:w="50" w:type="dxa"/>
              <w:left w:w="100" w:type="dxa"/>
            </w:tcMar>
            <w:vAlign w:val="center"/>
          </w:tcPr>
          <w:p w14:paraId="0A1D3CDE" w14:textId="77777777" w:rsidR="00B237B6" w:rsidRDefault="00D54D3E">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14:paraId="1EB4D6C9" w14:textId="77777777" w:rsidR="00B237B6" w:rsidRPr="002D6F28" w:rsidRDefault="00D54D3E">
            <w:pPr>
              <w:shd w:val="clear" w:color="auto" w:fill="FFFFFF"/>
              <w:spacing w:after="0" w:line="336" w:lineRule="auto"/>
              <w:ind w:left="365"/>
              <w:jc w:val="both"/>
              <w:rPr>
                <w:lang w:val="ru-RU"/>
              </w:rPr>
            </w:pPr>
            <w:r w:rsidRPr="002D6F28">
              <w:rPr>
                <w:rFonts w:ascii="Times New Roman" w:hAnsi="Times New Roman"/>
                <w:color w:val="000000"/>
                <w:sz w:val="24"/>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tc>
      </w:tr>
      <w:tr w:rsidR="00B237B6" w:rsidRPr="00A802C0" w14:paraId="7342C7B3" w14:textId="77777777">
        <w:trPr>
          <w:trHeight w:val="144"/>
        </w:trPr>
        <w:tc>
          <w:tcPr>
            <w:tcW w:w="1694" w:type="dxa"/>
            <w:tcMar>
              <w:top w:w="50" w:type="dxa"/>
              <w:left w:w="100" w:type="dxa"/>
            </w:tcMar>
            <w:vAlign w:val="center"/>
          </w:tcPr>
          <w:p w14:paraId="1CEB28C7" w14:textId="77777777" w:rsidR="00B237B6" w:rsidRDefault="00D54D3E">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14:paraId="048812B8" w14:textId="77777777" w:rsidR="00B237B6" w:rsidRPr="002D6F28" w:rsidRDefault="00D54D3E">
            <w:pPr>
              <w:shd w:val="clear" w:color="auto" w:fill="FFFFFF"/>
              <w:spacing w:after="0" w:line="336" w:lineRule="auto"/>
              <w:ind w:left="365"/>
              <w:jc w:val="both"/>
              <w:rPr>
                <w:lang w:val="ru-RU"/>
              </w:rPr>
            </w:pPr>
            <w:r w:rsidRPr="002D6F28">
              <w:rPr>
                <w:rFonts w:ascii="Times New Roman" w:hAnsi="Times New Roman"/>
                <w:color w:val="000000"/>
                <w:sz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tc>
      </w:tr>
      <w:tr w:rsidR="00B237B6" w:rsidRPr="00A802C0" w14:paraId="598C35C1" w14:textId="77777777">
        <w:trPr>
          <w:trHeight w:val="144"/>
        </w:trPr>
        <w:tc>
          <w:tcPr>
            <w:tcW w:w="1694" w:type="dxa"/>
            <w:tcMar>
              <w:top w:w="50" w:type="dxa"/>
              <w:left w:w="100" w:type="dxa"/>
            </w:tcMar>
            <w:vAlign w:val="center"/>
          </w:tcPr>
          <w:p w14:paraId="63F41A55" w14:textId="77777777" w:rsidR="00B237B6" w:rsidRDefault="00D54D3E">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14:paraId="26A315E8" w14:textId="77777777" w:rsidR="00B237B6" w:rsidRPr="002D6F28" w:rsidRDefault="00D54D3E">
            <w:pPr>
              <w:shd w:val="clear" w:color="auto" w:fill="FFFFFF"/>
              <w:spacing w:after="0" w:line="336" w:lineRule="auto"/>
              <w:ind w:left="365"/>
              <w:jc w:val="both"/>
              <w:rPr>
                <w:lang w:val="ru-RU"/>
              </w:rPr>
            </w:pPr>
            <w:r w:rsidRPr="002D6F28">
              <w:rPr>
                <w:rFonts w:ascii="Times New Roman" w:hAnsi="Times New Roman"/>
                <w:color w:val="000000"/>
                <w:sz w:val="24"/>
                <w:lang w:val="ru-RU"/>
              </w:rPr>
              <w:t>читать наизусть не менее 5 стихотворений в соответствии с изученной тематикой произведений</w:t>
            </w:r>
          </w:p>
        </w:tc>
      </w:tr>
      <w:tr w:rsidR="00B237B6" w:rsidRPr="00A802C0" w14:paraId="058485DD" w14:textId="77777777">
        <w:trPr>
          <w:trHeight w:val="144"/>
        </w:trPr>
        <w:tc>
          <w:tcPr>
            <w:tcW w:w="1694" w:type="dxa"/>
            <w:tcMar>
              <w:top w:w="50" w:type="dxa"/>
              <w:left w:w="100" w:type="dxa"/>
            </w:tcMar>
            <w:vAlign w:val="center"/>
          </w:tcPr>
          <w:p w14:paraId="72F70A19" w14:textId="77777777" w:rsidR="00B237B6" w:rsidRDefault="00D54D3E">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14:paraId="0A4B4AE2" w14:textId="77777777" w:rsidR="00B237B6" w:rsidRPr="002D6F28" w:rsidRDefault="00D54D3E">
            <w:pPr>
              <w:shd w:val="clear" w:color="auto" w:fill="FFFFFF"/>
              <w:spacing w:after="0" w:line="336" w:lineRule="auto"/>
              <w:ind w:left="365"/>
              <w:jc w:val="both"/>
              <w:rPr>
                <w:lang w:val="ru-RU"/>
              </w:rPr>
            </w:pPr>
            <w:r w:rsidRPr="002D6F28">
              <w:rPr>
                <w:rFonts w:ascii="Times New Roman" w:hAnsi="Times New Roman"/>
                <w:color w:val="000000"/>
                <w:sz w:val="24"/>
                <w:lang w:val="ru-RU"/>
              </w:rPr>
              <w:t>различать художественные произведения и познавательные тексты</w:t>
            </w:r>
          </w:p>
        </w:tc>
      </w:tr>
      <w:tr w:rsidR="00B237B6" w:rsidRPr="00A802C0" w14:paraId="43C78EF7" w14:textId="77777777">
        <w:trPr>
          <w:trHeight w:val="144"/>
        </w:trPr>
        <w:tc>
          <w:tcPr>
            <w:tcW w:w="1694" w:type="dxa"/>
            <w:tcMar>
              <w:top w:w="50" w:type="dxa"/>
              <w:left w:w="100" w:type="dxa"/>
            </w:tcMar>
            <w:vAlign w:val="center"/>
          </w:tcPr>
          <w:p w14:paraId="481026E2" w14:textId="77777777" w:rsidR="00B237B6" w:rsidRDefault="00D54D3E">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14:paraId="2EB07D66" w14:textId="77777777" w:rsidR="00B237B6" w:rsidRPr="002D6F28" w:rsidRDefault="00D54D3E">
            <w:pPr>
              <w:shd w:val="clear" w:color="auto" w:fill="FFFFFF"/>
              <w:spacing w:after="0" w:line="336" w:lineRule="auto"/>
              <w:ind w:left="365"/>
              <w:jc w:val="both"/>
              <w:rPr>
                <w:lang w:val="ru-RU"/>
              </w:rPr>
            </w:pPr>
            <w:r w:rsidRPr="002D6F28">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B237B6" w:rsidRPr="00A802C0" w14:paraId="1F55B763" w14:textId="77777777">
        <w:trPr>
          <w:trHeight w:val="144"/>
        </w:trPr>
        <w:tc>
          <w:tcPr>
            <w:tcW w:w="1694" w:type="dxa"/>
            <w:tcMar>
              <w:top w:w="50" w:type="dxa"/>
              <w:left w:w="100" w:type="dxa"/>
            </w:tcMar>
            <w:vAlign w:val="center"/>
          </w:tcPr>
          <w:p w14:paraId="59C47C8F" w14:textId="77777777" w:rsidR="00B237B6" w:rsidRDefault="00D54D3E">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14:paraId="61EB6A31" w14:textId="77777777" w:rsidR="00B237B6" w:rsidRPr="002D6F28" w:rsidRDefault="00D54D3E">
            <w:pPr>
              <w:shd w:val="clear" w:color="auto" w:fill="FFFFFF"/>
              <w:spacing w:after="0" w:line="336" w:lineRule="auto"/>
              <w:ind w:left="365"/>
              <w:jc w:val="both"/>
              <w:rPr>
                <w:lang w:val="ru-RU"/>
              </w:rPr>
            </w:pPr>
            <w:r w:rsidRPr="002D6F28">
              <w:rPr>
                <w:rFonts w:ascii="Times New Roman" w:hAnsi="Times New Roman"/>
                <w:color w:val="000000"/>
                <w:sz w:val="24"/>
                <w:lang w:val="ru-RU"/>
              </w:rPr>
              <w:t xml:space="preserve">понимать жанровую принадлежность, содержание, смысл прослушанного (прочитанного) произведения: отвечать и формулировать вопросы (в том числе проблемные) к познавательным, учебным и художественным текстам; различать и называть отдельные жанры фольклора (считалки, загадки, пословицы, потешки, небылицы, народные песни, скороговорки, </w:t>
            </w:r>
            <w:r w:rsidRPr="002D6F28">
              <w:rPr>
                <w:rFonts w:ascii="Times New Roman" w:hAnsi="Times New Roman"/>
                <w:color w:val="000000"/>
                <w:sz w:val="24"/>
                <w:lang w:val="ru-RU"/>
              </w:rPr>
              <w:lastRenderedPageBreak/>
              <w:t>сказки о животных, бытовые и волшебные), приводить примеры произведений фольклора разных народов России; 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tc>
      </w:tr>
      <w:tr w:rsidR="00B237B6" w:rsidRPr="00A802C0" w14:paraId="4C4587F1" w14:textId="77777777">
        <w:trPr>
          <w:trHeight w:val="144"/>
        </w:trPr>
        <w:tc>
          <w:tcPr>
            <w:tcW w:w="1694" w:type="dxa"/>
            <w:tcMar>
              <w:top w:w="50" w:type="dxa"/>
              <w:left w:w="100" w:type="dxa"/>
            </w:tcMar>
            <w:vAlign w:val="center"/>
          </w:tcPr>
          <w:p w14:paraId="366925C9" w14:textId="77777777" w:rsidR="00B237B6" w:rsidRDefault="00D54D3E">
            <w:pPr>
              <w:spacing w:after="0" w:line="336" w:lineRule="auto"/>
              <w:ind w:left="365"/>
              <w:jc w:val="center"/>
            </w:pPr>
            <w:r>
              <w:rPr>
                <w:rFonts w:ascii="Times New Roman" w:hAnsi="Times New Roman"/>
                <w:color w:val="000000"/>
                <w:sz w:val="24"/>
              </w:rPr>
              <w:lastRenderedPageBreak/>
              <w:t>1.7</w:t>
            </w:r>
          </w:p>
        </w:tc>
        <w:tc>
          <w:tcPr>
            <w:tcW w:w="11984" w:type="dxa"/>
            <w:tcMar>
              <w:top w:w="50" w:type="dxa"/>
              <w:left w:w="100" w:type="dxa"/>
            </w:tcMar>
            <w:vAlign w:val="center"/>
          </w:tcPr>
          <w:p w14:paraId="7ADB5B2B" w14:textId="77777777" w:rsidR="00B237B6" w:rsidRPr="002D6F28" w:rsidRDefault="00D54D3E">
            <w:pPr>
              <w:shd w:val="clear" w:color="auto" w:fill="FFFFFF"/>
              <w:spacing w:after="0" w:line="336" w:lineRule="auto"/>
              <w:ind w:left="365"/>
              <w:jc w:val="both"/>
              <w:rPr>
                <w:lang w:val="ru-RU"/>
              </w:rPr>
            </w:pPr>
            <w:r w:rsidRPr="002D6F28">
              <w:rPr>
                <w:rFonts w:ascii="Times New Roman" w:hAnsi="Times New Roman"/>
                <w:color w:val="000000"/>
                <w:sz w:val="24"/>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tc>
      </w:tr>
      <w:tr w:rsidR="00B237B6" w:rsidRPr="00A802C0" w14:paraId="47F52EC4" w14:textId="77777777">
        <w:trPr>
          <w:trHeight w:val="144"/>
        </w:trPr>
        <w:tc>
          <w:tcPr>
            <w:tcW w:w="1694" w:type="dxa"/>
            <w:tcMar>
              <w:top w:w="50" w:type="dxa"/>
              <w:left w:w="100" w:type="dxa"/>
            </w:tcMar>
            <w:vAlign w:val="center"/>
          </w:tcPr>
          <w:p w14:paraId="227D0431" w14:textId="77777777" w:rsidR="00B237B6" w:rsidRDefault="00D54D3E">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14:paraId="311684E6" w14:textId="77777777" w:rsidR="00B237B6" w:rsidRPr="002D6F28" w:rsidRDefault="00D54D3E">
            <w:pPr>
              <w:shd w:val="clear" w:color="auto" w:fill="FFFFFF"/>
              <w:spacing w:after="0" w:line="336" w:lineRule="auto"/>
              <w:ind w:left="365"/>
              <w:jc w:val="both"/>
              <w:rPr>
                <w:lang w:val="ru-RU"/>
              </w:rPr>
            </w:pPr>
            <w:r w:rsidRPr="002D6F28">
              <w:rPr>
                <w:rFonts w:ascii="Times New Roman" w:hAnsi="Times New Roman"/>
                <w:color w:val="000000"/>
                <w:sz w:val="24"/>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tc>
      </w:tr>
      <w:tr w:rsidR="00B237B6" w:rsidRPr="00A802C0" w14:paraId="6666E156" w14:textId="77777777">
        <w:trPr>
          <w:trHeight w:val="144"/>
        </w:trPr>
        <w:tc>
          <w:tcPr>
            <w:tcW w:w="1694" w:type="dxa"/>
            <w:tcMar>
              <w:top w:w="50" w:type="dxa"/>
              <w:left w:w="100" w:type="dxa"/>
            </w:tcMar>
            <w:vAlign w:val="center"/>
          </w:tcPr>
          <w:p w14:paraId="240FEC6C" w14:textId="77777777" w:rsidR="00B237B6" w:rsidRDefault="00D54D3E">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14:paraId="11EDAF33" w14:textId="77777777" w:rsidR="00B237B6" w:rsidRPr="002D6F28" w:rsidRDefault="00D54D3E">
            <w:pPr>
              <w:shd w:val="clear" w:color="auto" w:fill="FFFFFF"/>
              <w:spacing w:after="0" w:line="336" w:lineRule="auto"/>
              <w:ind w:left="365"/>
              <w:jc w:val="both"/>
              <w:rPr>
                <w:lang w:val="ru-RU"/>
              </w:rPr>
            </w:pPr>
            <w:r w:rsidRPr="002D6F28">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tc>
      </w:tr>
      <w:tr w:rsidR="00B237B6" w:rsidRPr="00A802C0" w14:paraId="52273076" w14:textId="77777777">
        <w:trPr>
          <w:trHeight w:val="144"/>
        </w:trPr>
        <w:tc>
          <w:tcPr>
            <w:tcW w:w="1694" w:type="dxa"/>
            <w:tcMar>
              <w:top w:w="50" w:type="dxa"/>
              <w:left w:w="100" w:type="dxa"/>
            </w:tcMar>
            <w:vAlign w:val="center"/>
          </w:tcPr>
          <w:p w14:paraId="13DF87B9" w14:textId="77777777" w:rsidR="00B237B6" w:rsidRDefault="00D54D3E">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14:paraId="016671C5" w14:textId="77777777" w:rsidR="00B237B6" w:rsidRPr="002D6F28" w:rsidRDefault="00D54D3E">
            <w:pPr>
              <w:shd w:val="clear" w:color="auto" w:fill="FFFFFF"/>
              <w:spacing w:after="0" w:line="336" w:lineRule="auto"/>
              <w:ind w:left="365"/>
              <w:jc w:val="both"/>
              <w:rPr>
                <w:lang w:val="ru-RU"/>
              </w:rPr>
            </w:pPr>
            <w:r w:rsidRPr="002D6F28">
              <w:rPr>
                <w:rFonts w:ascii="Times New Roman" w:hAnsi="Times New Roman"/>
                <w:color w:val="000000"/>
                <w:sz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tc>
      </w:tr>
      <w:tr w:rsidR="00B237B6" w:rsidRPr="00A802C0" w14:paraId="2A98C3A2" w14:textId="77777777">
        <w:trPr>
          <w:trHeight w:val="144"/>
        </w:trPr>
        <w:tc>
          <w:tcPr>
            <w:tcW w:w="1694" w:type="dxa"/>
            <w:tcMar>
              <w:top w:w="50" w:type="dxa"/>
              <w:left w:w="100" w:type="dxa"/>
            </w:tcMar>
            <w:vAlign w:val="center"/>
          </w:tcPr>
          <w:p w14:paraId="447B0AEA" w14:textId="77777777" w:rsidR="00B237B6" w:rsidRDefault="00D54D3E">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14:paraId="3F5E9577" w14:textId="77777777" w:rsidR="00B237B6" w:rsidRPr="002D6F28" w:rsidRDefault="00D54D3E">
            <w:pPr>
              <w:shd w:val="clear" w:color="auto" w:fill="FFFFFF"/>
              <w:spacing w:after="0" w:line="336" w:lineRule="auto"/>
              <w:ind w:left="365"/>
              <w:jc w:val="both"/>
              <w:rPr>
                <w:lang w:val="ru-RU"/>
              </w:rPr>
            </w:pPr>
            <w:r w:rsidRPr="002D6F28">
              <w:rPr>
                <w:rFonts w:ascii="Times New Roman" w:hAnsi="Times New Roman"/>
                <w:color w:val="000000"/>
                <w:sz w:val="24"/>
                <w:lang w:val="ru-RU"/>
              </w:rPr>
              <w:t>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из текста</w:t>
            </w:r>
          </w:p>
        </w:tc>
      </w:tr>
      <w:tr w:rsidR="00B237B6" w:rsidRPr="00A802C0" w14:paraId="41115A4B" w14:textId="77777777">
        <w:trPr>
          <w:trHeight w:val="144"/>
        </w:trPr>
        <w:tc>
          <w:tcPr>
            <w:tcW w:w="1694" w:type="dxa"/>
            <w:tcMar>
              <w:top w:w="50" w:type="dxa"/>
              <w:left w:w="100" w:type="dxa"/>
            </w:tcMar>
            <w:vAlign w:val="center"/>
          </w:tcPr>
          <w:p w14:paraId="4195E9AE" w14:textId="77777777" w:rsidR="00B237B6" w:rsidRDefault="00D54D3E">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14:paraId="2F328B28" w14:textId="77777777" w:rsidR="00B237B6" w:rsidRPr="002D6F28" w:rsidRDefault="00D54D3E">
            <w:pPr>
              <w:shd w:val="clear" w:color="auto" w:fill="FFFFFF"/>
              <w:spacing w:after="0" w:line="336" w:lineRule="auto"/>
              <w:ind w:left="365"/>
              <w:jc w:val="both"/>
              <w:rPr>
                <w:lang w:val="ru-RU"/>
              </w:rPr>
            </w:pPr>
            <w:r w:rsidRPr="002D6F28">
              <w:rPr>
                <w:rFonts w:ascii="Times New Roman" w:hAnsi="Times New Roman"/>
                <w:color w:val="000000"/>
                <w:sz w:val="24"/>
                <w:lang w:val="ru-RU"/>
              </w:rPr>
              <w:t xml:space="preserve">составлять план текста (вопросный, номинативный, цитатный), </w:t>
            </w:r>
            <w:r w:rsidRPr="002D6F28">
              <w:rPr>
                <w:rFonts w:ascii="Times New Roman" w:hAnsi="Times New Roman"/>
                <w:color w:val="000000"/>
                <w:sz w:val="24"/>
                <w:lang w:val="ru-RU"/>
              </w:rPr>
              <w:lastRenderedPageBreak/>
              <w:t>пересказывать (устно) подробно, выборочно, сжато (кратко), от лица героя, с изменением лица рассказчика, от третьего лица</w:t>
            </w:r>
          </w:p>
        </w:tc>
      </w:tr>
      <w:tr w:rsidR="00B237B6" w:rsidRPr="00A802C0" w14:paraId="1FB3605E" w14:textId="77777777">
        <w:trPr>
          <w:trHeight w:val="144"/>
        </w:trPr>
        <w:tc>
          <w:tcPr>
            <w:tcW w:w="1694" w:type="dxa"/>
            <w:tcMar>
              <w:top w:w="50" w:type="dxa"/>
              <w:left w:w="100" w:type="dxa"/>
            </w:tcMar>
            <w:vAlign w:val="center"/>
          </w:tcPr>
          <w:p w14:paraId="51C1C424" w14:textId="77777777" w:rsidR="00B237B6" w:rsidRDefault="00D54D3E">
            <w:pPr>
              <w:spacing w:after="0" w:line="336" w:lineRule="auto"/>
              <w:ind w:left="365"/>
              <w:jc w:val="center"/>
            </w:pPr>
            <w:r>
              <w:rPr>
                <w:rFonts w:ascii="Times New Roman" w:hAnsi="Times New Roman"/>
                <w:color w:val="000000"/>
                <w:sz w:val="24"/>
              </w:rPr>
              <w:lastRenderedPageBreak/>
              <w:t>1.13</w:t>
            </w:r>
          </w:p>
        </w:tc>
        <w:tc>
          <w:tcPr>
            <w:tcW w:w="11984" w:type="dxa"/>
            <w:tcMar>
              <w:top w:w="50" w:type="dxa"/>
              <w:left w:w="100" w:type="dxa"/>
            </w:tcMar>
            <w:vAlign w:val="center"/>
          </w:tcPr>
          <w:p w14:paraId="118E6B34" w14:textId="77777777" w:rsidR="00B237B6" w:rsidRPr="002D6F28" w:rsidRDefault="00D54D3E">
            <w:pPr>
              <w:shd w:val="clear" w:color="auto" w:fill="FFFFFF"/>
              <w:spacing w:after="0" w:line="336" w:lineRule="auto"/>
              <w:ind w:left="365"/>
              <w:jc w:val="both"/>
              <w:rPr>
                <w:lang w:val="ru-RU"/>
              </w:rPr>
            </w:pPr>
            <w:r w:rsidRPr="002D6F28">
              <w:rPr>
                <w:rFonts w:ascii="Times New Roman" w:hAnsi="Times New Roman"/>
                <w:color w:val="000000"/>
                <w:sz w:val="24"/>
                <w:lang w:val="ru-RU"/>
              </w:rPr>
              <w:t>читать по ролям с соблюдением норм произношения, расстановки ударения, инсценировать небольшие эпизоды из произведения</w:t>
            </w:r>
          </w:p>
        </w:tc>
      </w:tr>
      <w:tr w:rsidR="00B237B6" w:rsidRPr="00A802C0" w14:paraId="7606068B" w14:textId="77777777">
        <w:trPr>
          <w:trHeight w:val="144"/>
        </w:trPr>
        <w:tc>
          <w:tcPr>
            <w:tcW w:w="1694" w:type="dxa"/>
            <w:tcMar>
              <w:top w:w="50" w:type="dxa"/>
              <w:left w:w="100" w:type="dxa"/>
            </w:tcMar>
            <w:vAlign w:val="center"/>
          </w:tcPr>
          <w:p w14:paraId="3F84ABA6" w14:textId="77777777" w:rsidR="00B237B6" w:rsidRDefault="00D54D3E">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14:paraId="5FB9CD4E" w14:textId="77777777" w:rsidR="00B237B6" w:rsidRPr="002D6F28" w:rsidRDefault="00D54D3E">
            <w:pPr>
              <w:shd w:val="clear" w:color="auto" w:fill="FFFFFF"/>
              <w:spacing w:after="0" w:line="336" w:lineRule="auto"/>
              <w:ind w:left="365"/>
              <w:jc w:val="both"/>
              <w:rPr>
                <w:lang w:val="ru-RU"/>
              </w:rPr>
            </w:pPr>
            <w:r w:rsidRPr="002D6F28">
              <w:rPr>
                <w:rFonts w:ascii="Times New Roman" w:hAnsi="Times New Roman"/>
                <w:color w:val="000000"/>
                <w:sz w:val="24"/>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 составлять краткий отзыв о прочитанном произведении по заданному алгоритму</w:t>
            </w:r>
          </w:p>
        </w:tc>
      </w:tr>
      <w:tr w:rsidR="00B237B6" w:rsidRPr="00A802C0" w14:paraId="254A6C7A" w14:textId="77777777">
        <w:trPr>
          <w:trHeight w:val="144"/>
        </w:trPr>
        <w:tc>
          <w:tcPr>
            <w:tcW w:w="1694" w:type="dxa"/>
            <w:tcMar>
              <w:top w:w="50" w:type="dxa"/>
              <w:left w:w="100" w:type="dxa"/>
            </w:tcMar>
            <w:vAlign w:val="center"/>
          </w:tcPr>
          <w:p w14:paraId="60360133" w14:textId="77777777" w:rsidR="00B237B6" w:rsidRDefault="00D54D3E">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14:paraId="12D8E15D" w14:textId="77777777" w:rsidR="00B237B6" w:rsidRPr="002D6F28" w:rsidRDefault="00D54D3E">
            <w:pPr>
              <w:shd w:val="clear" w:color="auto" w:fill="FFFFFF"/>
              <w:spacing w:after="0" w:line="336" w:lineRule="auto"/>
              <w:ind w:left="365"/>
              <w:jc w:val="both"/>
              <w:rPr>
                <w:lang w:val="ru-RU"/>
              </w:rPr>
            </w:pPr>
            <w:r w:rsidRPr="002D6F28">
              <w:rPr>
                <w:rFonts w:ascii="Times New Roman" w:hAnsi="Times New Roman"/>
                <w:color w:val="000000"/>
                <w:sz w:val="24"/>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tc>
      </w:tr>
      <w:tr w:rsidR="00B237B6" w:rsidRPr="00A802C0" w14:paraId="40A585F6" w14:textId="77777777">
        <w:trPr>
          <w:trHeight w:val="144"/>
        </w:trPr>
        <w:tc>
          <w:tcPr>
            <w:tcW w:w="1694" w:type="dxa"/>
            <w:tcMar>
              <w:top w:w="50" w:type="dxa"/>
              <w:left w:w="100" w:type="dxa"/>
            </w:tcMar>
            <w:vAlign w:val="center"/>
          </w:tcPr>
          <w:p w14:paraId="333046EF" w14:textId="77777777" w:rsidR="00B237B6" w:rsidRDefault="00D54D3E">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14:paraId="5E1E04A8" w14:textId="77777777" w:rsidR="00B237B6" w:rsidRPr="002D6F28" w:rsidRDefault="00D54D3E">
            <w:pPr>
              <w:shd w:val="clear" w:color="auto" w:fill="FFFFFF"/>
              <w:spacing w:after="0" w:line="336" w:lineRule="auto"/>
              <w:ind w:left="365"/>
              <w:jc w:val="both"/>
              <w:rPr>
                <w:lang w:val="ru-RU"/>
              </w:rPr>
            </w:pPr>
            <w:r w:rsidRPr="002D6F28">
              <w:rPr>
                <w:rFonts w:ascii="Times New Roman" w:hAnsi="Times New Roman"/>
                <w:color w:val="000000"/>
                <w:sz w:val="24"/>
                <w:lang w:val="ru-RU"/>
              </w:rPr>
              <w:t>использовать в соответствии с учебной задачей аппарат издания (обложка, оглавление, аннотация, иллюстрация, предисловие, приложение, сноски, примечания); выбирать книги для самостоятельного чтения с учётом рекомендательного списка, используя картотеки, рассказывать о прочитанной книге</w:t>
            </w:r>
          </w:p>
        </w:tc>
      </w:tr>
      <w:tr w:rsidR="00B237B6" w:rsidRPr="00A802C0" w14:paraId="035237F8" w14:textId="77777777">
        <w:trPr>
          <w:trHeight w:val="144"/>
        </w:trPr>
        <w:tc>
          <w:tcPr>
            <w:tcW w:w="1694" w:type="dxa"/>
            <w:tcMar>
              <w:top w:w="50" w:type="dxa"/>
              <w:left w:w="100" w:type="dxa"/>
            </w:tcMar>
            <w:vAlign w:val="center"/>
          </w:tcPr>
          <w:p w14:paraId="2910FB8C" w14:textId="77777777" w:rsidR="00B237B6" w:rsidRDefault="00D54D3E">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14:paraId="0B8EE0C9" w14:textId="77777777" w:rsidR="00B237B6" w:rsidRPr="002D6F28" w:rsidRDefault="00D54D3E">
            <w:pPr>
              <w:shd w:val="clear" w:color="auto" w:fill="FFFFFF"/>
              <w:spacing w:after="0" w:line="336" w:lineRule="auto"/>
              <w:ind w:left="365"/>
              <w:jc w:val="both"/>
              <w:rPr>
                <w:lang w:val="ru-RU"/>
              </w:rPr>
            </w:pPr>
            <w:r w:rsidRPr="002D6F28">
              <w:rPr>
                <w:rFonts w:ascii="Times New Roman" w:hAnsi="Times New Roman"/>
                <w:color w:val="000000"/>
                <w:sz w:val="24"/>
                <w:lang w:val="ru-RU"/>
              </w:rPr>
              <w:t>использовать справочную литературу, электронные образовательные и информационные ресурсы сети Интернет (в условиях контролируемого входа) для получения дополнительной информации в соответствии с учебной задачей</w:t>
            </w:r>
          </w:p>
        </w:tc>
      </w:tr>
    </w:tbl>
    <w:p w14:paraId="0439DA5F" w14:textId="77777777" w:rsidR="00B237B6" w:rsidRPr="002D6F28" w:rsidRDefault="00B237B6">
      <w:pPr>
        <w:spacing w:after="0"/>
        <w:ind w:left="120"/>
        <w:rPr>
          <w:lang w:val="ru-RU"/>
        </w:rPr>
      </w:pPr>
    </w:p>
    <w:p w14:paraId="3A7B279C" w14:textId="77777777" w:rsidR="00B237B6" w:rsidRPr="002D6F28" w:rsidRDefault="00B237B6">
      <w:pPr>
        <w:rPr>
          <w:lang w:val="ru-RU"/>
        </w:rPr>
        <w:sectPr w:rsidR="00B237B6" w:rsidRPr="002D6F28">
          <w:pgSz w:w="11906" w:h="16383"/>
          <w:pgMar w:top="1134" w:right="850" w:bottom="1134" w:left="1701" w:header="720" w:footer="720" w:gutter="0"/>
          <w:cols w:space="720"/>
        </w:sectPr>
      </w:pPr>
    </w:p>
    <w:p w14:paraId="21AB65E1" w14:textId="77777777" w:rsidR="00B237B6" w:rsidRDefault="00D54D3E">
      <w:pPr>
        <w:spacing w:before="199" w:after="199"/>
        <w:ind w:left="120"/>
      </w:pPr>
      <w:bookmarkStart w:id="40" w:name="block-93722373"/>
      <w:bookmarkEnd w:id="39"/>
      <w:r>
        <w:rPr>
          <w:rFonts w:ascii="Times New Roman" w:hAnsi="Times New Roman"/>
          <w:b/>
          <w:color w:val="000000"/>
          <w:sz w:val="28"/>
        </w:rPr>
        <w:lastRenderedPageBreak/>
        <w:t>ПРОВЕРЯЕМЫЕ ЭЛЕМЕНТЫ СОДЕРЖАНИЯ</w:t>
      </w:r>
    </w:p>
    <w:p w14:paraId="08245492" w14:textId="77777777" w:rsidR="00B237B6" w:rsidRDefault="00D54D3E">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6"/>
        <w:gridCol w:w="8274"/>
      </w:tblGrid>
      <w:tr w:rsidR="00B237B6" w14:paraId="0BE33E3B" w14:textId="77777777">
        <w:trPr>
          <w:trHeight w:val="144"/>
        </w:trPr>
        <w:tc>
          <w:tcPr>
            <w:tcW w:w="1195" w:type="dxa"/>
            <w:tcMar>
              <w:top w:w="50" w:type="dxa"/>
              <w:left w:w="100" w:type="dxa"/>
            </w:tcMar>
            <w:vAlign w:val="center"/>
          </w:tcPr>
          <w:p w14:paraId="74CD0C60" w14:textId="77777777" w:rsidR="00B237B6" w:rsidRDefault="00D54D3E">
            <w:pPr>
              <w:spacing w:after="0"/>
              <w:ind w:left="272"/>
            </w:pPr>
            <w:r>
              <w:rPr>
                <w:rFonts w:ascii="Times New Roman" w:hAnsi="Times New Roman"/>
                <w:b/>
                <w:color w:val="000000"/>
                <w:sz w:val="24"/>
              </w:rPr>
              <w:t xml:space="preserve"> Код </w:t>
            </w:r>
          </w:p>
        </w:tc>
        <w:tc>
          <w:tcPr>
            <w:tcW w:w="12882" w:type="dxa"/>
            <w:tcMar>
              <w:top w:w="50" w:type="dxa"/>
              <w:left w:w="100" w:type="dxa"/>
            </w:tcMar>
            <w:vAlign w:val="center"/>
          </w:tcPr>
          <w:p w14:paraId="7960A693" w14:textId="77777777" w:rsidR="00B237B6" w:rsidRDefault="00D54D3E">
            <w:pPr>
              <w:spacing w:after="0"/>
              <w:ind w:left="272"/>
            </w:pPr>
            <w:r>
              <w:rPr>
                <w:rFonts w:ascii="Times New Roman" w:hAnsi="Times New Roman"/>
                <w:b/>
                <w:color w:val="000000"/>
                <w:sz w:val="24"/>
              </w:rPr>
              <w:t xml:space="preserve"> Проверяемый элемент содержания </w:t>
            </w:r>
          </w:p>
        </w:tc>
      </w:tr>
      <w:tr w:rsidR="00B237B6" w14:paraId="6884AA41" w14:textId="77777777">
        <w:trPr>
          <w:trHeight w:val="144"/>
        </w:trPr>
        <w:tc>
          <w:tcPr>
            <w:tcW w:w="1195" w:type="dxa"/>
            <w:tcMar>
              <w:top w:w="50" w:type="dxa"/>
              <w:left w:w="100" w:type="dxa"/>
            </w:tcMar>
            <w:vAlign w:val="center"/>
          </w:tcPr>
          <w:p w14:paraId="27D71568" w14:textId="77777777" w:rsidR="00B237B6" w:rsidRDefault="00D54D3E">
            <w:pPr>
              <w:spacing w:after="0" w:line="336" w:lineRule="auto"/>
              <w:ind w:left="365"/>
              <w:jc w:val="center"/>
            </w:pPr>
            <w:r>
              <w:rPr>
                <w:rFonts w:ascii="Times New Roman" w:hAnsi="Times New Roman"/>
                <w:color w:val="000000"/>
                <w:sz w:val="24"/>
              </w:rPr>
              <w:t>1</w:t>
            </w:r>
          </w:p>
        </w:tc>
        <w:tc>
          <w:tcPr>
            <w:tcW w:w="12882" w:type="dxa"/>
            <w:tcMar>
              <w:top w:w="50" w:type="dxa"/>
              <w:left w:w="100" w:type="dxa"/>
            </w:tcMar>
            <w:vAlign w:val="center"/>
          </w:tcPr>
          <w:p w14:paraId="015D0490" w14:textId="77777777" w:rsidR="00B237B6" w:rsidRDefault="00D54D3E">
            <w:pPr>
              <w:spacing w:after="0" w:line="312" w:lineRule="auto"/>
              <w:ind w:left="365"/>
              <w:jc w:val="both"/>
            </w:pPr>
            <w:r>
              <w:rPr>
                <w:rFonts w:ascii="Times New Roman" w:hAnsi="Times New Roman"/>
                <w:color w:val="000000"/>
                <w:sz w:val="24"/>
              </w:rPr>
              <w:t>Произведения о Родине</w:t>
            </w:r>
          </w:p>
        </w:tc>
      </w:tr>
      <w:tr w:rsidR="00B237B6" w:rsidRPr="00A802C0" w14:paraId="50EF334F" w14:textId="77777777">
        <w:trPr>
          <w:trHeight w:val="144"/>
        </w:trPr>
        <w:tc>
          <w:tcPr>
            <w:tcW w:w="1195" w:type="dxa"/>
            <w:tcMar>
              <w:top w:w="50" w:type="dxa"/>
              <w:left w:w="100" w:type="dxa"/>
            </w:tcMar>
            <w:vAlign w:val="center"/>
          </w:tcPr>
          <w:p w14:paraId="44846451" w14:textId="77777777" w:rsidR="00B237B6" w:rsidRDefault="00D54D3E">
            <w:pPr>
              <w:spacing w:after="0" w:line="336" w:lineRule="auto"/>
              <w:ind w:left="365"/>
              <w:jc w:val="center"/>
            </w:pPr>
            <w:r>
              <w:rPr>
                <w:rFonts w:ascii="Times New Roman" w:hAnsi="Times New Roman"/>
                <w:color w:val="000000"/>
                <w:sz w:val="24"/>
              </w:rPr>
              <w:t>1.1</w:t>
            </w:r>
          </w:p>
        </w:tc>
        <w:tc>
          <w:tcPr>
            <w:tcW w:w="12882" w:type="dxa"/>
            <w:tcMar>
              <w:top w:w="50" w:type="dxa"/>
              <w:left w:w="100" w:type="dxa"/>
            </w:tcMar>
            <w:vAlign w:val="center"/>
          </w:tcPr>
          <w:p w14:paraId="26096187" w14:textId="77777777" w:rsidR="00B237B6" w:rsidRPr="002D6F28" w:rsidRDefault="00D54D3E">
            <w:pPr>
              <w:spacing w:after="0" w:line="312" w:lineRule="auto"/>
              <w:ind w:left="365"/>
              <w:jc w:val="both"/>
              <w:rPr>
                <w:lang w:val="ru-RU"/>
              </w:rPr>
            </w:pPr>
            <w:r w:rsidRPr="002D6F28">
              <w:rPr>
                <w:rFonts w:ascii="Times New Roman" w:hAnsi="Times New Roman"/>
                <w:color w:val="000000"/>
                <w:sz w:val="24"/>
                <w:lang w:val="ru-RU"/>
              </w:rPr>
              <w:t>Образ родной земли в стихотворных и прозаических произведениях писателей и поэтов Х</w:t>
            </w:r>
            <w:r>
              <w:rPr>
                <w:rFonts w:ascii="Times New Roman" w:hAnsi="Times New Roman"/>
                <w:color w:val="000000"/>
                <w:sz w:val="24"/>
              </w:rPr>
              <w:t>I</w:t>
            </w:r>
            <w:r w:rsidRPr="002D6F28">
              <w:rPr>
                <w:rFonts w:ascii="Times New Roman" w:hAnsi="Times New Roman"/>
                <w:color w:val="000000"/>
                <w:sz w:val="24"/>
                <w:lang w:val="ru-RU"/>
              </w:rPr>
              <w:t>Х и ХХ вв. (по выбору, не менее четырёх, например, произведения С.Т. Романовского, А.Т. Твардовского, С.Д. Дрожжина, В.М. Пескова и другие). С.Д. Дрожжин «Родине», В.М. Песков «Родине», А.Т. Твардовский «О Родине большой и малой» (отрывок), С.Т. Романовский «Ледовое побоище», С.П. Алексеев (1 – 2 рассказа военно-исторической тематики) и другие (по выбору)</w:t>
            </w:r>
          </w:p>
        </w:tc>
      </w:tr>
      <w:tr w:rsidR="00B237B6" w:rsidRPr="00A802C0" w14:paraId="36789249" w14:textId="77777777">
        <w:trPr>
          <w:trHeight w:val="144"/>
        </w:trPr>
        <w:tc>
          <w:tcPr>
            <w:tcW w:w="1195" w:type="dxa"/>
            <w:tcMar>
              <w:top w:w="50" w:type="dxa"/>
              <w:left w:w="100" w:type="dxa"/>
            </w:tcMar>
            <w:vAlign w:val="center"/>
          </w:tcPr>
          <w:p w14:paraId="0390518B" w14:textId="77777777" w:rsidR="00B237B6" w:rsidRDefault="00D54D3E">
            <w:pPr>
              <w:spacing w:after="0" w:line="336" w:lineRule="auto"/>
              <w:ind w:left="365"/>
              <w:jc w:val="center"/>
            </w:pPr>
            <w:r>
              <w:rPr>
                <w:rFonts w:ascii="Times New Roman" w:hAnsi="Times New Roman"/>
                <w:color w:val="000000"/>
                <w:sz w:val="24"/>
              </w:rPr>
              <w:t>1.2</w:t>
            </w:r>
          </w:p>
        </w:tc>
        <w:tc>
          <w:tcPr>
            <w:tcW w:w="12882" w:type="dxa"/>
            <w:tcMar>
              <w:top w:w="50" w:type="dxa"/>
              <w:left w:w="100" w:type="dxa"/>
            </w:tcMar>
            <w:vAlign w:val="center"/>
          </w:tcPr>
          <w:p w14:paraId="5294EDEE" w14:textId="77777777" w:rsidR="00B237B6" w:rsidRPr="002D6F28" w:rsidRDefault="00D54D3E">
            <w:pPr>
              <w:spacing w:after="0" w:line="312" w:lineRule="auto"/>
              <w:ind w:left="365"/>
              <w:jc w:val="both"/>
              <w:rPr>
                <w:lang w:val="ru-RU"/>
              </w:rPr>
            </w:pPr>
            <w:r w:rsidRPr="002D6F28">
              <w:rPr>
                <w:rFonts w:ascii="Times New Roman" w:hAnsi="Times New Roman"/>
                <w:color w:val="000000"/>
                <w:sz w:val="24"/>
                <w:lang w:val="ru-RU"/>
              </w:rPr>
              <w:t>Отражение любви к родной земле в литературе разных народов (на примере писателей родного края, представителей разных народов России)</w:t>
            </w:r>
          </w:p>
        </w:tc>
      </w:tr>
      <w:tr w:rsidR="00B237B6" w:rsidRPr="00A802C0" w14:paraId="7F11684B" w14:textId="77777777">
        <w:trPr>
          <w:trHeight w:val="144"/>
        </w:trPr>
        <w:tc>
          <w:tcPr>
            <w:tcW w:w="1195" w:type="dxa"/>
            <w:tcMar>
              <w:top w:w="50" w:type="dxa"/>
              <w:left w:w="100" w:type="dxa"/>
            </w:tcMar>
            <w:vAlign w:val="center"/>
          </w:tcPr>
          <w:p w14:paraId="4A90D7A8" w14:textId="77777777" w:rsidR="00B237B6" w:rsidRDefault="00D54D3E">
            <w:pPr>
              <w:spacing w:after="0" w:line="336" w:lineRule="auto"/>
              <w:ind w:left="365"/>
              <w:jc w:val="center"/>
            </w:pPr>
            <w:r>
              <w:rPr>
                <w:rFonts w:ascii="Times New Roman" w:hAnsi="Times New Roman"/>
                <w:color w:val="000000"/>
                <w:sz w:val="24"/>
              </w:rPr>
              <w:t>1.3</w:t>
            </w:r>
          </w:p>
        </w:tc>
        <w:tc>
          <w:tcPr>
            <w:tcW w:w="12882" w:type="dxa"/>
            <w:tcMar>
              <w:top w:w="50" w:type="dxa"/>
              <w:left w:w="100" w:type="dxa"/>
            </w:tcMar>
            <w:vAlign w:val="center"/>
          </w:tcPr>
          <w:p w14:paraId="31AE1968" w14:textId="77777777" w:rsidR="00B237B6" w:rsidRPr="002D6F28" w:rsidRDefault="00D54D3E">
            <w:pPr>
              <w:spacing w:after="0" w:line="312" w:lineRule="auto"/>
              <w:ind w:left="365"/>
              <w:jc w:val="both"/>
              <w:rPr>
                <w:lang w:val="ru-RU"/>
              </w:rPr>
            </w:pPr>
            <w:r w:rsidRPr="002D6F28">
              <w:rPr>
                <w:rFonts w:ascii="Times New Roman" w:hAnsi="Times New Roman"/>
                <w:color w:val="000000"/>
                <w:sz w:val="24"/>
                <w:lang w:val="ru-RU"/>
              </w:rPr>
              <w:t>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Героическое прошлое России, тема Великой Отечественной войны в произведениях литературы (на примере рассказов Л.А. Кассиля, С.П. Алексеева)</w:t>
            </w:r>
          </w:p>
        </w:tc>
      </w:tr>
      <w:tr w:rsidR="00B237B6" w:rsidRPr="00A802C0" w14:paraId="657F9E0F" w14:textId="77777777">
        <w:trPr>
          <w:trHeight w:val="144"/>
        </w:trPr>
        <w:tc>
          <w:tcPr>
            <w:tcW w:w="1195" w:type="dxa"/>
            <w:tcMar>
              <w:top w:w="50" w:type="dxa"/>
              <w:left w:w="100" w:type="dxa"/>
            </w:tcMar>
            <w:vAlign w:val="center"/>
          </w:tcPr>
          <w:p w14:paraId="59DB0A51" w14:textId="77777777" w:rsidR="00B237B6" w:rsidRDefault="00D54D3E">
            <w:pPr>
              <w:spacing w:after="0" w:line="336" w:lineRule="auto"/>
              <w:ind w:left="365"/>
              <w:jc w:val="center"/>
            </w:pPr>
            <w:r>
              <w:rPr>
                <w:rFonts w:ascii="Times New Roman" w:hAnsi="Times New Roman"/>
                <w:color w:val="000000"/>
                <w:sz w:val="24"/>
              </w:rPr>
              <w:t>1.4</w:t>
            </w:r>
          </w:p>
        </w:tc>
        <w:tc>
          <w:tcPr>
            <w:tcW w:w="12882" w:type="dxa"/>
            <w:tcMar>
              <w:top w:w="50" w:type="dxa"/>
              <w:left w:w="100" w:type="dxa"/>
            </w:tcMar>
            <w:vAlign w:val="center"/>
          </w:tcPr>
          <w:p w14:paraId="4327B60B" w14:textId="77777777" w:rsidR="00B237B6" w:rsidRPr="002D6F28" w:rsidRDefault="00D54D3E">
            <w:pPr>
              <w:spacing w:after="0" w:line="312" w:lineRule="auto"/>
              <w:ind w:left="365"/>
              <w:jc w:val="both"/>
              <w:rPr>
                <w:lang w:val="ru-RU"/>
              </w:rPr>
            </w:pPr>
            <w:r w:rsidRPr="002D6F28">
              <w:rPr>
                <w:rFonts w:ascii="Times New Roman" w:hAnsi="Times New Roman"/>
                <w:color w:val="000000"/>
                <w:sz w:val="24"/>
                <w:lang w:val="ru-RU"/>
              </w:rPr>
              <w:t>Понятие исторической песни; песни на тему Великой Отечественной войны (2 – 3 произведения по выбору)</w:t>
            </w:r>
          </w:p>
        </w:tc>
      </w:tr>
      <w:tr w:rsidR="00B237B6" w14:paraId="2E417164" w14:textId="77777777">
        <w:trPr>
          <w:trHeight w:val="144"/>
        </w:trPr>
        <w:tc>
          <w:tcPr>
            <w:tcW w:w="1195" w:type="dxa"/>
            <w:tcMar>
              <w:top w:w="50" w:type="dxa"/>
              <w:left w:w="100" w:type="dxa"/>
            </w:tcMar>
            <w:vAlign w:val="center"/>
          </w:tcPr>
          <w:p w14:paraId="6BDF8C06" w14:textId="77777777" w:rsidR="00B237B6" w:rsidRDefault="00D54D3E">
            <w:pPr>
              <w:spacing w:after="0" w:line="336" w:lineRule="auto"/>
              <w:ind w:left="365"/>
              <w:jc w:val="center"/>
            </w:pPr>
            <w:r>
              <w:rPr>
                <w:rFonts w:ascii="Times New Roman" w:hAnsi="Times New Roman"/>
                <w:color w:val="000000"/>
                <w:sz w:val="24"/>
              </w:rPr>
              <w:t>2</w:t>
            </w:r>
          </w:p>
        </w:tc>
        <w:tc>
          <w:tcPr>
            <w:tcW w:w="12882" w:type="dxa"/>
            <w:tcMar>
              <w:top w:w="50" w:type="dxa"/>
              <w:left w:w="100" w:type="dxa"/>
            </w:tcMar>
            <w:vAlign w:val="center"/>
          </w:tcPr>
          <w:p w14:paraId="7A0BB591" w14:textId="77777777" w:rsidR="00B237B6" w:rsidRDefault="00D54D3E">
            <w:pPr>
              <w:spacing w:after="0" w:line="312" w:lineRule="auto"/>
              <w:ind w:left="365"/>
              <w:jc w:val="both"/>
            </w:pPr>
            <w:r>
              <w:rPr>
                <w:rFonts w:ascii="Times New Roman" w:hAnsi="Times New Roman"/>
                <w:color w:val="000000"/>
                <w:sz w:val="24"/>
              </w:rPr>
              <w:t>Фольклор (устное народное творчество)</w:t>
            </w:r>
          </w:p>
        </w:tc>
      </w:tr>
      <w:tr w:rsidR="00B237B6" w:rsidRPr="00A802C0" w14:paraId="2D39FC80" w14:textId="77777777">
        <w:trPr>
          <w:trHeight w:val="144"/>
        </w:trPr>
        <w:tc>
          <w:tcPr>
            <w:tcW w:w="1195" w:type="dxa"/>
            <w:tcMar>
              <w:top w:w="50" w:type="dxa"/>
              <w:left w:w="100" w:type="dxa"/>
            </w:tcMar>
            <w:vAlign w:val="center"/>
          </w:tcPr>
          <w:p w14:paraId="1FA7CA98" w14:textId="77777777" w:rsidR="00B237B6" w:rsidRDefault="00D54D3E">
            <w:pPr>
              <w:spacing w:after="0" w:line="336" w:lineRule="auto"/>
              <w:ind w:left="365"/>
              <w:jc w:val="center"/>
            </w:pPr>
            <w:r>
              <w:rPr>
                <w:rFonts w:ascii="Times New Roman" w:hAnsi="Times New Roman"/>
                <w:color w:val="000000"/>
                <w:sz w:val="24"/>
              </w:rPr>
              <w:t>2.1</w:t>
            </w:r>
          </w:p>
        </w:tc>
        <w:tc>
          <w:tcPr>
            <w:tcW w:w="12882" w:type="dxa"/>
            <w:tcMar>
              <w:top w:w="50" w:type="dxa"/>
              <w:left w:w="100" w:type="dxa"/>
            </w:tcMar>
            <w:vAlign w:val="center"/>
          </w:tcPr>
          <w:p w14:paraId="0313E4B7" w14:textId="77777777" w:rsidR="00B237B6" w:rsidRPr="002D6F28" w:rsidRDefault="00D54D3E">
            <w:pPr>
              <w:spacing w:after="0" w:line="336" w:lineRule="auto"/>
              <w:ind w:left="365"/>
              <w:jc w:val="both"/>
              <w:rPr>
                <w:lang w:val="ru-RU"/>
              </w:rPr>
            </w:pPr>
            <w:r w:rsidRPr="002D6F28">
              <w:rPr>
                <w:rFonts w:ascii="Times New Roman" w:hAnsi="Times New Roman"/>
                <w:color w:val="000000"/>
                <w:sz w:val="24"/>
                <w:lang w:val="ru-RU"/>
              </w:rPr>
              <w:t>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w:t>
            </w:r>
          </w:p>
        </w:tc>
      </w:tr>
      <w:tr w:rsidR="00B237B6" w:rsidRPr="00A802C0" w14:paraId="094396CD" w14:textId="77777777">
        <w:trPr>
          <w:trHeight w:val="144"/>
        </w:trPr>
        <w:tc>
          <w:tcPr>
            <w:tcW w:w="1195" w:type="dxa"/>
            <w:tcMar>
              <w:top w:w="50" w:type="dxa"/>
              <w:left w:w="100" w:type="dxa"/>
            </w:tcMar>
            <w:vAlign w:val="center"/>
          </w:tcPr>
          <w:p w14:paraId="249880F0" w14:textId="77777777" w:rsidR="00B237B6" w:rsidRDefault="00D54D3E">
            <w:pPr>
              <w:spacing w:after="0" w:line="336" w:lineRule="auto"/>
              <w:ind w:left="365"/>
              <w:jc w:val="center"/>
            </w:pPr>
            <w:r>
              <w:rPr>
                <w:rFonts w:ascii="Times New Roman" w:hAnsi="Times New Roman"/>
                <w:color w:val="000000"/>
                <w:sz w:val="24"/>
              </w:rPr>
              <w:t>2.2</w:t>
            </w:r>
          </w:p>
        </w:tc>
        <w:tc>
          <w:tcPr>
            <w:tcW w:w="12882" w:type="dxa"/>
            <w:tcMar>
              <w:top w:w="50" w:type="dxa"/>
              <w:left w:w="100" w:type="dxa"/>
            </w:tcMar>
            <w:vAlign w:val="center"/>
          </w:tcPr>
          <w:p w14:paraId="099737C8" w14:textId="77777777" w:rsidR="00B237B6" w:rsidRPr="002D6F28" w:rsidRDefault="00D54D3E">
            <w:pPr>
              <w:spacing w:after="0" w:line="336" w:lineRule="auto"/>
              <w:ind w:left="365"/>
              <w:jc w:val="both"/>
              <w:rPr>
                <w:lang w:val="ru-RU"/>
              </w:rPr>
            </w:pPr>
            <w:r w:rsidRPr="002D6F28">
              <w:rPr>
                <w:rFonts w:ascii="Times New Roman" w:hAnsi="Times New Roman"/>
                <w:color w:val="000000"/>
                <w:sz w:val="24"/>
                <w:lang w:val="ru-RU"/>
              </w:rPr>
              <w:t>Малые жанры фольклора (назначение, сравнение, классификация). Собиратели фольклора (А.Н. Афанасьев, В.И. Даль)</w:t>
            </w:r>
          </w:p>
        </w:tc>
      </w:tr>
      <w:tr w:rsidR="00B237B6" w:rsidRPr="00A802C0" w14:paraId="691BC30F" w14:textId="77777777">
        <w:trPr>
          <w:trHeight w:val="144"/>
        </w:trPr>
        <w:tc>
          <w:tcPr>
            <w:tcW w:w="1195" w:type="dxa"/>
            <w:tcMar>
              <w:top w:w="50" w:type="dxa"/>
              <w:left w:w="100" w:type="dxa"/>
            </w:tcMar>
            <w:vAlign w:val="center"/>
          </w:tcPr>
          <w:p w14:paraId="00FCF138" w14:textId="77777777" w:rsidR="00B237B6" w:rsidRDefault="00D54D3E">
            <w:pPr>
              <w:spacing w:after="0" w:line="336" w:lineRule="auto"/>
              <w:ind w:left="365"/>
              <w:jc w:val="center"/>
            </w:pPr>
            <w:r>
              <w:rPr>
                <w:rFonts w:ascii="Times New Roman" w:hAnsi="Times New Roman"/>
                <w:color w:val="000000"/>
                <w:sz w:val="24"/>
              </w:rPr>
              <w:t>2.3</w:t>
            </w:r>
          </w:p>
        </w:tc>
        <w:tc>
          <w:tcPr>
            <w:tcW w:w="12882" w:type="dxa"/>
            <w:tcMar>
              <w:top w:w="50" w:type="dxa"/>
              <w:left w:w="100" w:type="dxa"/>
            </w:tcMar>
            <w:vAlign w:val="center"/>
          </w:tcPr>
          <w:p w14:paraId="02BEB469" w14:textId="77777777" w:rsidR="00B237B6" w:rsidRPr="002D6F28" w:rsidRDefault="00D54D3E">
            <w:pPr>
              <w:spacing w:after="0" w:line="336" w:lineRule="auto"/>
              <w:ind w:left="365"/>
              <w:jc w:val="both"/>
              <w:rPr>
                <w:lang w:val="ru-RU"/>
              </w:rPr>
            </w:pPr>
            <w:r w:rsidRPr="002D6F28">
              <w:rPr>
                <w:rFonts w:ascii="Times New Roman" w:hAnsi="Times New Roman"/>
                <w:color w:val="000000"/>
                <w:sz w:val="24"/>
                <w:lang w:val="ru-RU"/>
              </w:rPr>
              <w:t>Виды сказок: о животных, бытовые, волшебные. 2 – 3 русские народные сказки по выбору и 2 – 3 сказки народов России по выбору</w:t>
            </w:r>
          </w:p>
        </w:tc>
      </w:tr>
      <w:tr w:rsidR="00B237B6" w:rsidRPr="00A802C0" w14:paraId="43FFCEC0" w14:textId="77777777">
        <w:trPr>
          <w:trHeight w:val="144"/>
        </w:trPr>
        <w:tc>
          <w:tcPr>
            <w:tcW w:w="1195" w:type="dxa"/>
            <w:tcMar>
              <w:top w:w="50" w:type="dxa"/>
              <w:left w:w="100" w:type="dxa"/>
            </w:tcMar>
            <w:vAlign w:val="center"/>
          </w:tcPr>
          <w:p w14:paraId="69171483" w14:textId="77777777" w:rsidR="00B237B6" w:rsidRDefault="00D54D3E">
            <w:pPr>
              <w:spacing w:after="0" w:line="336" w:lineRule="auto"/>
              <w:ind w:left="365"/>
              <w:jc w:val="center"/>
            </w:pPr>
            <w:r>
              <w:rPr>
                <w:rFonts w:ascii="Times New Roman" w:hAnsi="Times New Roman"/>
                <w:color w:val="000000"/>
                <w:sz w:val="24"/>
              </w:rPr>
              <w:t>2.4</w:t>
            </w:r>
          </w:p>
        </w:tc>
        <w:tc>
          <w:tcPr>
            <w:tcW w:w="12882" w:type="dxa"/>
            <w:tcMar>
              <w:top w:w="50" w:type="dxa"/>
              <w:left w:w="100" w:type="dxa"/>
            </w:tcMar>
            <w:vAlign w:val="center"/>
          </w:tcPr>
          <w:p w14:paraId="357AD310" w14:textId="77777777" w:rsidR="00B237B6" w:rsidRPr="002D6F28" w:rsidRDefault="00D54D3E">
            <w:pPr>
              <w:spacing w:after="0" w:line="336" w:lineRule="auto"/>
              <w:ind w:left="365"/>
              <w:jc w:val="both"/>
              <w:rPr>
                <w:lang w:val="ru-RU"/>
              </w:rPr>
            </w:pPr>
            <w:r w:rsidRPr="002D6F28">
              <w:rPr>
                <w:rFonts w:ascii="Times New Roman" w:hAnsi="Times New Roman"/>
                <w:color w:val="000000"/>
                <w:sz w:val="24"/>
                <w:lang w:val="ru-RU"/>
              </w:rPr>
              <w:t>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tc>
      </w:tr>
      <w:tr w:rsidR="00B237B6" w:rsidRPr="00A802C0" w14:paraId="69EC442D" w14:textId="77777777">
        <w:trPr>
          <w:trHeight w:val="144"/>
        </w:trPr>
        <w:tc>
          <w:tcPr>
            <w:tcW w:w="1195" w:type="dxa"/>
            <w:tcMar>
              <w:top w:w="50" w:type="dxa"/>
              <w:left w:w="100" w:type="dxa"/>
            </w:tcMar>
            <w:vAlign w:val="center"/>
          </w:tcPr>
          <w:p w14:paraId="47AB6F98" w14:textId="77777777" w:rsidR="00B237B6" w:rsidRDefault="00D54D3E">
            <w:pPr>
              <w:spacing w:after="0" w:line="336" w:lineRule="auto"/>
              <w:ind w:left="365"/>
              <w:jc w:val="center"/>
            </w:pPr>
            <w:r>
              <w:rPr>
                <w:rFonts w:ascii="Times New Roman" w:hAnsi="Times New Roman"/>
                <w:color w:val="000000"/>
                <w:sz w:val="24"/>
              </w:rPr>
              <w:t>2.5</w:t>
            </w:r>
          </w:p>
        </w:tc>
        <w:tc>
          <w:tcPr>
            <w:tcW w:w="12882" w:type="dxa"/>
            <w:tcMar>
              <w:top w:w="50" w:type="dxa"/>
              <w:left w:w="100" w:type="dxa"/>
            </w:tcMar>
            <w:vAlign w:val="center"/>
          </w:tcPr>
          <w:p w14:paraId="16E4FDE0" w14:textId="77777777" w:rsidR="00B237B6" w:rsidRPr="002D6F28" w:rsidRDefault="00D54D3E">
            <w:pPr>
              <w:spacing w:after="0" w:line="312" w:lineRule="auto"/>
              <w:ind w:left="365"/>
              <w:jc w:val="both"/>
              <w:rPr>
                <w:lang w:val="ru-RU"/>
              </w:rPr>
            </w:pPr>
            <w:r w:rsidRPr="002D6F28">
              <w:rPr>
                <w:rFonts w:ascii="Times New Roman" w:hAnsi="Times New Roman"/>
                <w:color w:val="000000"/>
                <w:sz w:val="24"/>
                <w:lang w:val="ru-RU"/>
              </w:rPr>
              <w:t xml:space="preserve">Былины из цикла об Илье Муромце, Алёше Поповиче, Добрыне Никитиче (1 – 2 по выбору). Образы русских богатырей: Ильи Муромца, Алёши </w:t>
            </w:r>
            <w:r w:rsidRPr="002D6F28">
              <w:rPr>
                <w:rFonts w:ascii="Times New Roman" w:hAnsi="Times New Roman"/>
                <w:color w:val="000000"/>
                <w:sz w:val="24"/>
                <w:lang w:val="ru-RU"/>
              </w:rPr>
              <w:lastRenderedPageBreak/>
              <w:t>Поповича, Добрыни Никитича, Никиты Кожемяки</w:t>
            </w:r>
          </w:p>
        </w:tc>
      </w:tr>
      <w:tr w:rsidR="00B237B6" w14:paraId="451FCD48" w14:textId="77777777">
        <w:trPr>
          <w:trHeight w:val="144"/>
        </w:trPr>
        <w:tc>
          <w:tcPr>
            <w:tcW w:w="1195" w:type="dxa"/>
            <w:tcMar>
              <w:top w:w="50" w:type="dxa"/>
              <w:left w:w="100" w:type="dxa"/>
            </w:tcMar>
            <w:vAlign w:val="center"/>
          </w:tcPr>
          <w:p w14:paraId="28006F54" w14:textId="77777777" w:rsidR="00B237B6" w:rsidRDefault="00D54D3E">
            <w:pPr>
              <w:spacing w:after="0" w:line="336" w:lineRule="auto"/>
              <w:ind w:left="365"/>
              <w:jc w:val="center"/>
            </w:pPr>
            <w:r>
              <w:rPr>
                <w:rFonts w:ascii="Times New Roman" w:hAnsi="Times New Roman"/>
                <w:color w:val="000000"/>
                <w:sz w:val="24"/>
              </w:rPr>
              <w:lastRenderedPageBreak/>
              <w:t>3</w:t>
            </w:r>
          </w:p>
        </w:tc>
        <w:tc>
          <w:tcPr>
            <w:tcW w:w="12882" w:type="dxa"/>
            <w:tcMar>
              <w:top w:w="50" w:type="dxa"/>
              <w:left w:w="100" w:type="dxa"/>
            </w:tcMar>
            <w:vAlign w:val="center"/>
          </w:tcPr>
          <w:p w14:paraId="33BBC275" w14:textId="77777777" w:rsidR="00B237B6" w:rsidRDefault="00D54D3E">
            <w:pPr>
              <w:spacing w:after="0" w:line="312" w:lineRule="auto"/>
              <w:ind w:left="365"/>
              <w:jc w:val="both"/>
            </w:pPr>
            <w:r>
              <w:rPr>
                <w:rFonts w:ascii="Times New Roman" w:hAnsi="Times New Roman"/>
                <w:color w:val="000000"/>
                <w:sz w:val="24"/>
              </w:rPr>
              <w:t>Творчество А.С. Пушкина</w:t>
            </w:r>
          </w:p>
        </w:tc>
      </w:tr>
      <w:tr w:rsidR="00B237B6" w14:paraId="398E5090" w14:textId="77777777">
        <w:trPr>
          <w:trHeight w:val="144"/>
        </w:trPr>
        <w:tc>
          <w:tcPr>
            <w:tcW w:w="1195" w:type="dxa"/>
            <w:tcMar>
              <w:top w:w="50" w:type="dxa"/>
              <w:left w:w="100" w:type="dxa"/>
            </w:tcMar>
            <w:vAlign w:val="center"/>
          </w:tcPr>
          <w:p w14:paraId="701327A2" w14:textId="77777777" w:rsidR="00B237B6" w:rsidRDefault="00D54D3E">
            <w:pPr>
              <w:spacing w:after="0" w:line="336" w:lineRule="auto"/>
              <w:ind w:left="365"/>
              <w:jc w:val="center"/>
            </w:pPr>
            <w:r>
              <w:rPr>
                <w:rFonts w:ascii="Times New Roman" w:hAnsi="Times New Roman"/>
                <w:color w:val="000000"/>
                <w:sz w:val="24"/>
              </w:rPr>
              <w:t>3.1</w:t>
            </w:r>
          </w:p>
        </w:tc>
        <w:tc>
          <w:tcPr>
            <w:tcW w:w="12882" w:type="dxa"/>
            <w:tcMar>
              <w:top w:w="50" w:type="dxa"/>
              <w:left w:w="100" w:type="dxa"/>
            </w:tcMar>
            <w:vAlign w:val="center"/>
          </w:tcPr>
          <w:p w14:paraId="29E461F2" w14:textId="77777777" w:rsidR="00B237B6" w:rsidRDefault="00D54D3E">
            <w:pPr>
              <w:spacing w:after="0" w:line="312" w:lineRule="auto"/>
              <w:ind w:left="365"/>
              <w:jc w:val="both"/>
            </w:pPr>
            <w:r w:rsidRPr="002D6F28">
              <w:rPr>
                <w:rFonts w:ascii="Times New Roman" w:hAnsi="Times New Roman"/>
                <w:color w:val="000000"/>
                <w:sz w:val="24"/>
                <w:lang w:val="ru-RU"/>
              </w:rPr>
              <w:t xml:space="preserve">Картины природы в лирических произведениях А.С. Пушкина (на примере 2 – 3 произведений). </w:t>
            </w:r>
            <w:r>
              <w:rPr>
                <w:rFonts w:ascii="Times New Roman" w:hAnsi="Times New Roman"/>
                <w:color w:val="000000"/>
                <w:sz w:val="24"/>
              </w:rPr>
              <w:t>Стихотворения: «Няне», «Осень» (отрывки), «Зимняя дорога» и другие.</w:t>
            </w:r>
          </w:p>
        </w:tc>
      </w:tr>
      <w:tr w:rsidR="00B237B6" w14:paraId="45642DCB" w14:textId="77777777">
        <w:trPr>
          <w:trHeight w:val="144"/>
        </w:trPr>
        <w:tc>
          <w:tcPr>
            <w:tcW w:w="1195" w:type="dxa"/>
            <w:tcMar>
              <w:top w:w="50" w:type="dxa"/>
              <w:left w:w="100" w:type="dxa"/>
            </w:tcMar>
            <w:vAlign w:val="center"/>
          </w:tcPr>
          <w:p w14:paraId="23B58160" w14:textId="77777777" w:rsidR="00B237B6" w:rsidRDefault="00D54D3E">
            <w:pPr>
              <w:spacing w:after="0" w:line="336" w:lineRule="auto"/>
              <w:ind w:left="365"/>
              <w:jc w:val="center"/>
            </w:pPr>
            <w:r>
              <w:rPr>
                <w:rFonts w:ascii="Times New Roman" w:hAnsi="Times New Roman"/>
                <w:color w:val="000000"/>
                <w:sz w:val="24"/>
              </w:rPr>
              <w:t>3.2</w:t>
            </w:r>
          </w:p>
        </w:tc>
        <w:tc>
          <w:tcPr>
            <w:tcW w:w="12882" w:type="dxa"/>
            <w:tcMar>
              <w:top w:w="50" w:type="dxa"/>
              <w:left w:w="100" w:type="dxa"/>
            </w:tcMar>
            <w:vAlign w:val="center"/>
          </w:tcPr>
          <w:p w14:paraId="05310A48" w14:textId="77777777" w:rsidR="00B237B6" w:rsidRDefault="00D54D3E">
            <w:pPr>
              <w:spacing w:after="0" w:line="312" w:lineRule="auto"/>
              <w:ind w:left="365"/>
              <w:jc w:val="both"/>
            </w:pPr>
            <w:r w:rsidRPr="002D6F28">
              <w:rPr>
                <w:rFonts w:ascii="Times New Roman" w:hAnsi="Times New Roman"/>
                <w:color w:val="000000"/>
                <w:sz w:val="24"/>
                <w:lang w:val="ru-RU"/>
              </w:rPr>
              <w:t xml:space="preserve">Литературные сказки А.С. Пушкина в стихах: «Сказка о мёртвой царевне и о семи богатырях». </w:t>
            </w:r>
            <w:r>
              <w:rPr>
                <w:rFonts w:ascii="Times New Roman" w:hAnsi="Times New Roman"/>
                <w:color w:val="000000"/>
                <w:sz w:val="24"/>
              </w:rPr>
              <w:t>Фольклорная основа авторской сказки</w:t>
            </w:r>
          </w:p>
        </w:tc>
      </w:tr>
      <w:tr w:rsidR="00B237B6" w14:paraId="03B5A017" w14:textId="77777777">
        <w:trPr>
          <w:trHeight w:val="144"/>
        </w:trPr>
        <w:tc>
          <w:tcPr>
            <w:tcW w:w="1195" w:type="dxa"/>
            <w:tcMar>
              <w:top w:w="50" w:type="dxa"/>
              <w:left w:w="100" w:type="dxa"/>
            </w:tcMar>
            <w:vAlign w:val="center"/>
          </w:tcPr>
          <w:p w14:paraId="2F3DA315" w14:textId="77777777" w:rsidR="00B237B6" w:rsidRDefault="00D54D3E">
            <w:pPr>
              <w:spacing w:after="0" w:line="336" w:lineRule="auto"/>
              <w:ind w:left="365"/>
              <w:jc w:val="center"/>
            </w:pPr>
            <w:r>
              <w:rPr>
                <w:rFonts w:ascii="Times New Roman" w:hAnsi="Times New Roman"/>
                <w:color w:val="000000"/>
                <w:sz w:val="24"/>
              </w:rPr>
              <w:t>4</w:t>
            </w:r>
          </w:p>
        </w:tc>
        <w:tc>
          <w:tcPr>
            <w:tcW w:w="12882" w:type="dxa"/>
            <w:tcMar>
              <w:top w:w="50" w:type="dxa"/>
              <w:left w:w="100" w:type="dxa"/>
            </w:tcMar>
            <w:vAlign w:val="center"/>
          </w:tcPr>
          <w:p w14:paraId="6AA62A67" w14:textId="77777777" w:rsidR="00B237B6" w:rsidRDefault="00D54D3E">
            <w:pPr>
              <w:spacing w:after="0" w:line="312" w:lineRule="auto"/>
              <w:ind w:left="365"/>
              <w:jc w:val="both"/>
            </w:pPr>
            <w:r w:rsidRPr="002D6F28">
              <w:rPr>
                <w:rFonts w:ascii="Times New Roman" w:hAnsi="Times New Roman"/>
                <w:color w:val="000000"/>
                <w:sz w:val="24"/>
                <w:lang w:val="ru-RU"/>
              </w:rPr>
              <w:t xml:space="preserve">Басни И.А. Крылова, И.И. Хемницера, Л.Н. Толстого, С.В. Михалкова (не менее трех). </w:t>
            </w:r>
            <w:r>
              <w:rPr>
                <w:rFonts w:ascii="Times New Roman" w:hAnsi="Times New Roman"/>
                <w:color w:val="000000"/>
                <w:sz w:val="24"/>
              </w:rPr>
              <w:t>Басня как лиро-эпический жанр. Аллегория в баснях</w:t>
            </w:r>
          </w:p>
        </w:tc>
      </w:tr>
      <w:tr w:rsidR="00B237B6" w:rsidRPr="00A802C0" w14:paraId="31C99C42" w14:textId="77777777">
        <w:trPr>
          <w:trHeight w:val="144"/>
        </w:trPr>
        <w:tc>
          <w:tcPr>
            <w:tcW w:w="1195" w:type="dxa"/>
            <w:tcMar>
              <w:top w:w="50" w:type="dxa"/>
              <w:left w:w="100" w:type="dxa"/>
            </w:tcMar>
            <w:vAlign w:val="center"/>
          </w:tcPr>
          <w:p w14:paraId="69CB50B2" w14:textId="77777777" w:rsidR="00B237B6" w:rsidRDefault="00D54D3E">
            <w:pPr>
              <w:spacing w:after="0" w:line="336" w:lineRule="auto"/>
              <w:ind w:left="365"/>
              <w:jc w:val="center"/>
            </w:pPr>
            <w:r>
              <w:rPr>
                <w:rFonts w:ascii="Times New Roman" w:hAnsi="Times New Roman"/>
                <w:color w:val="000000"/>
                <w:sz w:val="24"/>
              </w:rPr>
              <w:t>4.1</w:t>
            </w:r>
          </w:p>
        </w:tc>
        <w:tc>
          <w:tcPr>
            <w:tcW w:w="12882" w:type="dxa"/>
            <w:tcMar>
              <w:top w:w="50" w:type="dxa"/>
              <w:left w:w="100" w:type="dxa"/>
            </w:tcMar>
            <w:vAlign w:val="center"/>
          </w:tcPr>
          <w:p w14:paraId="37E39B4D" w14:textId="77777777" w:rsidR="00B237B6" w:rsidRPr="002D6F28" w:rsidRDefault="00D54D3E">
            <w:pPr>
              <w:spacing w:after="0" w:line="312" w:lineRule="auto"/>
              <w:ind w:left="365"/>
              <w:jc w:val="both"/>
              <w:rPr>
                <w:lang w:val="ru-RU"/>
              </w:rPr>
            </w:pPr>
            <w:r w:rsidRPr="002D6F28">
              <w:rPr>
                <w:rFonts w:ascii="Times New Roman" w:hAnsi="Times New Roman"/>
                <w:color w:val="000000"/>
                <w:sz w:val="24"/>
                <w:lang w:val="ru-RU"/>
              </w:rPr>
              <w:t xml:space="preserve">Басни И.А. Крылова: «Стрекоза и муравей», «Квартет» и другие </w:t>
            </w:r>
          </w:p>
        </w:tc>
      </w:tr>
      <w:tr w:rsidR="00B237B6" w:rsidRPr="00A802C0" w14:paraId="2385ECA2" w14:textId="77777777">
        <w:trPr>
          <w:trHeight w:val="144"/>
        </w:trPr>
        <w:tc>
          <w:tcPr>
            <w:tcW w:w="1195" w:type="dxa"/>
            <w:tcMar>
              <w:top w:w="50" w:type="dxa"/>
              <w:left w:w="100" w:type="dxa"/>
            </w:tcMar>
            <w:vAlign w:val="center"/>
          </w:tcPr>
          <w:p w14:paraId="1E7C6E2A" w14:textId="77777777" w:rsidR="00B237B6" w:rsidRDefault="00D54D3E">
            <w:pPr>
              <w:spacing w:after="0" w:line="336" w:lineRule="auto"/>
              <w:ind w:left="365"/>
              <w:jc w:val="center"/>
            </w:pPr>
            <w:r>
              <w:rPr>
                <w:rFonts w:ascii="Times New Roman" w:hAnsi="Times New Roman"/>
                <w:color w:val="000000"/>
                <w:sz w:val="24"/>
              </w:rPr>
              <w:t>4.2</w:t>
            </w:r>
          </w:p>
        </w:tc>
        <w:tc>
          <w:tcPr>
            <w:tcW w:w="12882" w:type="dxa"/>
            <w:tcMar>
              <w:top w:w="50" w:type="dxa"/>
              <w:left w:w="100" w:type="dxa"/>
            </w:tcMar>
            <w:vAlign w:val="center"/>
          </w:tcPr>
          <w:p w14:paraId="269B0119" w14:textId="77777777" w:rsidR="00B237B6" w:rsidRPr="002D6F28" w:rsidRDefault="00D54D3E">
            <w:pPr>
              <w:spacing w:after="0" w:line="312" w:lineRule="auto"/>
              <w:ind w:left="365"/>
              <w:jc w:val="both"/>
              <w:rPr>
                <w:lang w:val="ru-RU"/>
              </w:rPr>
            </w:pPr>
            <w:r w:rsidRPr="002D6F28">
              <w:rPr>
                <w:rFonts w:ascii="Times New Roman" w:hAnsi="Times New Roman"/>
                <w:color w:val="000000"/>
                <w:sz w:val="24"/>
                <w:lang w:val="ru-RU"/>
              </w:rPr>
              <w:t>Басни стихотворные и прозаические. И.И. Хемницер «Стрекоза», Л.Н. Толстой «Стрекоза и муравьи», С.В. Михалков и другие</w:t>
            </w:r>
          </w:p>
        </w:tc>
      </w:tr>
      <w:tr w:rsidR="00B237B6" w14:paraId="58789011" w14:textId="77777777">
        <w:trPr>
          <w:trHeight w:val="144"/>
        </w:trPr>
        <w:tc>
          <w:tcPr>
            <w:tcW w:w="1195" w:type="dxa"/>
            <w:tcMar>
              <w:top w:w="50" w:type="dxa"/>
              <w:left w:w="100" w:type="dxa"/>
            </w:tcMar>
            <w:vAlign w:val="center"/>
          </w:tcPr>
          <w:p w14:paraId="63D3C071" w14:textId="77777777" w:rsidR="00B237B6" w:rsidRDefault="00D54D3E">
            <w:pPr>
              <w:spacing w:after="0" w:line="336" w:lineRule="auto"/>
              <w:ind w:left="365"/>
              <w:jc w:val="center"/>
            </w:pPr>
            <w:r>
              <w:rPr>
                <w:rFonts w:ascii="Times New Roman" w:hAnsi="Times New Roman"/>
                <w:color w:val="000000"/>
                <w:sz w:val="24"/>
              </w:rPr>
              <w:t>5</w:t>
            </w:r>
          </w:p>
        </w:tc>
        <w:tc>
          <w:tcPr>
            <w:tcW w:w="12882" w:type="dxa"/>
            <w:tcMar>
              <w:top w:w="50" w:type="dxa"/>
              <w:left w:w="100" w:type="dxa"/>
            </w:tcMar>
            <w:vAlign w:val="center"/>
          </w:tcPr>
          <w:p w14:paraId="4D8A94BA" w14:textId="77777777" w:rsidR="00B237B6" w:rsidRDefault="00D54D3E">
            <w:pPr>
              <w:spacing w:after="0" w:line="312" w:lineRule="auto"/>
              <w:ind w:left="365"/>
              <w:jc w:val="both"/>
            </w:pPr>
            <w:r w:rsidRPr="002D6F28">
              <w:rPr>
                <w:rFonts w:ascii="Times New Roman" w:hAnsi="Times New Roman"/>
                <w:color w:val="000000"/>
                <w:sz w:val="24"/>
                <w:lang w:val="ru-RU"/>
              </w:rPr>
              <w:t>Лирические произведения М.Ю. Лермонтова (не менее трёх). Стихотворения: «Утёс», «Парус», «Москва, Москва! …</w:t>
            </w:r>
            <w:r>
              <w:rPr>
                <w:rFonts w:ascii="Times New Roman" w:hAnsi="Times New Roman"/>
                <w:color w:val="000000"/>
                <w:sz w:val="24"/>
              </w:rPr>
              <w:t>Люблю тебя как сын…» и другие</w:t>
            </w:r>
          </w:p>
        </w:tc>
      </w:tr>
      <w:tr w:rsidR="00B237B6" w:rsidRPr="00A802C0" w14:paraId="3146B924" w14:textId="77777777">
        <w:trPr>
          <w:trHeight w:val="144"/>
        </w:trPr>
        <w:tc>
          <w:tcPr>
            <w:tcW w:w="1195" w:type="dxa"/>
            <w:tcMar>
              <w:top w:w="50" w:type="dxa"/>
              <w:left w:w="100" w:type="dxa"/>
            </w:tcMar>
            <w:vAlign w:val="center"/>
          </w:tcPr>
          <w:p w14:paraId="243BB69E" w14:textId="77777777" w:rsidR="00B237B6" w:rsidRDefault="00D54D3E">
            <w:pPr>
              <w:spacing w:after="0" w:line="336" w:lineRule="auto"/>
              <w:ind w:left="365"/>
              <w:jc w:val="center"/>
            </w:pPr>
            <w:r>
              <w:rPr>
                <w:rFonts w:ascii="Times New Roman" w:hAnsi="Times New Roman"/>
                <w:color w:val="000000"/>
                <w:sz w:val="24"/>
              </w:rPr>
              <w:t>6</w:t>
            </w:r>
          </w:p>
        </w:tc>
        <w:tc>
          <w:tcPr>
            <w:tcW w:w="12882" w:type="dxa"/>
            <w:tcMar>
              <w:top w:w="50" w:type="dxa"/>
              <w:left w:w="100" w:type="dxa"/>
            </w:tcMar>
            <w:vAlign w:val="center"/>
          </w:tcPr>
          <w:p w14:paraId="21D98818" w14:textId="77777777" w:rsidR="00B237B6" w:rsidRPr="002D6F28" w:rsidRDefault="00D54D3E">
            <w:pPr>
              <w:spacing w:after="0" w:line="312" w:lineRule="auto"/>
              <w:ind w:left="365"/>
              <w:jc w:val="both"/>
              <w:rPr>
                <w:lang w:val="ru-RU"/>
              </w:rPr>
            </w:pPr>
            <w:r w:rsidRPr="002D6F28">
              <w:rPr>
                <w:rFonts w:ascii="Times New Roman" w:hAnsi="Times New Roman"/>
                <w:color w:val="000000"/>
                <w:sz w:val="24"/>
                <w:lang w:val="ru-RU"/>
              </w:rPr>
              <w:t>Литературная сказка (две-три по выбору). П.П. Бажов «Серебряное копытце», П.П. Ершов «Конёк-Горбунок», С.Т. Аксаков «Аленький цветочек» и другие</w:t>
            </w:r>
          </w:p>
        </w:tc>
      </w:tr>
      <w:tr w:rsidR="00B237B6" w:rsidRPr="00A802C0" w14:paraId="40387DF6" w14:textId="77777777">
        <w:trPr>
          <w:trHeight w:val="144"/>
        </w:trPr>
        <w:tc>
          <w:tcPr>
            <w:tcW w:w="1195" w:type="dxa"/>
            <w:tcMar>
              <w:top w:w="50" w:type="dxa"/>
              <w:left w:w="100" w:type="dxa"/>
            </w:tcMar>
            <w:vAlign w:val="center"/>
          </w:tcPr>
          <w:p w14:paraId="01396B4E" w14:textId="77777777" w:rsidR="00B237B6" w:rsidRDefault="00D54D3E">
            <w:pPr>
              <w:spacing w:after="0" w:line="336" w:lineRule="auto"/>
              <w:ind w:left="365"/>
              <w:jc w:val="center"/>
            </w:pPr>
            <w:r>
              <w:rPr>
                <w:rFonts w:ascii="Times New Roman" w:hAnsi="Times New Roman"/>
                <w:color w:val="000000"/>
                <w:sz w:val="24"/>
              </w:rPr>
              <w:t>7</w:t>
            </w:r>
          </w:p>
        </w:tc>
        <w:tc>
          <w:tcPr>
            <w:tcW w:w="12882" w:type="dxa"/>
            <w:tcMar>
              <w:top w:w="50" w:type="dxa"/>
              <w:left w:w="100" w:type="dxa"/>
            </w:tcMar>
            <w:vAlign w:val="center"/>
          </w:tcPr>
          <w:p w14:paraId="12D63EEB" w14:textId="77777777" w:rsidR="00B237B6" w:rsidRPr="002D6F28" w:rsidRDefault="00D54D3E">
            <w:pPr>
              <w:spacing w:after="0" w:line="312" w:lineRule="auto"/>
              <w:ind w:left="365"/>
              <w:jc w:val="both"/>
              <w:rPr>
                <w:lang w:val="ru-RU"/>
              </w:rPr>
            </w:pPr>
            <w:r w:rsidRPr="002D6F28">
              <w:rPr>
                <w:rFonts w:ascii="Times New Roman" w:hAnsi="Times New Roman"/>
                <w:color w:val="000000"/>
                <w:sz w:val="24"/>
                <w:lang w:val="ru-RU"/>
              </w:rPr>
              <w:t>Картины природы в творчестве поэтов и писателей Х</w:t>
            </w:r>
            <w:r>
              <w:rPr>
                <w:rFonts w:ascii="Times New Roman" w:hAnsi="Times New Roman"/>
                <w:color w:val="000000"/>
                <w:sz w:val="24"/>
              </w:rPr>
              <w:t>I</w:t>
            </w:r>
            <w:r w:rsidRPr="002D6F28">
              <w:rPr>
                <w:rFonts w:ascii="Times New Roman" w:hAnsi="Times New Roman"/>
                <w:color w:val="000000"/>
                <w:sz w:val="24"/>
                <w:lang w:val="ru-RU"/>
              </w:rPr>
              <w:t>Х ‒ ХХ вв. (не менее пяти авторов по выбору).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и другие (по выбору).</w:t>
            </w:r>
          </w:p>
        </w:tc>
      </w:tr>
      <w:tr w:rsidR="00B237B6" w:rsidRPr="00A802C0" w14:paraId="3EB0B97A" w14:textId="77777777">
        <w:trPr>
          <w:trHeight w:val="144"/>
        </w:trPr>
        <w:tc>
          <w:tcPr>
            <w:tcW w:w="1195" w:type="dxa"/>
            <w:tcMar>
              <w:top w:w="50" w:type="dxa"/>
              <w:left w:w="100" w:type="dxa"/>
            </w:tcMar>
            <w:vAlign w:val="center"/>
          </w:tcPr>
          <w:p w14:paraId="52451B5F" w14:textId="77777777" w:rsidR="00B237B6" w:rsidRDefault="00D54D3E">
            <w:pPr>
              <w:spacing w:after="0" w:line="336" w:lineRule="auto"/>
              <w:ind w:left="365"/>
              <w:jc w:val="center"/>
            </w:pPr>
            <w:r>
              <w:rPr>
                <w:rFonts w:ascii="Times New Roman" w:hAnsi="Times New Roman"/>
                <w:color w:val="000000"/>
                <w:sz w:val="24"/>
              </w:rPr>
              <w:t>8</w:t>
            </w:r>
          </w:p>
        </w:tc>
        <w:tc>
          <w:tcPr>
            <w:tcW w:w="12882" w:type="dxa"/>
            <w:tcMar>
              <w:top w:w="50" w:type="dxa"/>
              <w:left w:w="100" w:type="dxa"/>
            </w:tcMar>
            <w:vAlign w:val="center"/>
          </w:tcPr>
          <w:p w14:paraId="4037FB4E" w14:textId="77777777" w:rsidR="00B237B6" w:rsidRPr="002D6F28" w:rsidRDefault="00D54D3E">
            <w:pPr>
              <w:spacing w:after="0" w:line="312" w:lineRule="auto"/>
              <w:ind w:left="365"/>
              <w:jc w:val="both"/>
              <w:rPr>
                <w:lang w:val="ru-RU"/>
              </w:rPr>
            </w:pPr>
            <w:r w:rsidRPr="002D6F28">
              <w:rPr>
                <w:rFonts w:ascii="Times New Roman" w:hAnsi="Times New Roman"/>
                <w:color w:val="000000"/>
                <w:sz w:val="24"/>
                <w:lang w:val="ru-RU"/>
              </w:rPr>
              <w:t>Проза Л.Н. Толстого (не менее трёх произведений): рассказ (художественный и научно-познавательный), сказки, басни, быль. Л.Н. Толстой «Детство» (отдельные главы), «Русак», «Черепаха» и другие (по выбору)</w:t>
            </w:r>
          </w:p>
        </w:tc>
      </w:tr>
      <w:tr w:rsidR="00B237B6" w:rsidRPr="00A802C0" w14:paraId="6994424A" w14:textId="77777777">
        <w:trPr>
          <w:trHeight w:val="144"/>
        </w:trPr>
        <w:tc>
          <w:tcPr>
            <w:tcW w:w="1195" w:type="dxa"/>
            <w:tcMar>
              <w:top w:w="50" w:type="dxa"/>
              <w:left w:w="100" w:type="dxa"/>
            </w:tcMar>
            <w:vAlign w:val="center"/>
          </w:tcPr>
          <w:p w14:paraId="1CC84481" w14:textId="77777777" w:rsidR="00B237B6" w:rsidRDefault="00D54D3E">
            <w:pPr>
              <w:spacing w:after="0" w:line="336" w:lineRule="auto"/>
              <w:ind w:left="365"/>
              <w:jc w:val="center"/>
            </w:pPr>
            <w:r>
              <w:rPr>
                <w:rFonts w:ascii="Times New Roman" w:hAnsi="Times New Roman"/>
                <w:color w:val="000000"/>
                <w:sz w:val="24"/>
              </w:rPr>
              <w:t>9</w:t>
            </w:r>
          </w:p>
        </w:tc>
        <w:tc>
          <w:tcPr>
            <w:tcW w:w="12882" w:type="dxa"/>
            <w:tcMar>
              <w:top w:w="50" w:type="dxa"/>
              <w:left w:w="100" w:type="dxa"/>
            </w:tcMar>
            <w:vAlign w:val="center"/>
          </w:tcPr>
          <w:p w14:paraId="49F8D1C5" w14:textId="77777777" w:rsidR="00B237B6" w:rsidRPr="002D6F28" w:rsidRDefault="00D54D3E">
            <w:pPr>
              <w:spacing w:after="0" w:line="312" w:lineRule="auto"/>
              <w:ind w:left="365"/>
              <w:jc w:val="both"/>
              <w:rPr>
                <w:lang w:val="ru-RU"/>
              </w:rPr>
            </w:pPr>
            <w:r w:rsidRPr="002D6F28">
              <w:rPr>
                <w:rFonts w:ascii="Times New Roman" w:hAnsi="Times New Roman"/>
                <w:color w:val="000000"/>
                <w:sz w:val="24"/>
                <w:lang w:val="ru-RU"/>
              </w:rPr>
              <w:t>Произведения о животных и родной природе (не менее трёх авторов): А.И. Куприна, В.П. Астафьева, К.Г. Паустовского, М.М. Пришвина, Ю.И. Коваля и других. В.П. Астафьев «Капалуха», М.М. Пришвин «Выскочка» и другие (по выбору)</w:t>
            </w:r>
          </w:p>
        </w:tc>
      </w:tr>
      <w:tr w:rsidR="00B237B6" w:rsidRPr="00A802C0" w14:paraId="5E3DAE68" w14:textId="77777777">
        <w:trPr>
          <w:trHeight w:val="144"/>
        </w:trPr>
        <w:tc>
          <w:tcPr>
            <w:tcW w:w="1195" w:type="dxa"/>
            <w:tcMar>
              <w:top w:w="50" w:type="dxa"/>
              <w:left w:w="100" w:type="dxa"/>
            </w:tcMar>
            <w:vAlign w:val="center"/>
          </w:tcPr>
          <w:p w14:paraId="77BFF4E9" w14:textId="77777777" w:rsidR="00B237B6" w:rsidRDefault="00D54D3E">
            <w:pPr>
              <w:spacing w:after="0" w:line="336" w:lineRule="auto"/>
              <w:ind w:left="365"/>
              <w:jc w:val="center"/>
            </w:pPr>
            <w:r>
              <w:rPr>
                <w:rFonts w:ascii="Times New Roman" w:hAnsi="Times New Roman"/>
                <w:color w:val="000000"/>
                <w:sz w:val="24"/>
              </w:rPr>
              <w:t>10</w:t>
            </w:r>
          </w:p>
        </w:tc>
        <w:tc>
          <w:tcPr>
            <w:tcW w:w="12882" w:type="dxa"/>
            <w:tcMar>
              <w:top w:w="50" w:type="dxa"/>
              <w:left w:w="100" w:type="dxa"/>
            </w:tcMar>
            <w:vAlign w:val="center"/>
          </w:tcPr>
          <w:p w14:paraId="1A237B4B" w14:textId="77777777" w:rsidR="00B237B6" w:rsidRPr="002D6F28" w:rsidRDefault="00D54D3E">
            <w:pPr>
              <w:spacing w:after="0" w:line="312" w:lineRule="auto"/>
              <w:ind w:left="365"/>
              <w:jc w:val="both"/>
              <w:rPr>
                <w:lang w:val="ru-RU"/>
              </w:rPr>
            </w:pPr>
            <w:r w:rsidRPr="002D6F28">
              <w:rPr>
                <w:rFonts w:ascii="Times New Roman" w:hAnsi="Times New Roman"/>
                <w:color w:val="000000"/>
                <w:sz w:val="24"/>
                <w:lang w:val="ru-RU"/>
              </w:rPr>
              <w:t>Произведения о детях (на примере произведений не менее трёх авторов): А.П. Чехова, Б.С. Житкова, Н.Г. Гарина-Михайловского, В.В. Крапивина и других. А.П. Чехов «Мальчики», Н.Г. Гарин-Михайловский «Детство Тёмы» (отдельные главы), М.М. Зощенко «О Лёньке и Миньке» (1 – 2 рассказа из цикла), К.Г. Паустовский «Корзина с еловыми шишками» и другие</w:t>
            </w:r>
          </w:p>
        </w:tc>
      </w:tr>
      <w:tr w:rsidR="00B237B6" w:rsidRPr="00A802C0" w14:paraId="2A124A08" w14:textId="77777777">
        <w:trPr>
          <w:trHeight w:val="144"/>
        </w:trPr>
        <w:tc>
          <w:tcPr>
            <w:tcW w:w="1195" w:type="dxa"/>
            <w:tcMar>
              <w:top w:w="50" w:type="dxa"/>
              <w:left w:w="100" w:type="dxa"/>
            </w:tcMar>
            <w:vAlign w:val="center"/>
          </w:tcPr>
          <w:p w14:paraId="7F58B487" w14:textId="77777777" w:rsidR="00B237B6" w:rsidRDefault="00D54D3E">
            <w:pPr>
              <w:spacing w:after="0" w:line="336" w:lineRule="auto"/>
              <w:ind w:left="365"/>
              <w:jc w:val="center"/>
            </w:pPr>
            <w:r>
              <w:rPr>
                <w:rFonts w:ascii="Times New Roman" w:hAnsi="Times New Roman"/>
                <w:color w:val="000000"/>
                <w:sz w:val="24"/>
              </w:rPr>
              <w:lastRenderedPageBreak/>
              <w:t>11</w:t>
            </w:r>
          </w:p>
        </w:tc>
        <w:tc>
          <w:tcPr>
            <w:tcW w:w="12882" w:type="dxa"/>
            <w:tcMar>
              <w:top w:w="50" w:type="dxa"/>
              <w:left w:w="100" w:type="dxa"/>
            </w:tcMar>
            <w:vAlign w:val="center"/>
          </w:tcPr>
          <w:p w14:paraId="09129CB4" w14:textId="77777777" w:rsidR="00B237B6" w:rsidRPr="002D6F28" w:rsidRDefault="00D54D3E">
            <w:pPr>
              <w:spacing w:after="0" w:line="312" w:lineRule="auto"/>
              <w:ind w:left="365"/>
              <w:jc w:val="both"/>
              <w:rPr>
                <w:lang w:val="ru-RU"/>
              </w:rPr>
            </w:pPr>
            <w:r w:rsidRPr="002D6F28">
              <w:rPr>
                <w:rFonts w:ascii="Times New Roman" w:hAnsi="Times New Roman"/>
                <w:color w:val="000000"/>
                <w:sz w:val="24"/>
                <w:lang w:val="ru-RU"/>
              </w:rPr>
              <w:t>Пьеса (одна по выбору). С.Я. Маршак «Двенадцать месяцев» и другие</w:t>
            </w:r>
          </w:p>
        </w:tc>
      </w:tr>
      <w:tr w:rsidR="00B237B6" w:rsidRPr="00A802C0" w14:paraId="17EA5FCB" w14:textId="77777777">
        <w:trPr>
          <w:trHeight w:val="144"/>
        </w:trPr>
        <w:tc>
          <w:tcPr>
            <w:tcW w:w="1195" w:type="dxa"/>
            <w:tcMar>
              <w:top w:w="50" w:type="dxa"/>
              <w:left w:w="100" w:type="dxa"/>
            </w:tcMar>
            <w:vAlign w:val="center"/>
          </w:tcPr>
          <w:p w14:paraId="1AAEE7EE" w14:textId="77777777" w:rsidR="00B237B6" w:rsidRDefault="00D54D3E">
            <w:pPr>
              <w:spacing w:after="0" w:line="336" w:lineRule="auto"/>
              <w:ind w:left="365"/>
              <w:jc w:val="center"/>
            </w:pPr>
            <w:r>
              <w:rPr>
                <w:rFonts w:ascii="Times New Roman" w:hAnsi="Times New Roman"/>
                <w:color w:val="000000"/>
                <w:sz w:val="24"/>
              </w:rPr>
              <w:t>12</w:t>
            </w:r>
          </w:p>
        </w:tc>
        <w:tc>
          <w:tcPr>
            <w:tcW w:w="12882" w:type="dxa"/>
            <w:tcMar>
              <w:top w:w="50" w:type="dxa"/>
              <w:left w:w="100" w:type="dxa"/>
            </w:tcMar>
            <w:vAlign w:val="center"/>
          </w:tcPr>
          <w:p w14:paraId="430452D4" w14:textId="77777777" w:rsidR="00B237B6" w:rsidRPr="002D6F28" w:rsidRDefault="00D54D3E">
            <w:pPr>
              <w:spacing w:after="0" w:line="312" w:lineRule="auto"/>
              <w:ind w:left="365"/>
              <w:jc w:val="both"/>
              <w:rPr>
                <w:lang w:val="ru-RU"/>
              </w:rPr>
            </w:pPr>
            <w:r w:rsidRPr="002D6F28">
              <w:rPr>
                <w:rFonts w:ascii="Times New Roman" w:hAnsi="Times New Roman"/>
                <w:color w:val="000000"/>
                <w:sz w:val="24"/>
                <w:lang w:val="ru-RU"/>
              </w:rPr>
              <w:t>Юмористические произведения. Круг чтения (не менее двух произведений по выбору): на примере рассказов М.М. Зощенко, В.Ю. Драгунского, Н.Н. Носова, В.В. Голявкина. В.Ю. Драгунский «Денискины рассказы» (1 – 2 произведения по выбору), Н.Н. Носов «Витя Малеев в школе и дома» (отдельные главы) и другие</w:t>
            </w:r>
          </w:p>
        </w:tc>
      </w:tr>
      <w:tr w:rsidR="00B237B6" w14:paraId="111B7759" w14:textId="77777777">
        <w:trPr>
          <w:trHeight w:val="144"/>
        </w:trPr>
        <w:tc>
          <w:tcPr>
            <w:tcW w:w="1195" w:type="dxa"/>
            <w:tcMar>
              <w:top w:w="50" w:type="dxa"/>
              <w:left w:w="100" w:type="dxa"/>
            </w:tcMar>
            <w:vAlign w:val="center"/>
          </w:tcPr>
          <w:p w14:paraId="15699AE2" w14:textId="77777777" w:rsidR="00B237B6" w:rsidRDefault="00D54D3E">
            <w:pPr>
              <w:spacing w:after="0" w:line="336" w:lineRule="auto"/>
              <w:ind w:left="365"/>
              <w:jc w:val="center"/>
            </w:pPr>
            <w:r>
              <w:rPr>
                <w:rFonts w:ascii="Times New Roman" w:hAnsi="Times New Roman"/>
                <w:color w:val="000000"/>
                <w:sz w:val="24"/>
              </w:rPr>
              <w:t>13</w:t>
            </w:r>
          </w:p>
        </w:tc>
        <w:tc>
          <w:tcPr>
            <w:tcW w:w="12882" w:type="dxa"/>
            <w:tcMar>
              <w:top w:w="50" w:type="dxa"/>
              <w:left w:w="100" w:type="dxa"/>
            </w:tcMar>
            <w:vAlign w:val="center"/>
          </w:tcPr>
          <w:p w14:paraId="0F67830E" w14:textId="77777777" w:rsidR="00B237B6" w:rsidRDefault="00D54D3E">
            <w:pPr>
              <w:spacing w:after="0" w:line="312" w:lineRule="auto"/>
              <w:ind w:left="365"/>
              <w:jc w:val="both"/>
            </w:pPr>
            <w:r>
              <w:rPr>
                <w:rFonts w:ascii="Times New Roman" w:hAnsi="Times New Roman"/>
                <w:color w:val="000000"/>
                <w:sz w:val="24"/>
              </w:rPr>
              <w:t>Зарубежная литература</w:t>
            </w:r>
          </w:p>
        </w:tc>
      </w:tr>
      <w:tr w:rsidR="00B237B6" w14:paraId="47E162F1" w14:textId="77777777">
        <w:trPr>
          <w:trHeight w:val="144"/>
        </w:trPr>
        <w:tc>
          <w:tcPr>
            <w:tcW w:w="1195" w:type="dxa"/>
            <w:tcMar>
              <w:top w:w="50" w:type="dxa"/>
              <w:left w:w="100" w:type="dxa"/>
            </w:tcMar>
            <w:vAlign w:val="center"/>
          </w:tcPr>
          <w:p w14:paraId="65BE3AD7" w14:textId="77777777" w:rsidR="00B237B6" w:rsidRDefault="00D54D3E">
            <w:pPr>
              <w:spacing w:after="0" w:line="336" w:lineRule="auto"/>
              <w:ind w:left="365"/>
              <w:jc w:val="center"/>
            </w:pPr>
            <w:r>
              <w:rPr>
                <w:rFonts w:ascii="Times New Roman" w:hAnsi="Times New Roman"/>
                <w:color w:val="000000"/>
                <w:sz w:val="24"/>
              </w:rPr>
              <w:t>13.1</w:t>
            </w:r>
          </w:p>
        </w:tc>
        <w:tc>
          <w:tcPr>
            <w:tcW w:w="12882" w:type="dxa"/>
            <w:tcMar>
              <w:top w:w="50" w:type="dxa"/>
              <w:left w:w="100" w:type="dxa"/>
            </w:tcMar>
            <w:vAlign w:val="center"/>
          </w:tcPr>
          <w:p w14:paraId="4DE43C12" w14:textId="77777777" w:rsidR="00B237B6" w:rsidRDefault="00D54D3E">
            <w:pPr>
              <w:spacing w:after="0" w:line="312" w:lineRule="auto"/>
              <w:ind w:left="365"/>
              <w:jc w:val="both"/>
            </w:pPr>
            <w:r w:rsidRPr="002D6F28">
              <w:rPr>
                <w:rFonts w:ascii="Times New Roman" w:hAnsi="Times New Roman"/>
                <w:color w:val="000000"/>
                <w:sz w:val="24"/>
                <w:lang w:val="ru-RU"/>
              </w:rPr>
              <w:t xml:space="preserve">Литературные сказки зарубежных писателей Ш. Перро, Х.-К. Андерсена, братьев Гримм и других (по выбору). </w:t>
            </w:r>
            <w:r>
              <w:rPr>
                <w:rFonts w:ascii="Times New Roman" w:hAnsi="Times New Roman"/>
                <w:color w:val="000000"/>
                <w:sz w:val="24"/>
              </w:rPr>
              <w:t>Х.-К. Андерсен «Дикие лебеди», «Русалочка»</w:t>
            </w:r>
          </w:p>
        </w:tc>
      </w:tr>
      <w:tr w:rsidR="00B237B6" w:rsidRPr="00A802C0" w14:paraId="7F9AEA15" w14:textId="77777777">
        <w:trPr>
          <w:trHeight w:val="144"/>
        </w:trPr>
        <w:tc>
          <w:tcPr>
            <w:tcW w:w="1195" w:type="dxa"/>
            <w:tcMar>
              <w:top w:w="50" w:type="dxa"/>
              <w:left w:w="100" w:type="dxa"/>
            </w:tcMar>
            <w:vAlign w:val="center"/>
          </w:tcPr>
          <w:p w14:paraId="2C9DA0AD" w14:textId="77777777" w:rsidR="00B237B6" w:rsidRDefault="00D54D3E">
            <w:pPr>
              <w:spacing w:after="0" w:line="336" w:lineRule="auto"/>
              <w:ind w:left="365"/>
              <w:jc w:val="center"/>
            </w:pPr>
            <w:r>
              <w:rPr>
                <w:rFonts w:ascii="Times New Roman" w:hAnsi="Times New Roman"/>
                <w:color w:val="000000"/>
                <w:sz w:val="24"/>
              </w:rPr>
              <w:t>13.2</w:t>
            </w:r>
          </w:p>
        </w:tc>
        <w:tc>
          <w:tcPr>
            <w:tcW w:w="12882" w:type="dxa"/>
            <w:tcMar>
              <w:top w:w="50" w:type="dxa"/>
              <w:left w:w="100" w:type="dxa"/>
            </w:tcMar>
            <w:vAlign w:val="center"/>
          </w:tcPr>
          <w:p w14:paraId="3629E09E" w14:textId="77777777" w:rsidR="00B237B6" w:rsidRPr="002D6F28" w:rsidRDefault="00D54D3E">
            <w:pPr>
              <w:spacing w:after="0" w:line="312" w:lineRule="auto"/>
              <w:ind w:left="365"/>
              <w:jc w:val="both"/>
              <w:rPr>
                <w:lang w:val="ru-RU"/>
              </w:rPr>
            </w:pPr>
            <w:r w:rsidRPr="002D6F28">
              <w:rPr>
                <w:rFonts w:ascii="Times New Roman" w:hAnsi="Times New Roman"/>
                <w:color w:val="000000"/>
                <w:sz w:val="24"/>
                <w:lang w:val="ru-RU"/>
              </w:rPr>
              <w:t>Приключенческая зарубежная литература: произведения Дж. Свифта, Марка Твена и других. Д. Свифт «Приключения Гулливера» (отдельные главы), Марк Твен «Том Сойер» (отдельные главы) и другие (по выбору)</w:t>
            </w:r>
          </w:p>
        </w:tc>
      </w:tr>
      <w:tr w:rsidR="00B237B6" w14:paraId="5AD77A77" w14:textId="77777777">
        <w:trPr>
          <w:trHeight w:val="144"/>
        </w:trPr>
        <w:tc>
          <w:tcPr>
            <w:tcW w:w="1195" w:type="dxa"/>
            <w:tcMar>
              <w:top w:w="50" w:type="dxa"/>
              <w:left w:w="100" w:type="dxa"/>
            </w:tcMar>
            <w:vAlign w:val="center"/>
          </w:tcPr>
          <w:p w14:paraId="75131BEA" w14:textId="77777777" w:rsidR="00B237B6" w:rsidRDefault="00D54D3E">
            <w:pPr>
              <w:spacing w:after="0" w:line="336" w:lineRule="auto"/>
              <w:ind w:left="365"/>
              <w:jc w:val="center"/>
            </w:pPr>
            <w:r>
              <w:rPr>
                <w:rFonts w:ascii="Times New Roman" w:hAnsi="Times New Roman"/>
                <w:color w:val="000000"/>
                <w:sz w:val="24"/>
              </w:rPr>
              <w:t>14</w:t>
            </w:r>
          </w:p>
        </w:tc>
        <w:tc>
          <w:tcPr>
            <w:tcW w:w="12882" w:type="dxa"/>
            <w:tcMar>
              <w:top w:w="50" w:type="dxa"/>
              <w:left w:w="100" w:type="dxa"/>
            </w:tcMar>
            <w:vAlign w:val="center"/>
          </w:tcPr>
          <w:p w14:paraId="7922DC9C" w14:textId="77777777" w:rsidR="00B237B6" w:rsidRPr="002D6F28" w:rsidRDefault="00D54D3E">
            <w:pPr>
              <w:spacing w:after="0" w:line="312" w:lineRule="auto"/>
              <w:ind w:left="365"/>
              <w:jc w:val="both"/>
              <w:rPr>
                <w:lang w:val="ru-RU"/>
              </w:rPr>
            </w:pPr>
            <w:r w:rsidRPr="002D6F28">
              <w:rPr>
                <w:rFonts w:ascii="Times New Roman" w:hAnsi="Times New Roman"/>
                <w:color w:val="000000"/>
                <w:sz w:val="24"/>
                <w:lang w:val="ru-RU"/>
              </w:rPr>
              <w:t>Сведения по теории и истории литературы. Автор, писатель. Произведение. Жанры (стихотворение, басня, рассказ, повесть, драма); жанры фольклора малые (потешка, считалка, небылица, пословица, загадка, народная песня, былина и другие). Фольклорная сказка (сказка</w:t>
            </w:r>
          </w:p>
          <w:p w14:paraId="49764F92" w14:textId="77777777" w:rsidR="00B237B6" w:rsidRDefault="00D54D3E">
            <w:pPr>
              <w:spacing w:after="0" w:line="312" w:lineRule="auto"/>
              <w:ind w:left="365"/>
              <w:jc w:val="both"/>
            </w:pPr>
            <w:r w:rsidRPr="002D6F28">
              <w:rPr>
                <w:rFonts w:ascii="Times New Roman" w:hAnsi="Times New Roman"/>
                <w:color w:val="000000"/>
                <w:sz w:val="24"/>
                <w:lang w:val="ru-RU"/>
              </w:rPr>
              <w:t xml:space="preserve">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Средства художественной выразительности (сравнение, метафора, олицетворение, эпитет, повтор, гипербола). </w:t>
            </w:r>
            <w:r>
              <w:rPr>
                <w:rFonts w:ascii="Times New Roman" w:hAnsi="Times New Roman"/>
                <w:color w:val="000000"/>
                <w:sz w:val="24"/>
              </w:rPr>
              <w:t>Эпос. Лирика. Драма. Проза и поэзия</w:t>
            </w:r>
          </w:p>
        </w:tc>
      </w:tr>
    </w:tbl>
    <w:p w14:paraId="17820CB0" w14:textId="77777777" w:rsidR="00B237B6" w:rsidRDefault="00B237B6">
      <w:pPr>
        <w:sectPr w:rsidR="00B237B6">
          <w:pgSz w:w="11906" w:h="16383"/>
          <w:pgMar w:top="1134" w:right="850" w:bottom="1134" w:left="1701" w:header="720" w:footer="720" w:gutter="0"/>
          <w:cols w:space="720"/>
        </w:sectPr>
      </w:pPr>
    </w:p>
    <w:p w14:paraId="732D6D2A" w14:textId="77777777" w:rsidR="00B237B6" w:rsidRPr="006A5DAD" w:rsidRDefault="00D54D3E">
      <w:pPr>
        <w:spacing w:after="0"/>
        <w:ind w:left="120"/>
        <w:rPr>
          <w:lang w:val="ru-RU"/>
        </w:rPr>
      </w:pPr>
      <w:bookmarkStart w:id="41" w:name="block-93722372"/>
      <w:bookmarkEnd w:id="40"/>
      <w:r w:rsidRPr="006A5DAD">
        <w:rPr>
          <w:rFonts w:ascii="Times New Roman" w:hAnsi="Times New Roman"/>
          <w:b/>
          <w:color w:val="000000"/>
          <w:sz w:val="28"/>
          <w:lang w:val="ru-RU"/>
        </w:rPr>
        <w:lastRenderedPageBreak/>
        <w:t>УЧЕБНО-МЕТОДИЧЕСКОЕ ОБЕСПЕЧЕНИЕ ОБРАЗОВАТЕЛЬНОГО ПРОЦЕССА</w:t>
      </w:r>
    </w:p>
    <w:p w14:paraId="6205B1B8" w14:textId="77777777" w:rsidR="00AB1B56" w:rsidRPr="006A5DAD" w:rsidRDefault="00AB1B56">
      <w:pPr>
        <w:spacing w:after="0" w:line="480" w:lineRule="auto"/>
        <w:ind w:left="120"/>
        <w:rPr>
          <w:rFonts w:ascii="Times New Roman" w:hAnsi="Times New Roman"/>
          <w:b/>
          <w:color w:val="000000"/>
          <w:sz w:val="28"/>
          <w:lang w:val="ru-RU"/>
        </w:rPr>
      </w:pPr>
    </w:p>
    <w:p w14:paraId="30C1CB10" w14:textId="22102FC7" w:rsidR="00B237B6" w:rsidRPr="00AB1B56" w:rsidRDefault="00D54D3E">
      <w:pPr>
        <w:spacing w:after="0" w:line="480" w:lineRule="auto"/>
        <w:ind w:left="120"/>
        <w:rPr>
          <w:lang w:val="ru-RU"/>
        </w:rPr>
      </w:pPr>
      <w:r w:rsidRPr="00AB1B56">
        <w:rPr>
          <w:rFonts w:ascii="Times New Roman" w:hAnsi="Times New Roman"/>
          <w:b/>
          <w:color w:val="000000"/>
          <w:sz w:val="28"/>
          <w:lang w:val="ru-RU"/>
        </w:rPr>
        <w:t>ОБЯЗАТЕЛЬНЫЕ УЧЕБНЫЕ МАТЕРИАЛЫ ДЛЯ УЧЕНИКА</w:t>
      </w:r>
    </w:p>
    <w:p w14:paraId="40A6173B" w14:textId="240F5098" w:rsidR="00AB1B56" w:rsidRPr="006A5DAD" w:rsidRDefault="00AB1B56" w:rsidP="00AB1B56">
      <w:pPr>
        <w:spacing w:after="160" w:line="259" w:lineRule="auto"/>
        <w:rPr>
          <w:rFonts w:ascii="Times New Roman" w:eastAsia="Times New Roman" w:hAnsi="Times New Roman" w:cs="Arial"/>
          <w:sz w:val="28"/>
          <w:szCs w:val="28"/>
          <w:lang w:val="ru-RU" w:eastAsia="ko-KR"/>
        </w:rPr>
      </w:pPr>
      <w:r w:rsidRPr="006A5DAD">
        <w:rPr>
          <w:rFonts w:ascii="Times New Roman" w:eastAsia="Times New Roman" w:hAnsi="Times New Roman" w:cs="Arial"/>
          <w:sz w:val="28"/>
          <w:szCs w:val="28"/>
          <w:lang w:val="ru-RU" w:eastAsia="ko-KR"/>
        </w:rPr>
        <w:t>ЛИТЕРАТУРНОЕ ЧТЕНИЕ: 4-й класс: учебник: в 2 частях</w:t>
      </w:r>
      <w:r w:rsidR="00B9206D" w:rsidRPr="006A5DAD">
        <w:rPr>
          <w:rFonts w:ascii="Times New Roman" w:eastAsia="Times New Roman" w:hAnsi="Times New Roman" w:cs="Arial"/>
          <w:sz w:val="28"/>
          <w:szCs w:val="28"/>
          <w:lang w:val="ru-RU" w:eastAsia="ko-KR"/>
        </w:rPr>
        <w:t xml:space="preserve"> </w:t>
      </w:r>
      <w:r w:rsidRPr="006A5DAD">
        <w:rPr>
          <w:rFonts w:ascii="Times New Roman" w:eastAsia="Times New Roman" w:hAnsi="Times New Roman" w:cs="Arial"/>
          <w:sz w:val="28"/>
          <w:szCs w:val="28"/>
          <w:lang w:val="ru-RU" w:eastAsia="ko-KR"/>
        </w:rPr>
        <w:t>/ Климанова Л.Ф., Горецкий В.Г., Голованова М.В., Виноградская Л.А., Бойкина М.В-Москва: Просвещение, 2025</w:t>
      </w:r>
    </w:p>
    <w:p w14:paraId="1597E062" w14:textId="77777777" w:rsidR="00B237B6" w:rsidRPr="006A5DAD" w:rsidRDefault="00B237B6">
      <w:pPr>
        <w:spacing w:after="0" w:line="480" w:lineRule="auto"/>
        <w:ind w:left="120"/>
        <w:rPr>
          <w:sz w:val="28"/>
          <w:szCs w:val="28"/>
          <w:lang w:val="ru-RU"/>
        </w:rPr>
      </w:pPr>
    </w:p>
    <w:p w14:paraId="7E87D295" w14:textId="77777777" w:rsidR="00B237B6" w:rsidRPr="00AB1B56" w:rsidRDefault="00B237B6">
      <w:pPr>
        <w:spacing w:after="0" w:line="480" w:lineRule="auto"/>
        <w:ind w:left="120"/>
        <w:rPr>
          <w:lang w:val="ru-RU"/>
        </w:rPr>
      </w:pPr>
    </w:p>
    <w:p w14:paraId="3BA6AD2B" w14:textId="77777777" w:rsidR="00B237B6" w:rsidRPr="00AB1B56" w:rsidRDefault="00B237B6">
      <w:pPr>
        <w:spacing w:after="0"/>
        <w:ind w:left="120"/>
        <w:rPr>
          <w:lang w:val="ru-RU"/>
        </w:rPr>
      </w:pPr>
    </w:p>
    <w:p w14:paraId="044E1B06" w14:textId="32D5691E" w:rsidR="00B237B6" w:rsidRDefault="00D54D3E">
      <w:pPr>
        <w:spacing w:after="0" w:line="480" w:lineRule="auto"/>
        <w:ind w:left="120"/>
        <w:rPr>
          <w:rFonts w:ascii="Times New Roman" w:hAnsi="Times New Roman"/>
          <w:b/>
          <w:color w:val="000000"/>
          <w:sz w:val="28"/>
          <w:lang w:val="ru-RU"/>
        </w:rPr>
      </w:pPr>
      <w:r w:rsidRPr="00AB1B56">
        <w:rPr>
          <w:rFonts w:ascii="Times New Roman" w:hAnsi="Times New Roman"/>
          <w:b/>
          <w:color w:val="000000"/>
          <w:sz w:val="28"/>
          <w:lang w:val="ru-RU"/>
        </w:rPr>
        <w:t>МЕТОДИЧЕСКИЕ МАТЕРИАЛЫ ДЛЯ УЧИТЕЛЯ</w:t>
      </w:r>
    </w:p>
    <w:p w14:paraId="402E76EB" w14:textId="31A7F842" w:rsidR="00B9206D" w:rsidRPr="00B9206D" w:rsidRDefault="00B9206D" w:rsidP="00B9206D">
      <w:pPr>
        <w:spacing w:after="0" w:line="240" w:lineRule="auto"/>
        <w:ind w:left="120"/>
        <w:rPr>
          <w:bCs/>
          <w:lang w:val="ru-RU"/>
        </w:rPr>
      </w:pPr>
      <w:r w:rsidRPr="00B9206D">
        <w:rPr>
          <w:rFonts w:ascii="Times New Roman" w:hAnsi="Times New Roman"/>
          <w:bCs/>
          <w:color w:val="000000"/>
          <w:sz w:val="28"/>
          <w:lang w:val="ru-RU"/>
        </w:rPr>
        <w:t>Кутявина С.В. Поурочные разработки по литературному чтению. 4 класс: пособие для учителя/ С.В. Кутявина</w:t>
      </w:r>
      <w:r>
        <w:rPr>
          <w:rFonts w:ascii="Times New Roman" w:hAnsi="Times New Roman"/>
          <w:bCs/>
          <w:color w:val="000000"/>
          <w:sz w:val="28"/>
          <w:lang w:val="ru-RU"/>
        </w:rPr>
        <w:t xml:space="preserve"> </w:t>
      </w:r>
      <w:r w:rsidRPr="00B9206D">
        <w:rPr>
          <w:rFonts w:ascii="Times New Roman" w:hAnsi="Times New Roman"/>
          <w:bCs/>
          <w:color w:val="000000"/>
          <w:sz w:val="28"/>
          <w:lang w:val="ru-RU"/>
        </w:rPr>
        <w:t>-Москва:</w:t>
      </w:r>
      <w:r>
        <w:rPr>
          <w:rFonts w:ascii="Times New Roman" w:hAnsi="Times New Roman"/>
          <w:bCs/>
          <w:color w:val="000000"/>
          <w:sz w:val="28"/>
          <w:lang w:val="ru-RU"/>
        </w:rPr>
        <w:t xml:space="preserve"> </w:t>
      </w:r>
      <w:r w:rsidRPr="00B9206D">
        <w:rPr>
          <w:rFonts w:ascii="Times New Roman" w:hAnsi="Times New Roman"/>
          <w:bCs/>
          <w:color w:val="000000"/>
          <w:sz w:val="28"/>
          <w:lang w:val="ru-RU"/>
        </w:rPr>
        <w:t>ВАКО,2026</w:t>
      </w:r>
    </w:p>
    <w:p w14:paraId="436F64D6" w14:textId="77777777" w:rsidR="00B237B6" w:rsidRPr="00AB1B56" w:rsidRDefault="00B237B6">
      <w:pPr>
        <w:spacing w:after="0" w:line="480" w:lineRule="auto"/>
        <w:ind w:left="120"/>
        <w:rPr>
          <w:lang w:val="ru-RU"/>
        </w:rPr>
      </w:pPr>
    </w:p>
    <w:p w14:paraId="237C2D4D" w14:textId="77777777" w:rsidR="00B237B6" w:rsidRPr="00AB1B56" w:rsidRDefault="00B237B6">
      <w:pPr>
        <w:spacing w:after="0"/>
        <w:ind w:left="120"/>
        <w:rPr>
          <w:lang w:val="ru-RU"/>
        </w:rPr>
      </w:pPr>
    </w:p>
    <w:p w14:paraId="6DE2A85B" w14:textId="77777777" w:rsidR="00B237B6" w:rsidRPr="002D6F28" w:rsidRDefault="00D54D3E">
      <w:pPr>
        <w:spacing w:after="0" w:line="480" w:lineRule="auto"/>
        <w:ind w:left="120"/>
        <w:rPr>
          <w:lang w:val="ru-RU"/>
        </w:rPr>
      </w:pPr>
      <w:r w:rsidRPr="002D6F28">
        <w:rPr>
          <w:rFonts w:ascii="Times New Roman" w:hAnsi="Times New Roman"/>
          <w:b/>
          <w:color w:val="000000"/>
          <w:sz w:val="28"/>
          <w:lang w:val="ru-RU"/>
        </w:rPr>
        <w:t>ЦИФРОВЫЕ ОБРАЗОВАТЕЛЬНЫЕ РЕСУРСЫ И РЕСУРСЫ СЕТИ ИНТЕРНЕТ</w:t>
      </w:r>
    </w:p>
    <w:p w14:paraId="2B618C8B" w14:textId="77777777" w:rsidR="00B237B6" w:rsidRPr="002D6F28" w:rsidRDefault="00B237B6">
      <w:pPr>
        <w:spacing w:after="0" w:line="480" w:lineRule="auto"/>
        <w:ind w:left="120"/>
        <w:rPr>
          <w:lang w:val="ru-RU"/>
        </w:rPr>
      </w:pPr>
    </w:p>
    <w:p w14:paraId="66E8EDD9" w14:textId="77777777" w:rsidR="00B237B6" w:rsidRPr="006A5DAD" w:rsidRDefault="00B9206D" w:rsidP="006A5DAD">
      <w:pPr>
        <w:pStyle w:val="af"/>
        <w:numPr>
          <w:ilvl w:val="0"/>
          <w:numId w:val="20"/>
        </w:numPr>
        <w:rPr>
          <w:rStyle w:val="ae"/>
          <w:rFonts w:ascii="Times New Roman" w:hAnsi="Times New Roman" w:cs="Times New Roman"/>
          <w:sz w:val="28"/>
          <w:szCs w:val="28"/>
          <w:lang w:val="ru-RU"/>
        </w:rPr>
      </w:pPr>
      <w:r w:rsidRPr="006A5DAD">
        <w:rPr>
          <w:rStyle w:val="ae"/>
          <w:rFonts w:ascii="Times New Roman" w:hAnsi="Times New Roman" w:cs="Times New Roman"/>
          <w:b w:val="0"/>
          <w:bCs w:val="0"/>
          <w:color w:val="333333"/>
          <w:sz w:val="28"/>
          <w:szCs w:val="28"/>
          <w:shd w:val="clear" w:color="auto" w:fill="FFFFFF"/>
        </w:rPr>
        <w:t>ЦОК (цифровой образовательный контент)</w:t>
      </w:r>
    </w:p>
    <w:p w14:paraId="377F7FD6" w14:textId="77777777" w:rsidR="00B9206D" w:rsidRPr="006A5DAD" w:rsidRDefault="00B9206D" w:rsidP="006A5DAD">
      <w:pPr>
        <w:pStyle w:val="af"/>
        <w:numPr>
          <w:ilvl w:val="0"/>
          <w:numId w:val="20"/>
        </w:numPr>
        <w:spacing w:after="0" w:line="480" w:lineRule="auto"/>
        <w:rPr>
          <w:sz w:val="28"/>
          <w:szCs w:val="28"/>
          <w:lang w:val="ru-RU"/>
        </w:rPr>
      </w:pPr>
      <w:r w:rsidRPr="006A5DAD">
        <w:rPr>
          <w:rFonts w:ascii="Times New Roman" w:hAnsi="Times New Roman"/>
          <w:color w:val="000000"/>
          <w:sz w:val="28"/>
          <w:szCs w:val="28"/>
        </w:rPr>
        <w:t>uchi.ru</w:t>
      </w:r>
    </w:p>
    <w:p w14:paraId="5859701C" w14:textId="5772E30B" w:rsidR="00B9206D" w:rsidRPr="00B9206D" w:rsidRDefault="00B9206D" w:rsidP="006A5DAD">
      <w:pPr>
        <w:pStyle w:val="af"/>
        <w:numPr>
          <w:ilvl w:val="0"/>
          <w:numId w:val="20"/>
        </w:numPr>
        <w:rPr>
          <w:rFonts w:ascii="Times New Roman" w:hAnsi="Times New Roman" w:cs="Times New Roman"/>
          <w:b/>
          <w:bCs/>
          <w:sz w:val="24"/>
          <w:szCs w:val="24"/>
          <w:lang w:val="ru-RU"/>
        </w:rPr>
        <w:sectPr w:rsidR="00B9206D" w:rsidRPr="00B9206D">
          <w:pgSz w:w="11906" w:h="16383"/>
          <w:pgMar w:top="1134" w:right="850" w:bottom="1134" w:left="1701" w:header="720" w:footer="720" w:gutter="0"/>
          <w:cols w:space="720"/>
        </w:sectPr>
      </w:pPr>
    </w:p>
    <w:bookmarkEnd w:id="41"/>
    <w:p w14:paraId="308FC10D" w14:textId="77777777" w:rsidR="00D54D3E" w:rsidRPr="002D6F28" w:rsidRDefault="00D54D3E">
      <w:pPr>
        <w:rPr>
          <w:lang w:val="ru-RU"/>
        </w:rPr>
      </w:pPr>
    </w:p>
    <w:sectPr w:rsidR="00D54D3E" w:rsidRPr="002D6F28">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E2C6F9" w14:textId="77777777" w:rsidR="00CB4069" w:rsidRDefault="00CB4069" w:rsidP="00B9206D">
      <w:pPr>
        <w:spacing w:after="0" w:line="240" w:lineRule="auto"/>
      </w:pPr>
      <w:r>
        <w:separator/>
      </w:r>
    </w:p>
  </w:endnote>
  <w:endnote w:type="continuationSeparator" w:id="0">
    <w:p w14:paraId="6212D05E" w14:textId="77777777" w:rsidR="00CB4069" w:rsidRDefault="00CB4069" w:rsidP="00B920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716B6C" w14:textId="77777777" w:rsidR="00CB4069" w:rsidRDefault="00CB4069" w:rsidP="00B9206D">
      <w:pPr>
        <w:spacing w:after="0" w:line="240" w:lineRule="auto"/>
      </w:pPr>
      <w:r>
        <w:separator/>
      </w:r>
    </w:p>
  </w:footnote>
  <w:footnote w:type="continuationSeparator" w:id="0">
    <w:p w14:paraId="26426CF1" w14:textId="77777777" w:rsidR="00CB4069" w:rsidRDefault="00CB4069" w:rsidP="00B920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DA073E"/>
    <w:multiLevelType w:val="multilevel"/>
    <w:tmpl w:val="2ACC5B6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21A3350"/>
    <w:multiLevelType w:val="multilevel"/>
    <w:tmpl w:val="922E588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F175B8B"/>
    <w:multiLevelType w:val="multilevel"/>
    <w:tmpl w:val="5D7A6E5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6E55C06"/>
    <w:multiLevelType w:val="multilevel"/>
    <w:tmpl w:val="5D88ADB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2D849F5"/>
    <w:multiLevelType w:val="multilevel"/>
    <w:tmpl w:val="FD22875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9651E90"/>
    <w:multiLevelType w:val="multilevel"/>
    <w:tmpl w:val="683429F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0111833"/>
    <w:multiLevelType w:val="multilevel"/>
    <w:tmpl w:val="0C4884D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08155E5"/>
    <w:multiLevelType w:val="multilevel"/>
    <w:tmpl w:val="0DE0A9D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1AA4BA8"/>
    <w:multiLevelType w:val="multilevel"/>
    <w:tmpl w:val="4306C0F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86A3CEF"/>
    <w:multiLevelType w:val="multilevel"/>
    <w:tmpl w:val="A2D66D3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C0E6858"/>
    <w:multiLevelType w:val="multilevel"/>
    <w:tmpl w:val="7D04750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789725A"/>
    <w:multiLevelType w:val="multilevel"/>
    <w:tmpl w:val="79B4690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8643655"/>
    <w:multiLevelType w:val="multilevel"/>
    <w:tmpl w:val="0FB8669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04E49E9"/>
    <w:multiLevelType w:val="multilevel"/>
    <w:tmpl w:val="431E5B2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37679DA"/>
    <w:multiLevelType w:val="multilevel"/>
    <w:tmpl w:val="06568A1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A6A3C86"/>
    <w:multiLevelType w:val="multilevel"/>
    <w:tmpl w:val="39B428A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31F4C94"/>
    <w:multiLevelType w:val="multilevel"/>
    <w:tmpl w:val="40FEC5F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3670811"/>
    <w:multiLevelType w:val="hybridMultilevel"/>
    <w:tmpl w:val="728A7E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4DE3FB2"/>
    <w:multiLevelType w:val="multilevel"/>
    <w:tmpl w:val="BAF276D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F5373CC"/>
    <w:multiLevelType w:val="multilevel"/>
    <w:tmpl w:val="4BC0815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8"/>
  </w:num>
  <w:num w:numId="3">
    <w:abstractNumId w:val="4"/>
  </w:num>
  <w:num w:numId="4">
    <w:abstractNumId w:val="1"/>
  </w:num>
  <w:num w:numId="5">
    <w:abstractNumId w:val="15"/>
  </w:num>
  <w:num w:numId="6">
    <w:abstractNumId w:val="14"/>
  </w:num>
  <w:num w:numId="7">
    <w:abstractNumId w:val="9"/>
  </w:num>
  <w:num w:numId="8">
    <w:abstractNumId w:val="12"/>
  </w:num>
  <w:num w:numId="9">
    <w:abstractNumId w:val="19"/>
  </w:num>
  <w:num w:numId="10">
    <w:abstractNumId w:val="5"/>
  </w:num>
  <w:num w:numId="11">
    <w:abstractNumId w:val="3"/>
  </w:num>
  <w:num w:numId="12">
    <w:abstractNumId w:val="16"/>
  </w:num>
  <w:num w:numId="13">
    <w:abstractNumId w:val="10"/>
  </w:num>
  <w:num w:numId="14">
    <w:abstractNumId w:val="18"/>
  </w:num>
  <w:num w:numId="15">
    <w:abstractNumId w:val="0"/>
  </w:num>
  <w:num w:numId="16">
    <w:abstractNumId w:val="7"/>
  </w:num>
  <w:num w:numId="17">
    <w:abstractNumId w:val="2"/>
  </w:num>
  <w:num w:numId="18">
    <w:abstractNumId w:val="6"/>
  </w:num>
  <w:num w:numId="19">
    <w:abstractNumId w:val="11"/>
  </w:num>
  <w:num w:numId="20">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B237B6"/>
    <w:rsid w:val="001036A2"/>
    <w:rsid w:val="00152136"/>
    <w:rsid w:val="00152565"/>
    <w:rsid w:val="00225F82"/>
    <w:rsid w:val="00273010"/>
    <w:rsid w:val="002851E9"/>
    <w:rsid w:val="002D6F28"/>
    <w:rsid w:val="0037075F"/>
    <w:rsid w:val="003D2774"/>
    <w:rsid w:val="00413646"/>
    <w:rsid w:val="00466792"/>
    <w:rsid w:val="0049684E"/>
    <w:rsid w:val="004C27D5"/>
    <w:rsid w:val="00507E5F"/>
    <w:rsid w:val="00530D9A"/>
    <w:rsid w:val="0054303E"/>
    <w:rsid w:val="005B793A"/>
    <w:rsid w:val="00651053"/>
    <w:rsid w:val="006602AD"/>
    <w:rsid w:val="006A5DAD"/>
    <w:rsid w:val="00716651"/>
    <w:rsid w:val="007C03CA"/>
    <w:rsid w:val="0083278C"/>
    <w:rsid w:val="008601E7"/>
    <w:rsid w:val="008C04A0"/>
    <w:rsid w:val="009F73E9"/>
    <w:rsid w:val="00A64DE9"/>
    <w:rsid w:val="00A802C0"/>
    <w:rsid w:val="00A82661"/>
    <w:rsid w:val="00AB1B56"/>
    <w:rsid w:val="00B237B6"/>
    <w:rsid w:val="00B66B8B"/>
    <w:rsid w:val="00B779C6"/>
    <w:rsid w:val="00B9206D"/>
    <w:rsid w:val="00BA4C48"/>
    <w:rsid w:val="00BB6612"/>
    <w:rsid w:val="00BF0E85"/>
    <w:rsid w:val="00C45277"/>
    <w:rsid w:val="00CA0E83"/>
    <w:rsid w:val="00CB4069"/>
    <w:rsid w:val="00CE0A9C"/>
    <w:rsid w:val="00CE7A21"/>
    <w:rsid w:val="00CF2C3F"/>
    <w:rsid w:val="00D204BF"/>
    <w:rsid w:val="00D51118"/>
    <w:rsid w:val="00D54D3E"/>
    <w:rsid w:val="00D572DB"/>
    <w:rsid w:val="00DB7E43"/>
    <w:rsid w:val="00DD15DD"/>
    <w:rsid w:val="00E0302E"/>
    <w:rsid w:val="00E46360"/>
    <w:rsid w:val="00E54DC2"/>
    <w:rsid w:val="00E81DEC"/>
    <w:rsid w:val="00EC79AA"/>
    <w:rsid w:val="00EE16A4"/>
    <w:rsid w:val="00F06B71"/>
    <w:rsid w:val="00F07D23"/>
    <w:rsid w:val="00F96F7E"/>
    <w:rsid w:val="00FB3567"/>
    <w:rsid w:val="00FF40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C7864"/>
  <w15:docId w15:val="{A0321099-E682-4DD3-BD88-376E7F499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character" w:styleId="ae">
    <w:name w:val="Strong"/>
    <w:basedOn w:val="a0"/>
    <w:uiPriority w:val="22"/>
    <w:qFormat/>
    <w:rsid w:val="00B9206D"/>
    <w:rPr>
      <w:b/>
      <w:bCs/>
    </w:rPr>
  </w:style>
  <w:style w:type="paragraph" w:styleId="af">
    <w:name w:val="List Paragraph"/>
    <w:basedOn w:val="a"/>
    <w:uiPriority w:val="99"/>
    <w:rsid w:val="00B9206D"/>
    <w:pPr>
      <w:ind w:left="720"/>
      <w:contextualSpacing/>
    </w:pPr>
  </w:style>
  <w:style w:type="paragraph" w:styleId="af0">
    <w:name w:val="footer"/>
    <w:basedOn w:val="a"/>
    <w:link w:val="af1"/>
    <w:uiPriority w:val="99"/>
    <w:unhideWhenUsed/>
    <w:rsid w:val="00B9206D"/>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B920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13470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310</TotalTime>
  <Pages>43</Pages>
  <Words>8740</Words>
  <Characters>49819</Characters>
  <Application>Microsoft Office Word</Application>
  <DocSecurity>0</DocSecurity>
  <Lines>415</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админ</cp:lastModifiedBy>
  <cp:revision>9</cp:revision>
  <cp:lastPrinted>2026-09-03T11:33:00Z</cp:lastPrinted>
  <dcterms:created xsi:type="dcterms:W3CDTF">2026-09-02T07:32:00Z</dcterms:created>
  <dcterms:modified xsi:type="dcterms:W3CDTF">2026-09-23T10:03:00Z</dcterms:modified>
</cp:coreProperties>
</file>