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35B" w:rsidRPr="006425C9" w:rsidRDefault="00D7138B" w:rsidP="0097235B">
      <w:pPr>
        <w:pStyle w:val="a5"/>
        <w:widowControl w:val="0"/>
        <w:spacing w:line="240" w:lineRule="auto"/>
        <w:ind w:left="1440" w:right="-20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</w:pPr>
      <w:r w:rsidRPr="00D7138B">
        <w:rPr>
          <w:rFonts w:ascii="Times New Roman" w:eastAsia="Times New Roman" w:hAnsi="Times New Roman" w:cs="Times New Roman"/>
          <w:b/>
          <w:bCs/>
          <w:noProof/>
          <w:color w:val="000000"/>
          <w:w w:val="99"/>
          <w:sz w:val="24"/>
          <w:szCs w:val="24"/>
        </w:rPr>
        <w:drawing>
          <wp:inline distT="0" distB="0" distL="0" distR="0">
            <wp:extent cx="9251950" cy="6726293"/>
            <wp:effectExtent l="0" t="0" r="0" b="0"/>
            <wp:docPr id="1" name="Рисунок 1" descr="C:\Users\Учитель\Desktop\1 кл. Алене Б\мате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1 кл. Алене Б\матем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lastRenderedPageBreak/>
        <w:t>1.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ла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нир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ул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а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во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бного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97235B" w:rsidRPr="006425C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</w:p>
    <w:p w:rsidR="00C43916" w:rsidRPr="00211949" w:rsidRDefault="00C43916" w:rsidP="00C4391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1949">
        <w:rPr>
          <w:rFonts w:ascii="Times New Roman" w:hAnsi="Times New Roman"/>
          <w:b/>
          <w:sz w:val="24"/>
          <w:szCs w:val="24"/>
        </w:rPr>
        <w:t>Личностными результатами</w:t>
      </w:r>
      <w:r w:rsidRPr="00211949">
        <w:rPr>
          <w:rFonts w:ascii="Times New Roman" w:hAnsi="Times New Roman"/>
          <w:sz w:val="24"/>
          <w:szCs w:val="24"/>
        </w:rPr>
        <w:t xml:space="preserve"> изучения учебного предмета «Математика» в 1-м классе является формирование следующих умений: </w:t>
      </w:r>
    </w:p>
    <w:p w:rsidR="00C43916" w:rsidRPr="00211949" w:rsidRDefault="00C43916" w:rsidP="00C43916">
      <w:pPr>
        <w:pStyle w:val="3"/>
        <w:numPr>
          <w:ilvl w:val="0"/>
          <w:numId w:val="11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определять и высказывать под руководством педагога самые простые общие для всех людей правила поведения при сотрудничестве (этические нормы);</w:t>
      </w:r>
    </w:p>
    <w:p w:rsidR="00C43916" w:rsidRPr="00211949" w:rsidRDefault="00C43916" w:rsidP="00C43916">
      <w:pPr>
        <w:pStyle w:val="3"/>
        <w:numPr>
          <w:ilvl w:val="0"/>
          <w:numId w:val="11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в предложенных педагогом ситуациях общения и сотрудничества, опираясь на общие для всех простые правила поведения,  делать выбор, при поддержке других участников группы и педагога, как поступить.</w:t>
      </w:r>
    </w:p>
    <w:p w:rsidR="00C43916" w:rsidRPr="00211949" w:rsidRDefault="00C43916" w:rsidP="00C4391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1949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211949">
        <w:rPr>
          <w:rFonts w:ascii="Times New Roman" w:hAnsi="Times New Roman"/>
          <w:b/>
          <w:sz w:val="24"/>
          <w:szCs w:val="24"/>
        </w:rPr>
        <w:t xml:space="preserve"> результатами</w:t>
      </w:r>
      <w:r w:rsidRPr="00211949">
        <w:rPr>
          <w:rFonts w:ascii="Times New Roman" w:hAnsi="Times New Roman"/>
          <w:sz w:val="24"/>
          <w:szCs w:val="24"/>
        </w:rPr>
        <w:t xml:space="preserve"> изучения учебного предмета «Математика» в 1-м классе являются формирование следующих универсальных учебных действий (УУД): </w:t>
      </w:r>
    </w:p>
    <w:p w:rsidR="00C43916" w:rsidRPr="00713618" w:rsidRDefault="00C43916" w:rsidP="00C43916">
      <w:pPr>
        <w:pStyle w:val="3"/>
        <w:spacing w:before="0"/>
        <w:ind w:firstLine="284"/>
        <w:jc w:val="both"/>
        <w:rPr>
          <w:sz w:val="24"/>
          <w:szCs w:val="24"/>
        </w:rPr>
      </w:pPr>
      <w:r w:rsidRPr="00713618">
        <w:rPr>
          <w:sz w:val="24"/>
          <w:szCs w:val="24"/>
        </w:rPr>
        <w:t>Регулятивные УУД:</w:t>
      </w:r>
    </w:p>
    <w:p w:rsidR="00C43916" w:rsidRPr="00211949" w:rsidRDefault="00C43916" w:rsidP="00C43916">
      <w:pPr>
        <w:pStyle w:val="3"/>
        <w:numPr>
          <w:ilvl w:val="0"/>
          <w:numId w:val="12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 xml:space="preserve">определять и формулировать цель деятельности на уроке с помощью учителя; </w:t>
      </w:r>
    </w:p>
    <w:p w:rsidR="00C43916" w:rsidRPr="00211949" w:rsidRDefault="00C43916" w:rsidP="00C43916">
      <w:pPr>
        <w:pStyle w:val="a6"/>
        <w:numPr>
          <w:ilvl w:val="0"/>
          <w:numId w:val="12"/>
        </w:numPr>
        <w:jc w:val="both"/>
        <w:rPr>
          <w:b w:val="0"/>
        </w:rPr>
      </w:pPr>
      <w:r w:rsidRPr="00211949">
        <w:rPr>
          <w:b w:val="0"/>
        </w:rPr>
        <w:t xml:space="preserve">проговаривать последовательность действий на уроке; </w:t>
      </w:r>
    </w:p>
    <w:p w:rsidR="00C43916" w:rsidRPr="00211949" w:rsidRDefault="00C43916" w:rsidP="00C43916">
      <w:pPr>
        <w:pStyle w:val="3"/>
        <w:numPr>
          <w:ilvl w:val="0"/>
          <w:numId w:val="12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учиться высказывать своё предположение (версию) на основе работы с иллюстрацией учебника;</w:t>
      </w:r>
    </w:p>
    <w:p w:rsidR="00C43916" w:rsidRPr="00211949" w:rsidRDefault="00C43916" w:rsidP="00C43916">
      <w:pPr>
        <w:pStyle w:val="3"/>
        <w:numPr>
          <w:ilvl w:val="0"/>
          <w:numId w:val="12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учиться работать по предложенному учителем плану;</w:t>
      </w:r>
    </w:p>
    <w:p w:rsidR="00C43916" w:rsidRPr="00211949" w:rsidRDefault="00C43916" w:rsidP="00C43916">
      <w:pPr>
        <w:pStyle w:val="3"/>
        <w:numPr>
          <w:ilvl w:val="0"/>
          <w:numId w:val="12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учиться отличать верно выполненное задание от неверного;</w:t>
      </w:r>
    </w:p>
    <w:p w:rsidR="00C43916" w:rsidRPr="00211949" w:rsidRDefault="00C43916" w:rsidP="00C43916">
      <w:pPr>
        <w:pStyle w:val="3"/>
        <w:numPr>
          <w:ilvl w:val="0"/>
          <w:numId w:val="12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 xml:space="preserve">учиться совместно с учителем и другими учениками давать эмоциональную оценку деятельности класса  на уроке. </w:t>
      </w:r>
    </w:p>
    <w:p w:rsidR="00C43916" w:rsidRPr="00713618" w:rsidRDefault="00C43916" w:rsidP="00C43916">
      <w:pPr>
        <w:pStyle w:val="3"/>
        <w:spacing w:before="0"/>
        <w:ind w:firstLine="284"/>
        <w:jc w:val="both"/>
        <w:rPr>
          <w:sz w:val="24"/>
          <w:szCs w:val="24"/>
        </w:rPr>
      </w:pPr>
      <w:r w:rsidRPr="00713618">
        <w:rPr>
          <w:sz w:val="24"/>
          <w:szCs w:val="24"/>
        </w:rPr>
        <w:t>Познавательные УУД:</w:t>
      </w:r>
    </w:p>
    <w:p w:rsidR="00C43916" w:rsidRPr="00211949" w:rsidRDefault="00C43916" w:rsidP="00C43916">
      <w:pPr>
        <w:pStyle w:val="3"/>
        <w:numPr>
          <w:ilvl w:val="0"/>
          <w:numId w:val="13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ориентироваться в своей системе знаний: отличать новое от уже известного с помощью учителя;</w:t>
      </w:r>
    </w:p>
    <w:p w:rsidR="00C43916" w:rsidRPr="00211949" w:rsidRDefault="00C43916" w:rsidP="00C43916">
      <w:pPr>
        <w:pStyle w:val="3"/>
        <w:numPr>
          <w:ilvl w:val="0"/>
          <w:numId w:val="13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делать предварительный отбор источников информации: ориентироваться  в учебнике (на развороте, в оглавлении, в словаре);</w:t>
      </w:r>
    </w:p>
    <w:p w:rsidR="00C43916" w:rsidRPr="00211949" w:rsidRDefault="00C43916" w:rsidP="00C43916">
      <w:pPr>
        <w:pStyle w:val="3"/>
        <w:numPr>
          <w:ilvl w:val="0"/>
          <w:numId w:val="13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добывать новые знания: находить ответы на вопросы, используя учебник, свой жизненный опыт и информацию, полученную на уроке;</w:t>
      </w:r>
    </w:p>
    <w:p w:rsidR="00C43916" w:rsidRPr="00211949" w:rsidRDefault="00C43916" w:rsidP="00C43916">
      <w:pPr>
        <w:pStyle w:val="3"/>
        <w:numPr>
          <w:ilvl w:val="0"/>
          <w:numId w:val="13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перерабатывать полученную информацию: делать выводы в результате  совместной  работы всего класса;</w:t>
      </w:r>
    </w:p>
    <w:p w:rsidR="00C43916" w:rsidRPr="00211949" w:rsidRDefault="00C43916" w:rsidP="00C43916">
      <w:pPr>
        <w:pStyle w:val="3"/>
        <w:numPr>
          <w:ilvl w:val="0"/>
          <w:numId w:val="13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перерабатывать полученную информацию: сравнивать и группировать такие математические объекты, как числа, числовые выражения, равенства, неравенства, плоские геометрические фигуры;</w:t>
      </w:r>
    </w:p>
    <w:p w:rsidR="00C43916" w:rsidRPr="00211949" w:rsidRDefault="00C43916" w:rsidP="00C43916">
      <w:pPr>
        <w:pStyle w:val="3"/>
        <w:numPr>
          <w:ilvl w:val="0"/>
          <w:numId w:val="13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схем); находить и формулировать решение задачи с помощью простейших  моделей (предметных, рисунков, схематических рисунков, схем).</w:t>
      </w:r>
    </w:p>
    <w:p w:rsidR="00C43916" w:rsidRPr="00713618" w:rsidRDefault="00C43916" w:rsidP="00C43916">
      <w:pPr>
        <w:pStyle w:val="3"/>
        <w:spacing w:before="0"/>
        <w:ind w:firstLine="284"/>
        <w:jc w:val="both"/>
        <w:rPr>
          <w:sz w:val="24"/>
          <w:szCs w:val="24"/>
        </w:rPr>
      </w:pPr>
      <w:r w:rsidRPr="00713618">
        <w:rPr>
          <w:sz w:val="24"/>
          <w:szCs w:val="24"/>
        </w:rPr>
        <w:t>Коммуникативные УУД:</w:t>
      </w:r>
    </w:p>
    <w:p w:rsidR="00C43916" w:rsidRPr="00211949" w:rsidRDefault="00C43916" w:rsidP="00C43916">
      <w:pPr>
        <w:pStyle w:val="3"/>
        <w:numPr>
          <w:ilvl w:val="0"/>
          <w:numId w:val="14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донести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C43916" w:rsidRPr="00211949" w:rsidRDefault="00C43916" w:rsidP="00C43916">
      <w:pPr>
        <w:pStyle w:val="3"/>
        <w:numPr>
          <w:ilvl w:val="0"/>
          <w:numId w:val="14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слушать и понимать речь других;</w:t>
      </w:r>
    </w:p>
    <w:p w:rsidR="00C43916" w:rsidRPr="00211949" w:rsidRDefault="00C43916" w:rsidP="00C43916">
      <w:pPr>
        <w:pStyle w:val="3"/>
        <w:numPr>
          <w:ilvl w:val="0"/>
          <w:numId w:val="14"/>
        </w:numPr>
        <w:spacing w:before="0"/>
        <w:jc w:val="both"/>
        <w:rPr>
          <w:b w:val="0"/>
          <w:sz w:val="24"/>
          <w:szCs w:val="24"/>
        </w:rPr>
      </w:pPr>
      <w:r w:rsidRPr="00211949">
        <w:rPr>
          <w:b w:val="0"/>
          <w:sz w:val="24"/>
          <w:szCs w:val="24"/>
        </w:rPr>
        <w:t>совместно договариваться о правилах общения и поведения в школе и следовать им.</w:t>
      </w:r>
    </w:p>
    <w:p w:rsidR="00C43916" w:rsidRPr="00211949" w:rsidRDefault="00C43916" w:rsidP="00C4391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1949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211949">
        <w:rPr>
          <w:rFonts w:ascii="Times New Roman" w:hAnsi="Times New Roman"/>
          <w:sz w:val="24"/>
          <w:szCs w:val="24"/>
        </w:rPr>
        <w:t xml:space="preserve"> изучения учебного предмета «Математика» в 1-м классе являются формирование следующих умений: 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знание названий и последовательности чисел от 1 до 20; разрядный состав чисел от 11 до 20;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знание названий и обозначений операций сложения и вычитания;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использовать знание таблицы сложения однозначных чисел и соответствующих случаев вычитания в пределах 10 (на уровне навыка);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сравнивать группы предметов с помощью составления пар;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читать, записывать и сравнивать числа в пределах 20;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находить значения выражений, содержащих 1-2 действия (сложение или вычитание);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решать простые задачи, раскрывающие конкретный смысл действий сложения и вычитания</w:t>
      </w:r>
      <w:r w:rsidRPr="0021194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а)</w:t>
      </w:r>
      <w:r w:rsidRPr="00211949">
        <w:rPr>
          <w:rFonts w:ascii="Times New Roman" w:hAnsi="Times New Roman" w:cs="Times New Roman"/>
          <w:color w:val="000000"/>
          <w:sz w:val="24"/>
          <w:szCs w:val="24"/>
        </w:rPr>
        <w:t> раскрывающие смысл действий сложения и вычитания; а также задачи на нахождение числа, которое на несколько единиц больше (меньше) данного;</w:t>
      </w:r>
    </w:p>
    <w:p w:rsidR="00C43916" w:rsidRPr="00211949" w:rsidRDefault="00C43916" w:rsidP="00C43916">
      <w:pPr>
        <w:pStyle w:val="a5"/>
        <w:numPr>
          <w:ilvl w:val="0"/>
          <w:numId w:val="15"/>
        </w:numPr>
        <w:shd w:val="clear" w:color="auto" w:fill="FFFFFF"/>
        <w:tabs>
          <w:tab w:val="left" w:pos="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распознавать геометрические фигуры: точку, круг, отрезок, ломаную, многоугольник, прямоугольник, квадрат, линии: кривая, прямая;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в процессе вычислений осознанно  следовать алгоритму сложения и вычитания в пределах 20;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использовать в речи названия компонентов и результатов действий сложения и вычитания, использовать знание зависимости между ними в процессе поиска решения и при оценке результатов действий;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использовать в процессе вычислений знание переместительного свойства сложения;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использовать в процессе измерения знание единиц измерения длины, объёма и массы (сантиметр, дециметр, литр, килограмм);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 xml:space="preserve">выделять как основание классификации такие признаки предметов, как цвет, форма, размер, назначение, материал; 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выделять часть предметов из большей группы на основании общего признака (видовое отличие), объединять группы предметов в большую группу (целое) на основании общего признака (родовое отличие);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производить классификацию предметов, математических объектов по одному основанию;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использовать при вычислениях алгоритм нахождения значения выражений без скобок, содержащих два действия (сложение и/или вычитание);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определять длину данного отрезка;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читать информацию, записанную в таблицу, содержащую не более трёх строк и трёх столбцов;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заполнять таблицу, содержащую не более трёх строк и трёх столбцов;</w:t>
      </w:r>
    </w:p>
    <w:p w:rsidR="00C43916" w:rsidRPr="00211949" w:rsidRDefault="00C43916" w:rsidP="00C43916">
      <w:pPr>
        <w:pStyle w:val="a5"/>
        <w:widowControl w:val="0"/>
        <w:numPr>
          <w:ilvl w:val="0"/>
          <w:numId w:val="15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1949">
        <w:rPr>
          <w:rFonts w:ascii="Times New Roman" w:hAnsi="Times New Roman" w:cs="Times New Roman"/>
          <w:color w:val="000000"/>
          <w:sz w:val="24"/>
          <w:szCs w:val="24"/>
        </w:rPr>
        <w:t>решать арифметические ребусы и числовые головоломки, содержащие не более двух действий.</w:t>
      </w:r>
    </w:p>
    <w:p w:rsidR="00C43916" w:rsidRPr="00BD7618" w:rsidRDefault="00C43916" w:rsidP="00C4391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1949">
        <w:rPr>
          <w:rFonts w:ascii="Times New Roman" w:hAnsi="Times New Roman"/>
          <w:b/>
          <w:bCs/>
          <w:caps/>
          <w:sz w:val="24"/>
          <w:szCs w:val="24"/>
        </w:rPr>
        <w:br w:type="page"/>
      </w:r>
    </w:p>
    <w:p w:rsidR="00C43916" w:rsidRDefault="00C43916" w:rsidP="00C43916">
      <w:pPr>
        <w:pStyle w:val="a5"/>
        <w:widowControl w:val="0"/>
        <w:autoSpaceDE w:val="0"/>
        <w:autoSpaceDN w:val="0"/>
        <w:adjustRightInd w:val="0"/>
        <w:spacing w:after="12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2.Содержание учебного предмета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4"/>
        <w:gridCol w:w="283"/>
      </w:tblGrid>
      <w:tr w:rsidR="00C43916" w:rsidTr="00713618">
        <w:tc>
          <w:tcPr>
            <w:tcW w:w="14317" w:type="dxa"/>
            <w:gridSpan w:val="2"/>
            <w:vAlign w:val="center"/>
          </w:tcPr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20" w:beforeAutospacing="1" w:after="120" w:line="26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Подготовка к изучению чисел.</w:t>
            </w:r>
          </w:p>
          <w:p w:rsidR="00C43916" w:rsidRPr="004502C8" w:rsidRDefault="005109B8" w:rsidP="00713618">
            <w:pPr>
              <w:autoSpaceDE w:val="0"/>
              <w:autoSpaceDN w:val="0"/>
              <w:adjustRightInd w:val="0"/>
              <w:spacing w:before="120" w:beforeAutospacing="1" w:after="120" w:line="26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Пространственные</w:t>
            </w:r>
            <w:r w:rsidR="00C43916"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временные представления. (8 ч)</w:t>
            </w:r>
          </w:p>
        </w:tc>
      </w:tr>
      <w:tr w:rsidR="00C43916" w:rsidTr="00E9558B">
        <w:tc>
          <w:tcPr>
            <w:tcW w:w="14034" w:type="dxa"/>
            <w:vAlign w:val="center"/>
          </w:tcPr>
          <w:p w:rsidR="00C43916" w:rsidRPr="004502C8" w:rsidRDefault="00C43916" w:rsidP="00713618">
            <w:pPr>
              <w:spacing w:before="100" w:beforeAutospacing="1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b/>
                <w:sz w:val="24"/>
                <w:szCs w:val="24"/>
              </w:rPr>
              <w:t>Содержание раздела</w:t>
            </w:r>
          </w:p>
        </w:tc>
        <w:tc>
          <w:tcPr>
            <w:tcW w:w="283" w:type="dxa"/>
            <w:vAlign w:val="center"/>
          </w:tcPr>
          <w:p w:rsidR="00C43916" w:rsidRPr="004502C8" w:rsidRDefault="00C43916" w:rsidP="00713618">
            <w:pPr>
              <w:spacing w:before="100" w:beforeAutospacing="1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43916" w:rsidTr="00E9558B">
        <w:tc>
          <w:tcPr>
            <w:tcW w:w="14034" w:type="dxa"/>
          </w:tcPr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Роль математики в жизни людей и общества.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Счёт предметов (с использованием количественных и порядковых числительных). Сравнение групп предметов.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 xml:space="preserve">Отношения «столько же», «больше», «меньше», «больше (меньше) на </w:t>
            </w:r>
            <w:proofErr w:type="gramStart"/>
            <w:r w:rsidRPr="004502C8">
              <w:rPr>
                <w:rFonts w:ascii="Times New Roman" w:hAnsi="Times New Roman"/>
                <w:sz w:val="24"/>
                <w:szCs w:val="24"/>
              </w:rPr>
              <w:t>… »</w:t>
            </w:r>
            <w:proofErr w:type="gramEnd"/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Пространственные и временные представления.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Местоположение предметов, взаимное расположение предметов на плоскости и в пространстве: выше – ниже, слева – справа, левее – правее, сверху – снизу, между, за. Направления движения: вверх, вниз, налево, направо. Временные представления: раньше, позже, сначала, потом.</w:t>
            </w:r>
          </w:p>
          <w:p w:rsidR="00C43916" w:rsidRPr="004502C8" w:rsidRDefault="00C43916" w:rsidP="00713618">
            <w:pPr>
              <w:spacing w:before="100" w:beforeAutospacing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:rsidR="00C43916" w:rsidRPr="004502C8" w:rsidRDefault="00C43916" w:rsidP="00713618">
            <w:pPr>
              <w:spacing w:before="100" w:beforeAutospacing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43916" w:rsidTr="00713618">
        <w:trPr>
          <w:trHeight w:val="445"/>
        </w:trPr>
        <w:tc>
          <w:tcPr>
            <w:tcW w:w="14317" w:type="dxa"/>
            <w:gridSpan w:val="2"/>
          </w:tcPr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210" w:beforeAutospacing="1" w:after="120" w:line="26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Числа от 1 до 10. Число 0. Нумерация (28ч)</w:t>
            </w:r>
          </w:p>
        </w:tc>
      </w:tr>
      <w:tr w:rsidR="00C43916" w:rsidTr="00E9558B">
        <w:tc>
          <w:tcPr>
            <w:tcW w:w="14034" w:type="dxa"/>
          </w:tcPr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Цифры и числа 1–5.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 xml:space="preserve">Названия, обозначение, последовательность чисел. Прибавление к числу по одному и вычитание из числа по одному. Принцип построения натурального ряда чисел. Чтение, запись и сравнение чисел. Знаки «+», «–», «=». Длина. Отношения «длиннее», «короче», «одинаковые по длине». 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Точка. Кривая линия. Прямая линия. Отрезок. Луч. Ломаная линия. Многоугольник.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Знаки «&gt;», «&lt;», «=». Понятия «равенство», «неравенство».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Состав чисел от 2 до 5 из двух слагаемых.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20" w:beforeAutospacing="1" w:line="264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Цифры и числа 6 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9. Число 0.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Число 10</w:t>
            </w: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Состав чисел от 2 до 10 из двух слагаемых. Названия, обозначение, последовательность чисел. Чтение, запись и сравнение чисел.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Единица длины – сантиметр.</w:t>
            </w: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Измерение отрезков в сантиметрах. Вычерчивание отрезков заданной длины.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 xml:space="preserve">Понятия «увеличить на </w:t>
            </w:r>
            <w:proofErr w:type="gramStart"/>
            <w:r w:rsidRPr="004502C8">
              <w:rPr>
                <w:rFonts w:ascii="Times New Roman" w:hAnsi="Times New Roman"/>
                <w:sz w:val="24"/>
                <w:szCs w:val="24"/>
              </w:rPr>
              <w:t>… ,</w:t>
            </w:r>
            <w:proofErr w:type="gramEnd"/>
            <w:r w:rsidRPr="004502C8">
              <w:rPr>
                <w:rFonts w:ascii="Times New Roman" w:hAnsi="Times New Roman"/>
                <w:sz w:val="24"/>
                <w:szCs w:val="24"/>
              </w:rPr>
              <w:t xml:space="preserve"> уменьшить на … ».</w:t>
            </w:r>
          </w:p>
          <w:p w:rsidR="00C43916" w:rsidRPr="004502C8" w:rsidRDefault="00C43916" w:rsidP="00713618">
            <w:pPr>
              <w:spacing w:before="100" w:beforeAutospacing="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:rsidR="00C43916" w:rsidRPr="004502C8" w:rsidRDefault="00C43916" w:rsidP="00713618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43916" w:rsidTr="00713618">
        <w:tc>
          <w:tcPr>
            <w:tcW w:w="14317" w:type="dxa"/>
            <w:gridSpan w:val="2"/>
          </w:tcPr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210" w:beforeAutospacing="1" w:after="120" w:line="26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Сложение и вычитание (48 ч )</w:t>
            </w:r>
          </w:p>
        </w:tc>
      </w:tr>
      <w:tr w:rsidR="00C43916" w:rsidTr="00E9558B">
        <w:tc>
          <w:tcPr>
            <w:tcW w:w="14034" w:type="dxa"/>
          </w:tcPr>
          <w:p w:rsidR="00C43916" w:rsidRPr="00CD395A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Сложение и вычитание вида</w:t>
            </w:r>
            <w:r w:rsidRPr="004502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□ ± 1, □ </w:t>
            </w:r>
            <w:r w:rsidRPr="00CD39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± 2.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D395A">
              <w:rPr>
                <w:rFonts w:ascii="Times New Roman" w:hAnsi="Times New Roman"/>
                <w:sz w:val="24"/>
                <w:szCs w:val="24"/>
              </w:rPr>
              <w:t xml:space="preserve">Конкретный смысл и названия действий </w:t>
            </w:r>
            <w:r w:rsidRPr="00CD395A">
              <w:rPr>
                <w:rFonts w:ascii="Times New Roman" w:hAnsi="Times New Roman"/>
                <w:iCs/>
                <w:sz w:val="24"/>
                <w:szCs w:val="24"/>
              </w:rPr>
              <w:t xml:space="preserve">сложение </w:t>
            </w:r>
            <w:r w:rsidRPr="00CD395A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CD395A">
              <w:rPr>
                <w:rFonts w:ascii="Times New Roman" w:hAnsi="Times New Roman"/>
                <w:iCs/>
                <w:sz w:val="24"/>
                <w:szCs w:val="24"/>
              </w:rPr>
              <w:t>вычитание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. Названия чисел при сложении (слагаемые, сумма). Использование этих терминов при чтении записей. Сложение и вычитание вида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+ 1,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 – 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+ 2,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 – 2. Присчитывание и отсчитывание по 1, по 2.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 xml:space="preserve">Задача. Структура задачи (условие, вопрос). Анализ задачи. Запись решения и ответа задачи. Задачи, раскрывающие смысл арифметических действий </w:t>
            </w:r>
            <w:r w:rsidRPr="00CD395A">
              <w:rPr>
                <w:rFonts w:ascii="Times New Roman" w:hAnsi="Times New Roman"/>
                <w:iCs/>
                <w:sz w:val="24"/>
                <w:szCs w:val="24"/>
              </w:rPr>
              <w:t xml:space="preserve">сложение </w:t>
            </w:r>
            <w:r w:rsidRPr="00CD395A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CD395A">
              <w:rPr>
                <w:rFonts w:ascii="Times New Roman" w:hAnsi="Times New Roman"/>
                <w:iCs/>
                <w:sz w:val="24"/>
                <w:szCs w:val="24"/>
              </w:rPr>
              <w:t>вычитание.</w:t>
            </w:r>
            <w:r w:rsidRPr="004502C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Составление задач на сложение и вычитание по одному и тому же рисунку, по схематическому рисунку, по решению.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Решение задач на увеличение (уменьшение) числа на несколько единиц.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20" w:beforeAutospacing="1" w:line="264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Сложение и вычитание вида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± 3.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Приёмы вычислений.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Текстовая задача: дополнение условия недостающими данными или вопросом, решение задач.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20" w:beforeAutospacing="1" w:line="264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Сложение и вычитание вида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± 4.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Решение задач на разностное сравнение чисел.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Переместительное свойство сложения.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Применение переместительного свойства сложения для случаев вида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+ 5,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+ 6,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+ 7,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+ 8,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+ 9.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20" w:beforeAutospacing="1" w:line="264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Связь между суммой и слагаемыми.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Названия чисел при вычитании (уменьшаемое, вычитаемое, разность). Использование этих терминов при чтении записей. Вычитание в случаях вида 6 – 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7 – 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8 – 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, 9 – 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, 10 – 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. Состав чисел 6, 7, 8, 9, 10. Таблица сложения и соответствующие случаи вычитания.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Подготовка к решению задач в два действия –  решение цепочки задач.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Единица массы – килограмм. Определения массы предметов с помощью весов, взвешиванием. Единица вместимости литр.</w:t>
            </w:r>
          </w:p>
          <w:p w:rsidR="00C43916" w:rsidRPr="004502C8" w:rsidRDefault="00C43916" w:rsidP="00713618">
            <w:pPr>
              <w:spacing w:before="100" w:before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:rsidR="00C43916" w:rsidRPr="004502C8" w:rsidRDefault="00C43916" w:rsidP="00713618">
            <w:pPr>
              <w:spacing w:before="100" w:before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43916" w:rsidTr="00713618">
        <w:tc>
          <w:tcPr>
            <w:tcW w:w="14317" w:type="dxa"/>
            <w:gridSpan w:val="2"/>
          </w:tcPr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210" w:beforeAutospacing="1" w:after="120" w:line="26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Числа от 1 до 20. Нумерация (15 ч)</w:t>
            </w:r>
          </w:p>
        </w:tc>
      </w:tr>
      <w:tr w:rsidR="00C43916" w:rsidTr="00E9558B">
        <w:tc>
          <w:tcPr>
            <w:tcW w:w="14034" w:type="dxa"/>
          </w:tcPr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Числа от 1 до 20. Названия и последовательность чисел. Образование чисел второго десятка из одного десятка и нескольких единиц. Запись и чтение чисел второго десятка.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Единица длины дециметр. Соотношение между дециметром и сантиметром.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Случаи сложения и вычитания, основанные на знаниях по нумерации: 10 + 7, 17 – 7, 17 – 10.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Текстовые задачи в два действия. План решения задачи. Запись решения.</w:t>
            </w:r>
          </w:p>
          <w:p w:rsidR="00C43916" w:rsidRPr="004502C8" w:rsidRDefault="00C43916" w:rsidP="00713618">
            <w:pPr>
              <w:spacing w:before="100" w:beforeAutospacing="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:rsidR="00C43916" w:rsidRPr="004502C8" w:rsidRDefault="00C43916" w:rsidP="00713618">
            <w:pPr>
              <w:tabs>
                <w:tab w:val="left" w:pos="1624"/>
              </w:tabs>
              <w:spacing w:before="100" w:before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43916" w:rsidTr="00713618">
        <w:tc>
          <w:tcPr>
            <w:tcW w:w="14317" w:type="dxa"/>
            <w:gridSpan w:val="2"/>
          </w:tcPr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210" w:beforeAutospacing="1" w:after="12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Сложение и вычитание (21 ч)</w:t>
            </w:r>
          </w:p>
        </w:tc>
      </w:tr>
      <w:tr w:rsidR="00C43916" w:rsidTr="00E9558B">
        <w:trPr>
          <w:trHeight w:val="7220"/>
        </w:trPr>
        <w:tc>
          <w:tcPr>
            <w:tcW w:w="14034" w:type="dxa"/>
          </w:tcPr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Табличное сложение.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Общий приём сложения однозначных чисел с переходом через десяток. Рассмотрение каждого случая в порядке постепенного увеличения второго слагаемого (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+ 2,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+ 3,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 + 4,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+ 5,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+ 6,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+ 7,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+ 8, </w:t>
            </w:r>
            <w:r w:rsidRPr="004502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□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+ 9). Состав чисел второго десятка. Таблица сложения.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20" w:beforeAutospacing="1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Табличное вычитание.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 xml:space="preserve">Общие приёмы вычитания с переходом через десяток: 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1) приём вычитания по частям (15 – 7 = 15 – 5 – 2);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2) приём, который основывается на знании состава числа и связи между суммой и слагаемыми.</w:t>
            </w:r>
          </w:p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00" w:beforeAutospacing="1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hAnsi="Times New Roman"/>
                <w:sz w:val="24"/>
                <w:szCs w:val="24"/>
              </w:rPr>
              <w:t>Решение текстовых задач.</w:t>
            </w:r>
          </w:p>
        </w:tc>
        <w:tc>
          <w:tcPr>
            <w:tcW w:w="283" w:type="dxa"/>
            <w:vAlign w:val="center"/>
          </w:tcPr>
          <w:p w:rsidR="00C43916" w:rsidRPr="004502C8" w:rsidRDefault="00C43916" w:rsidP="00713618">
            <w:pPr>
              <w:spacing w:before="100" w:before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43916" w:rsidTr="00713618">
        <w:tc>
          <w:tcPr>
            <w:tcW w:w="14317" w:type="dxa"/>
            <w:gridSpan w:val="2"/>
          </w:tcPr>
          <w:p w:rsidR="00C43916" w:rsidRPr="004502C8" w:rsidRDefault="00C43916" w:rsidP="00713618">
            <w:pPr>
              <w:autoSpaceDE w:val="0"/>
              <w:autoSpaceDN w:val="0"/>
              <w:adjustRightInd w:val="0"/>
              <w:spacing w:before="120" w:beforeAutospacing="1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Итоговое повторение «Что узнали,</w:t>
            </w:r>
            <w:r w:rsidR="0071361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чему научились в 1 классе». (12</w:t>
            </w: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</w:tbl>
    <w:p w:rsidR="00C43916" w:rsidRDefault="00C43916" w:rsidP="00C43916">
      <w:pPr>
        <w:pStyle w:val="c2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713618" w:rsidRDefault="00713618" w:rsidP="0068255D">
      <w:pPr>
        <w:pStyle w:val="c23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</w:p>
    <w:p w:rsidR="00713618" w:rsidRDefault="00713618" w:rsidP="0068255D">
      <w:pPr>
        <w:pStyle w:val="c23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</w:p>
    <w:p w:rsidR="00713618" w:rsidRDefault="00713618" w:rsidP="0068255D">
      <w:pPr>
        <w:pStyle w:val="c23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</w:p>
    <w:p w:rsidR="00713618" w:rsidRDefault="00713618" w:rsidP="0068255D">
      <w:pPr>
        <w:pStyle w:val="c23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</w:p>
    <w:p w:rsidR="00713618" w:rsidRDefault="00713618" w:rsidP="0068255D">
      <w:pPr>
        <w:pStyle w:val="c23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</w:p>
    <w:p w:rsidR="009E39D0" w:rsidRPr="002F0DC9" w:rsidRDefault="009E39D0" w:rsidP="009E39D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0D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Итого за год: </w:t>
      </w:r>
    </w:p>
    <w:p w:rsidR="009E39D0" w:rsidRDefault="009E39D0" w:rsidP="009E39D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0DC9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Контрольных работ – 5 </w:t>
      </w:r>
    </w:p>
    <w:p w:rsidR="00713618" w:rsidRDefault="009E39D0" w:rsidP="009E39D0">
      <w:pPr>
        <w:pStyle w:val="c23"/>
        <w:shd w:val="clear" w:color="auto" w:fill="FFFFFF"/>
        <w:spacing w:before="0" w:beforeAutospacing="0" w:after="0" w:afterAutospacing="0"/>
        <w:rPr>
          <w:rStyle w:val="c0"/>
          <w:b/>
          <w:color w:val="000000"/>
        </w:rPr>
      </w:pPr>
      <w:r w:rsidRPr="002F0DC9">
        <w:t>Проверочных работ – 4</w:t>
      </w:r>
    </w:p>
    <w:p w:rsidR="00713618" w:rsidRDefault="00713618" w:rsidP="0068255D">
      <w:pPr>
        <w:pStyle w:val="c23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</w:p>
    <w:p w:rsidR="00713618" w:rsidRDefault="00713618" w:rsidP="0068255D">
      <w:pPr>
        <w:pStyle w:val="c23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</w:p>
    <w:p w:rsidR="00525DC9" w:rsidRDefault="0068255D" w:rsidP="00525DC9">
      <w:pPr>
        <w:widowControl w:val="0"/>
        <w:spacing w:line="239" w:lineRule="auto"/>
        <w:ind w:left="108" w:right="528" w:firstLine="479"/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</w:pPr>
      <w:r>
        <w:rPr>
          <w:rStyle w:val="c0"/>
          <w:b/>
          <w:color w:val="000000"/>
        </w:rPr>
        <w:t>3.</w:t>
      </w:r>
      <w:r w:rsidR="00525DC9" w:rsidRP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Те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ма</w:t>
      </w:r>
      <w:r w:rsidR="00525DC9">
        <w:rPr>
          <w:rFonts w:ascii="Times New Roman" w:eastAsia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чес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ко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е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план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w w:val="99"/>
          <w:sz w:val="24"/>
          <w:szCs w:val="24"/>
        </w:rPr>
        <w:t>ир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овани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е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,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в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ом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  <w:t>ч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и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л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е</w:t>
      </w:r>
      <w:r w:rsidR="00525DC9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</w:t>
      </w:r>
      <w:r w:rsidR="00525DC9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у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ё</w:t>
      </w:r>
      <w:r w:rsidR="00525DC9">
        <w:rPr>
          <w:rFonts w:ascii="Times New Roman" w:eastAsia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ом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рабо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че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й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w w:val="99"/>
          <w:sz w:val="24"/>
          <w:szCs w:val="24"/>
        </w:rPr>
        <w:t>пр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ограмм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ы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во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п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525DC9">
        <w:rPr>
          <w:rFonts w:ascii="Times New Roman" w:eastAsia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525DC9">
        <w:rPr>
          <w:rFonts w:ascii="Times New Roman" w:eastAsia="Times New Roman" w:hAnsi="Times New Roman"/>
          <w:b/>
          <w:bCs/>
          <w:color w:val="000000"/>
          <w:spacing w:val="-1"/>
          <w:w w:val="99"/>
          <w:sz w:val="24"/>
          <w:szCs w:val="24"/>
        </w:rPr>
        <w:t>а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н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я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с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ука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з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ани</w:t>
      </w:r>
      <w:r w:rsidR="00525DC9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м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кол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</w:t>
      </w:r>
      <w:r w:rsidR="00525DC9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ес</w:t>
      </w:r>
      <w:r w:rsidR="00525DC9">
        <w:rPr>
          <w:rFonts w:ascii="Times New Roman" w:eastAsia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ва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ч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а</w:t>
      </w:r>
      <w:r w:rsidR="00525DC9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с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ов,</w:t>
      </w:r>
      <w:r w:rsidR="00525DC9">
        <w:rPr>
          <w:rFonts w:ascii="Times New Roman" w:eastAsia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о</w:t>
      </w:r>
      <w:r w:rsidR="00525DC9">
        <w:rPr>
          <w:rFonts w:ascii="Times New Roman" w:eastAsia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во</w:t>
      </w:r>
      <w:r w:rsidR="00525DC9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м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ы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х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на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о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во</w:t>
      </w:r>
      <w:r w:rsidR="00525DC9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="00525DC9">
        <w:rPr>
          <w:rFonts w:ascii="Times New Roman" w:eastAsia="Times New Roman" w:hAnsi="Times New Roman"/>
          <w:b/>
          <w:bCs/>
          <w:color w:val="000000"/>
          <w:spacing w:val="-1"/>
          <w:w w:val="99"/>
          <w:sz w:val="24"/>
          <w:szCs w:val="24"/>
        </w:rPr>
        <w:t>и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е</w:t>
      </w:r>
      <w:r w:rsidR="00525DC9"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к</w:t>
      </w:r>
      <w:r w:rsidR="00525DC9">
        <w:rPr>
          <w:rFonts w:ascii="Times New Roman" w:eastAsia="Times New Roman" w:hAnsi="Times New Roman"/>
          <w:b/>
          <w:bCs/>
          <w:color w:val="000000"/>
          <w:spacing w:val="3"/>
          <w:w w:val="99"/>
          <w:sz w:val="24"/>
          <w:szCs w:val="24"/>
        </w:rPr>
        <w:t>а</w:t>
      </w:r>
      <w:r w:rsidR="00525DC9">
        <w:rPr>
          <w:rFonts w:ascii="Times New Roman" w:eastAsia="Times New Roman" w:hAnsi="Times New Roman"/>
          <w:b/>
          <w:bCs/>
          <w:color w:val="000000"/>
          <w:spacing w:val="-3"/>
          <w:w w:val="99"/>
          <w:sz w:val="24"/>
          <w:szCs w:val="24"/>
        </w:rPr>
        <w:t>ж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д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ой</w:t>
      </w:r>
      <w:r w:rsidR="00525DC9"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525DC9">
        <w:rPr>
          <w:rFonts w:ascii="Times New Roman" w:eastAsia="Times New Roman" w:hAnsi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е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м</w:t>
      </w:r>
      <w:r w:rsidR="00525DC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ы</w:t>
      </w:r>
      <w:r w:rsidR="00525DC9">
        <w:rPr>
          <w:rFonts w:ascii="Times New Roman" w:eastAsia="Times New Roman" w:hAnsi="Times New Roman"/>
          <w:b/>
          <w:bCs/>
          <w:color w:val="000000"/>
          <w:w w:val="99"/>
          <w:sz w:val="24"/>
          <w:szCs w:val="24"/>
        </w:rPr>
        <w:t>.</w:t>
      </w:r>
    </w:p>
    <w:p w:rsidR="00C43916" w:rsidRDefault="00C43916" w:rsidP="00525DC9">
      <w:pPr>
        <w:pStyle w:val="c23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</w:p>
    <w:p w:rsidR="00C43916" w:rsidRPr="004502C8" w:rsidRDefault="00C43916" w:rsidP="00C43916">
      <w:pPr>
        <w:pStyle w:val="c23"/>
        <w:shd w:val="clear" w:color="auto" w:fill="FFFFFF"/>
        <w:spacing w:before="0" w:beforeAutospacing="0" w:after="0" w:afterAutospacing="0"/>
        <w:ind w:left="360"/>
        <w:rPr>
          <w:rStyle w:val="c0"/>
          <w:b/>
          <w:color w:val="000000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6122"/>
        <w:gridCol w:w="2663"/>
        <w:gridCol w:w="4394"/>
        <w:gridCol w:w="284"/>
      </w:tblGrid>
      <w:tr w:rsidR="00C43916" w:rsidRPr="00B00BBE" w:rsidTr="00713618">
        <w:tc>
          <w:tcPr>
            <w:tcW w:w="996" w:type="dxa"/>
          </w:tcPr>
          <w:p w:rsidR="00C43916" w:rsidRPr="004502C8" w:rsidRDefault="00C43916" w:rsidP="00713618">
            <w:pPr>
              <w:spacing w:before="100" w:beforeAutospacing="1"/>
              <w:rPr>
                <w:rFonts w:ascii="Times New Roman" w:eastAsia="Times New Roman" w:hAnsi="Times New Roman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6122" w:type="dxa"/>
          </w:tcPr>
          <w:p w:rsidR="00C43916" w:rsidRPr="004502C8" w:rsidRDefault="00C43916" w:rsidP="00713618">
            <w:pPr>
              <w:spacing w:before="100" w:before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lang w:eastAsia="ru-RU"/>
              </w:rPr>
              <w:t>Тема урока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spacing w:before="100" w:beforeAutospacing="1"/>
              <w:rPr>
                <w:rFonts w:ascii="Times New Roman" w:eastAsia="Times New Roman" w:hAnsi="Times New Roman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lang w:eastAsia="ru-RU"/>
              </w:rPr>
              <w:t>Кол-во часов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spacing w:before="100" w:beforeAutospacing="1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43916" w:rsidRPr="00B00BBE" w:rsidTr="00713618">
        <w:tc>
          <w:tcPr>
            <w:tcW w:w="14459" w:type="dxa"/>
            <w:gridSpan w:val="5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b/>
                <w:sz w:val="24"/>
                <w:szCs w:val="24"/>
              </w:rPr>
              <w:t>Сравнение предметов и групп предметов.</w:t>
            </w:r>
          </w:p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b/>
                <w:sz w:val="24"/>
                <w:szCs w:val="24"/>
              </w:rPr>
              <w:t>Пространственные и временные представления (8 ч)</w:t>
            </w: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Счет предметов (с использованием количественных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и порядковых числительных).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(РП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)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Иг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–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spacing w:val="3"/>
                <w:w w:val="99"/>
                <w:sz w:val="24"/>
                <w:szCs w:val="24"/>
              </w:rPr>
              <w:t>п</w:t>
            </w:r>
            <w:r w:rsidR="009E39D0">
              <w:rPr>
                <w:rFonts w:ascii="Times New Roman" w:eastAsia="Times New Roman" w:hAnsi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в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«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тр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н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 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М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ема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ти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 w:rsidR="009E39D0">
              <w:rPr>
                <w:rFonts w:ascii="Times New Roman" w:eastAsia="Times New Roman" w:hAnsi="Times New Roman"/>
                <w:color w:val="000000"/>
                <w:spacing w:val="3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pacing w:val="-5"/>
                <w:w w:val="99"/>
                <w:sz w:val="24"/>
                <w:szCs w:val="24"/>
              </w:rPr>
              <w:t>»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Пространственные представления «вверху», «внизу», «справа», «слева».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Пространственные представления «раньше», «позже», «сначала», «потом», «перед», «за», «между».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Сравнение групп предметов. Отношения «столько же», «больше», «меньше».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Сравнивание групп предметов. «На сколько больше?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На сколько 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меньше?».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 Пространственные представления.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Сравнивание групп предметов. «На сколько больше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br/>
              <w:t>(меньше)?». Пространствен</w:t>
            </w:r>
            <w:r w:rsidR="009E39D0">
              <w:rPr>
                <w:rFonts w:ascii="Times New Roman" w:eastAsia="Times New Roman" w:hAnsi="Times New Roman"/>
                <w:sz w:val="24"/>
                <w:szCs w:val="24"/>
              </w:rPr>
              <w:t>ные представления. Закрепление.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знаний по теме «Сравнение предметов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и групп предметов. Пространственные и временные представления».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по теме «Сравнение предметов и групп предметов. Пространственные и временные представления». Проверочная работа. 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14459" w:type="dxa"/>
            <w:gridSpan w:val="5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Числа от 1 до 10  и число 0. Нумерация (28 ч)</w:t>
            </w: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Понятия «много», «один». Цифра 1. Письмо цифры 1.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color w:val="365F91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Числа 1 и 2. Письмо цифры 2.</w:t>
            </w:r>
            <w:r w:rsidRPr="004502C8">
              <w:rPr>
                <w:rFonts w:ascii="Times New Roman" w:eastAsia="Times New Roman" w:hAnsi="Times New Roman"/>
                <w:color w:val="365F91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Число 3. Письмо цифры 3.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Числа 1, 2, 3. Знаки «+», «–», «=». «Прибавить», «вычесть», «получится».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Числа 3, 4. Письмо цифры 4.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Понятия «длиннее», «короче», «одинаковые по длине».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Число 5. Письмо цифры 5.</w:t>
            </w:r>
          </w:p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Состав числа 5 из двух слагаемых.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713618" w:rsidRDefault="00C43916" w:rsidP="00713618">
            <w:pPr>
              <w:pStyle w:val="a4"/>
              <w:spacing w:before="100" w:beforeAutospacing="1" w:after="119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Точка. Кривая линия. Прямая линия. Отрезок. Луч.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Ломаная линия. Звено ломаной. Вершины.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Числа от 1 до 5: 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получение, сравнение, запись, соотнесение числа и цифры.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Знаки: «&gt;» (больше), «&lt;» (меньше), «=» (равно).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Равенство. Неравенство.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713618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Многоугольник</w:t>
            </w:r>
            <w:r w:rsidR="00C43916"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Числа 6, 7. Письмо цифры 6.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Закрепление изученного материала. Письмо цифры 7.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Числа 8, 9. Письмо цифры 8.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Закрепление изученного материала. Письмо цифры 9.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Число 10. Запись числа 10.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rPr>
          <w:trHeight w:val="312"/>
        </w:trPr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Числа от 1 до 10. Закрепление изученного материала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Сантиметр – единица измерения длины.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Увеличить на ... Уменьшить на ...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Число 0.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Сложение с нулём. Вычитание нуля.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знаний по теме «Числа от 1 до 10 и число 0».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Обобщение изученного материала. Проверка знаний учащихся.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Контрольная работа по теме «Числа от 1 до 10 и число 0». 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8785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439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14459" w:type="dxa"/>
            <w:gridSpan w:val="5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Числа от 1 до 10. Сложение и вычитание  (48 ч)</w:t>
            </w: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Прибавить и вычесть 1. Знаки «+», «–», «=».</w:t>
            </w:r>
          </w:p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Закрепление. Прибавить и вычесть 1.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Прибавить и вычесть число 2.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Слагаемые. Сумма.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Задача (условие, вопрос).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Сопоставление задач на сложение и вычитание по одному рисунку.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Прибавить и вычесть число 2. Составление и заучивание таблиц.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Присчитывание и отсчитывание по 2.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Задачи на увеличение (уменьшение) числа на несколько единиц (с одним множеством  предметов).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Закрепление изученного материала. Проверка знаний.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 xml:space="preserve"> (РП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)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М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ская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э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афе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«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ес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ё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л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ые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з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 w:rsidR="009E39D0">
              <w:rPr>
                <w:rFonts w:ascii="Times New Roman" w:eastAsia="Times New Roman" w:hAnsi="Times New Roman"/>
                <w:color w:val="000000"/>
                <w:spacing w:val="5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»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Прибавить и вычесть число 3. Приёмы вычислений.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 изученного материала. Решение текстовых задач.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по теме «Прибавить и вычесть 3». Решение текстовых задач.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Прибавить и вычесть число 3. Составление и заучивание таблицы.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Сложение и соответствующие случаи состава чисел.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Решение задач.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 по теме «Прибавить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и вычесть число 3».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Обобщение  изученного материала. Проверка знаний.</w:t>
            </w:r>
          </w:p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Проверочная работа.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Работа над ошибками. Повторение.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Прибавить и вычесть 1, 2, 3.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Задачи на увеличение числа на несколько единиц (с двумя множествами предметов).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Задачи на уменьшение числа на несколько единиц.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Прибавить и вычесть 4. Приёмы вычислений.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</w:t>
            </w:r>
            <w:r w:rsidR="00176B8B">
              <w:rPr>
                <w:rFonts w:ascii="Times New Roman" w:eastAsia="Times New Roman" w:hAnsi="Times New Roman"/>
                <w:sz w:val="24"/>
                <w:szCs w:val="24"/>
              </w:rPr>
              <w:t>(РПВ) Викторина «»Математические головоломки»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Задачи на разностное сравнение чисел.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Решение задач..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Прибавить и вычесть 4. Сопоставление и заучивание таблицы.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Решение задач. Закрепление пройденного материала.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Перестановка слагаемых.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Перестановка слагаемых и её применение для случаев  прибавления 5, 6, 7, 8, 9.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Составление таблицы вычитания и сложения 5, 6, 7, 8, 9.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пройденного  материала. Состав чисел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в пределах 10.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 числа 10. Решение задач.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176B8B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Повторение изученного </w:t>
            </w:r>
            <w:proofErr w:type="gramStart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материала..</w:t>
            </w:r>
            <w:proofErr w:type="gramEnd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Проверочная работа.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 xml:space="preserve"> (РП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)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М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й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«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М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ма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ес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к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lastRenderedPageBreak/>
              <w:t>з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абе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г</w:t>
            </w:r>
            <w:r w:rsidR="009E39D0">
              <w:rPr>
                <w:rFonts w:ascii="Times New Roman" w:eastAsia="Times New Roman" w:hAnsi="Times New Roman"/>
                <w:color w:val="000000"/>
                <w:spacing w:val="3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»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Связь между суммой и слагаемыми.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Закрепление. Связь между суммой и слагаемыми.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Решение задач.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Уменьшаемое, вычитаемое, разность.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Вычитание из чисел 6, 7. Состав чисел 6, 7.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Вычитание из чисел 6, 7. Связь сложения и вычитания.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из чисел 8, 9.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Вычитание из чисел 8, 9. Решение задач.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из числа 10.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Килограмм.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Литр.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Контрольная работа по теме «Сложение и вычитание чисел первого десятка».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14459" w:type="dxa"/>
            <w:gridSpan w:val="5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Числа от 11 до 20. Нумерация (15 ч)</w:t>
            </w: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713618" w:rsidRDefault="00C43916" w:rsidP="00713618">
            <w:pPr>
              <w:pStyle w:val="a4"/>
              <w:spacing w:before="100" w:beforeAutospacing="1" w:after="119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Название и последовательность чисел 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от 10 до 20.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Закрепление. Название и последовательность чисел от 10 до 20.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Образование чисел из одного десятка и нескольких единиц.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Дециметр.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Закрепление. Образование чисел из одного десятка и нескольких единиц.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 и запись чисел.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Случаи сложения и вычитания, основанные на знании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нумерации чисел.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Подготовка к изучению таблицы сложения в пределах 20.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Закрепление изученного материала по теме «Числа от 1 до 20».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Контрольная работа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по теме «Числа от 1 до 20».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Повторение. Подготовка к введению задач в два </w:t>
            </w:r>
            <w:proofErr w:type="gramStart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действия..</w:t>
            </w:r>
            <w:proofErr w:type="gramEnd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Решение задач.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Ознакомление с задачей  в два действия.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Решение задач в два действия.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14459" w:type="dxa"/>
            <w:gridSpan w:val="5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>Сложение и вычитание (21 ч)</w:t>
            </w: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Общий приём сложения однозначных чисел с переходом через десяток.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+ 2,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+ 3.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 + 4.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+ 5.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+ 6.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+ 7.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+ 8,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+ 9.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Таблица сложения.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Решение текстовых задач, числовых выражений.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Закрепление изученного материала</w:t>
            </w:r>
            <w:proofErr w:type="gramStart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9E39D0" w:rsidRPr="004502C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gramEnd"/>
            <w:r w:rsidR="009E39D0"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(РП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)</w:t>
            </w:r>
            <w:r w:rsidR="009E39D0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</w:rPr>
              <w:t xml:space="preserve"> КВН</w:t>
            </w:r>
            <w:r w:rsidR="009E39D0"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«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М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–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р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 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 w:rsidR="009E39D0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</w:rPr>
              <w:t>к</w:t>
            </w:r>
            <w:r w:rsidR="009E39D0"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»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Проверка знаний. Проверочная работа.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111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Приёмы вычитания с переходом через десяток.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вида 11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вида  12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вида 13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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 вида 14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 вида 15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вида 16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вида 17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, 18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Табличное сложение и вычитание  чисел. Закрепление знаний по теме «Табличное сложение и вычитание чисел».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Контрольная работа по теме «Табличное сложение и вычитание».</w:t>
            </w:r>
            <w:r w:rsidRPr="004502C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14459" w:type="dxa"/>
            <w:gridSpan w:val="5"/>
          </w:tcPr>
          <w:p w:rsidR="00C43916" w:rsidRPr="004502C8" w:rsidRDefault="00713618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Итоговое повторение (12</w:t>
            </w:r>
            <w:r w:rsidR="00C43916" w:rsidRPr="004502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 Работа  над ошибками. Повторение изученного материала.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Повторение изученного материала.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и вычитание до 10.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Сложение и вычитание до 10. Закрепление изученного материала по теме «Сложение и вычитание до 10».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Обобщение материала  по теме «Решение задач в два действия».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Итоговая контрольная работа.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rPr>
          <w:trHeight w:val="245"/>
        </w:trPr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rPr>
          <w:trHeight w:val="446"/>
        </w:trPr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Закрепление. Сложение и вычитание в пределах </w:t>
            </w:r>
          </w:p>
          <w:p w:rsidR="00C43916" w:rsidRPr="004502C8" w:rsidRDefault="00C43916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второго десятка. </w:t>
            </w:r>
          </w:p>
        </w:tc>
        <w:tc>
          <w:tcPr>
            <w:tcW w:w="7057" w:type="dxa"/>
            <w:gridSpan w:val="2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rPr>
          <w:trHeight w:val="446"/>
        </w:trPr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129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F908A7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Повторение изученного материала. </w:t>
            </w:r>
          </w:p>
        </w:tc>
        <w:tc>
          <w:tcPr>
            <w:tcW w:w="7057" w:type="dxa"/>
            <w:gridSpan w:val="2"/>
          </w:tcPr>
          <w:p w:rsidR="00C43916" w:rsidRPr="00713618" w:rsidRDefault="00713618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rPr>
          <w:trHeight w:val="446"/>
        </w:trPr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4502C8" w:rsidRDefault="00C43916" w:rsidP="00F908A7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Обобщение  изученного материала. </w:t>
            </w:r>
          </w:p>
        </w:tc>
        <w:tc>
          <w:tcPr>
            <w:tcW w:w="7057" w:type="dxa"/>
            <w:gridSpan w:val="2"/>
          </w:tcPr>
          <w:p w:rsidR="00C43916" w:rsidRPr="00713618" w:rsidRDefault="00713618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3916" w:rsidRPr="002F0DC9" w:rsidTr="00713618">
        <w:trPr>
          <w:trHeight w:val="446"/>
        </w:trPr>
        <w:tc>
          <w:tcPr>
            <w:tcW w:w="996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131,132</w:t>
            </w:r>
          </w:p>
        </w:tc>
        <w:tc>
          <w:tcPr>
            <w:tcW w:w="6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3916" w:rsidRPr="00713618" w:rsidRDefault="00713618" w:rsidP="00713618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7057" w:type="dxa"/>
            <w:gridSpan w:val="2"/>
          </w:tcPr>
          <w:p w:rsidR="00C43916" w:rsidRPr="00713618" w:rsidRDefault="00713618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84" w:type="dxa"/>
          </w:tcPr>
          <w:p w:rsidR="00C43916" w:rsidRPr="004502C8" w:rsidRDefault="00C43916" w:rsidP="00713618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43916" w:rsidRPr="002F0DC9" w:rsidRDefault="00C43916" w:rsidP="00C4391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0D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Итого за год: </w:t>
      </w:r>
    </w:p>
    <w:p w:rsidR="00F908A7" w:rsidRDefault="00C43916" w:rsidP="00C439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0DC9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Контрольных работ – 5 </w:t>
      </w:r>
    </w:p>
    <w:p w:rsidR="00C43916" w:rsidRPr="002F0DC9" w:rsidRDefault="00C43916" w:rsidP="00C439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0DC9">
        <w:rPr>
          <w:rFonts w:ascii="Times New Roman" w:eastAsia="Times New Roman" w:hAnsi="Times New Roman"/>
          <w:sz w:val="24"/>
          <w:szCs w:val="24"/>
          <w:lang w:eastAsia="ru-RU"/>
        </w:rPr>
        <w:t>Проверочных работ – 4</w:t>
      </w:r>
    </w:p>
    <w:p w:rsidR="00C43916" w:rsidRPr="00A341E8" w:rsidRDefault="00C43916" w:rsidP="00C43916">
      <w:pPr>
        <w:pStyle w:val="c23"/>
        <w:shd w:val="clear" w:color="auto" w:fill="FFFFFF"/>
        <w:spacing w:before="0" w:beforeAutospacing="0" w:after="0" w:afterAutospacing="0"/>
        <w:ind w:firstLine="426"/>
        <w:jc w:val="both"/>
        <w:rPr>
          <w:rStyle w:val="c0"/>
          <w:color w:val="000000"/>
        </w:rPr>
      </w:pPr>
    </w:p>
    <w:p w:rsidR="00525DC9" w:rsidRDefault="00525DC9" w:rsidP="00525DC9">
      <w:pPr>
        <w:jc w:val="center"/>
        <w:rPr>
          <w:rFonts w:ascii="Times New Roman" w:hAnsi="Times New Roman"/>
          <w:b/>
          <w:sz w:val="24"/>
          <w:szCs w:val="24"/>
        </w:rPr>
      </w:pPr>
      <w:r w:rsidRPr="00525DC9">
        <w:rPr>
          <w:rFonts w:ascii="Times New Roman" w:hAnsi="Times New Roman"/>
          <w:b/>
          <w:sz w:val="24"/>
          <w:szCs w:val="24"/>
        </w:rPr>
        <w:t>Приложение к рабочей программе.</w:t>
      </w:r>
    </w:p>
    <w:p w:rsidR="00525DC9" w:rsidRDefault="00525DC9" w:rsidP="00525DC9">
      <w:pPr>
        <w:rPr>
          <w:rFonts w:ascii="Times New Roman" w:hAnsi="Times New Roman"/>
          <w:sz w:val="24"/>
          <w:szCs w:val="24"/>
        </w:rPr>
      </w:pPr>
    </w:p>
    <w:p w:rsidR="00525DC9" w:rsidRPr="00525DC9" w:rsidRDefault="00525DC9" w:rsidP="00525DC9">
      <w:pPr>
        <w:tabs>
          <w:tab w:val="left" w:pos="1503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W w:w="126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8785"/>
        <w:gridCol w:w="1418"/>
        <w:gridCol w:w="1418"/>
      </w:tblGrid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spacing w:before="100" w:beforeAutospacing="1"/>
              <w:rPr>
                <w:rFonts w:ascii="Times New Roman" w:eastAsia="Times New Roman" w:hAnsi="Times New Roman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8785" w:type="dxa"/>
          </w:tcPr>
          <w:p w:rsidR="00525DC9" w:rsidRPr="004502C8" w:rsidRDefault="00525DC9" w:rsidP="00525DC9">
            <w:pPr>
              <w:spacing w:before="100" w:beforeAutospacing="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lang w:eastAsia="ru-RU"/>
              </w:rPr>
              <w:t>Тема урока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spacing w:before="100" w:beforeAutospacing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 плану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spacing w:before="100" w:beforeAutospacing="1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 факту</w:t>
            </w: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Счет предметов (с использованием количественных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и порядковых числительных).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(РП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)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Иг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 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–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spacing w:val="3"/>
                <w:w w:val="99"/>
                <w:sz w:val="24"/>
                <w:szCs w:val="24"/>
              </w:rPr>
              <w:t>п</w:t>
            </w:r>
            <w:r w:rsidR="009E39D0">
              <w:rPr>
                <w:rFonts w:ascii="Times New Roman" w:eastAsia="Times New Roman" w:hAnsi="Times New Roman"/>
                <w:color w:val="000000"/>
                <w:spacing w:val="-4"/>
                <w:w w:val="99"/>
                <w:sz w:val="24"/>
                <w:szCs w:val="24"/>
              </w:rPr>
              <w:t>у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с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в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="009E39D0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="009E39D0"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«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тр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н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 </w:t>
            </w:r>
            <w:r w:rsidR="009E39D0"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М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 w:rsidR="009E39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ема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ти</w:t>
            </w:r>
            <w:r w:rsidR="009E39D0"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 w:rsidR="009E39D0">
              <w:rPr>
                <w:rFonts w:ascii="Times New Roman" w:eastAsia="Times New Roman" w:hAnsi="Times New Roman"/>
                <w:color w:val="000000"/>
                <w:spacing w:val="3"/>
                <w:w w:val="99"/>
                <w:sz w:val="24"/>
                <w:szCs w:val="24"/>
              </w:rPr>
              <w:t>и</w:t>
            </w:r>
            <w:r w:rsidR="009E39D0">
              <w:rPr>
                <w:rFonts w:ascii="Times New Roman" w:eastAsia="Times New Roman" w:hAnsi="Times New Roman"/>
                <w:color w:val="000000"/>
                <w:spacing w:val="-5"/>
                <w:w w:val="99"/>
                <w:sz w:val="24"/>
                <w:szCs w:val="24"/>
              </w:rPr>
              <w:t>»</w:t>
            </w:r>
            <w:r w:rsidR="009E39D0"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525DC9" w:rsidRPr="004502C8" w:rsidRDefault="00C47353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Пространственные представления «вверху», «внизу», «справа», «слева». </w:t>
            </w:r>
          </w:p>
        </w:tc>
        <w:tc>
          <w:tcPr>
            <w:tcW w:w="1418" w:type="dxa"/>
          </w:tcPr>
          <w:p w:rsidR="00525DC9" w:rsidRPr="004502C8" w:rsidRDefault="00C47353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Пространственные представления «раньше», «позже», «сначала», «потом», «перед», «за», «между».</w:t>
            </w:r>
          </w:p>
        </w:tc>
        <w:tc>
          <w:tcPr>
            <w:tcW w:w="1418" w:type="dxa"/>
          </w:tcPr>
          <w:p w:rsidR="00525DC9" w:rsidRPr="004502C8" w:rsidRDefault="00C47353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Сравнение групп предметов. Отношения «столько же», «больше», «меньше». </w:t>
            </w:r>
          </w:p>
        </w:tc>
        <w:tc>
          <w:tcPr>
            <w:tcW w:w="1418" w:type="dxa"/>
          </w:tcPr>
          <w:p w:rsidR="00525DC9" w:rsidRPr="004502C8" w:rsidRDefault="00C47353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Сравнивание групп предметов. «На сколько больше?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На сколько 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меньше?».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 Пространственные представления.</w:t>
            </w:r>
          </w:p>
        </w:tc>
        <w:tc>
          <w:tcPr>
            <w:tcW w:w="1418" w:type="dxa"/>
          </w:tcPr>
          <w:p w:rsidR="00525DC9" w:rsidRPr="004502C8" w:rsidRDefault="00C47353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Сравнивание групп предметов. «На сколько больше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(меньше)?». Пространственные представления. </w:t>
            </w:r>
            <w:proofErr w:type="gramStart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Закрепление..</w:t>
            </w:r>
            <w:proofErr w:type="gramEnd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</w:tcPr>
          <w:p w:rsidR="00525DC9" w:rsidRPr="004502C8" w:rsidRDefault="00C47353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знаний по теме «Сравнение предметов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и групп предметов. Пространственные и временные представления». </w:t>
            </w:r>
          </w:p>
        </w:tc>
        <w:tc>
          <w:tcPr>
            <w:tcW w:w="1418" w:type="dxa"/>
          </w:tcPr>
          <w:p w:rsidR="00525DC9" w:rsidRPr="004502C8" w:rsidRDefault="00C47353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по теме «Сравнение предметов и групп предметов. Пространственные и временные представления». Проверочная работа.  </w:t>
            </w:r>
          </w:p>
        </w:tc>
        <w:tc>
          <w:tcPr>
            <w:tcW w:w="1418" w:type="dxa"/>
          </w:tcPr>
          <w:p w:rsidR="00525DC9" w:rsidRPr="004502C8" w:rsidRDefault="00C47353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Понятия «много», «один». Цифра 1. Письмо цифры 1.</w:t>
            </w:r>
          </w:p>
        </w:tc>
        <w:tc>
          <w:tcPr>
            <w:tcW w:w="1418" w:type="dxa"/>
          </w:tcPr>
          <w:p w:rsidR="00525DC9" w:rsidRPr="004502C8" w:rsidRDefault="00C47353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color w:val="365F91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Числа 1 и 2. Письмо цифры 2.</w:t>
            </w:r>
            <w:r w:rsidRPr="004502C8">
              <w:rPr>
                <w:rFonts w:ascii="Times New Roman" w:eastAsia="Times New Roman" w:hAnsi="Times New Roman"/>
                <w:color w:val="365F91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525DC9" w:rsidRPr="004502C8" w:rsidRDefault="00C47353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Число 3. Письмо цифры 3.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Числа 1, 2, 3. Знаки «+», «–», «=». «Прибавить», «вычесть», «получится». 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Числа 3, 4. Письмо цифры 4. 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Понятия «длиннее», «короче», «одинаковые по длине».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Число 5. Письмо цифры 5.</w:t>
            </w:r>
          </w:p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Состав числа 5 из двух слагаемых.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713618" w:rsidRDefault="00525DC9" w:rsidP="00525DC9">
            <w:pPr>
              <w:pStyle w:val="a4"/>
              <w:spacing w:before="100" w:beforeAutospacing="1" w:after="119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Точка. Кривая линия. Прямая линия. Отрезок. Луч.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Ломаная линия. Звено ломаной. Вершины.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Числа от 1 до 5: 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получение, сравнение, запись, соотнесение числа и цифры.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Знаки: «&gt;» (больше), «&lt;» (меньше), «=» (равно).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Равенство. Неравенство. 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Многоугольник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Числа 6, 7. Письмо цифры 6. 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Закрепление изученного материала. Письмо цифры 7.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Числа 8, 9. Письмо цифры 8. 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Закрепление изученного материала. Письмо цифры 9.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Число 10. Запись числа 10.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rPr>
          <w:trHeight w:val="312"/>
        </w:trPr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Числа от 1 до 10. Закрепление изученного материала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Сантиметр – единица измерения длины.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Увеличить на ... Уменьшить на ... 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Число 0. 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5DC9" w:rsidRPr="004502C8" w:rsidTr="00525DC9">
        <w:tc>
          <w:tcPr>
            <w:tcW w:w="996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DC9" w:rsidRPr="004502C8" w:rsidRDefault="00525DC9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Сложение с нулём. Вычитание нуля. </w:t>
            </w:r>
          </w:p>
        </w:tc>
        <w:tc>
          <w:tcPr>
            <w:tcW w:w="1418" w:type="dxa"/>
          </w:tcPr>
          <w:p w:rsidR="00525DC9" w:rsidRPr="004502C8" w:rsidRDefault="00C3635C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1418" w:type="dxa"/>
          </w:tcPr>
          <w:p w:rsidR="00525DC9" w:rsidRPr="004502C8" w:rsidRDefault="00525DC9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знаний по теме «Числа от 1 до 10 и число 0».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9.11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Обобщение изученного материала. Проверка знаний учащихся.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10.11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Контрольная работа по теме «Числа от 1 до 10 и число 0».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11.11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785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12.11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Прибавить и вычесть 1. Знаки «+», «–», «=».</w:t>
            </w:r>
          </w:p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16.11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Закрепление. Прибавить и вычесть 1.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17.11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Прибавить и вычесть число 2.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18.11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Слагаемые. Сумма.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19.11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Задача (условие, вопрос).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23.11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Сопоставление задач на сложение и вычитание по одному рисунку.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24.11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Прибавить и вычесть число 2. Составление и заучивание таблиц.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25.11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Присчитывание и отсчитывание по 2.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26.11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Задачи на увеличение (уменьшение) числа на несколько единиц (с одним множеством  предметов).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30.11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Закрепление изученного материала. Проверка знаний.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 xml:space="preserve"> (РП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ская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афе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ё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color w:val="000000"/>
                <w:spacing w:val="5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Прибавить и вычесть число 3. Приёмы вычислений.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 изученного материала. Решение текстовых задач.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3.12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по теме «Прибавить и вычесть 3». Решение текстовых задач.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7.12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Прибавить и вычесть число 3. Составление и заучивание таблицы.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8.12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Сложение и соответствующие случаи состава чисел.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9.12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Решение задач.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10.12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 по теме «Прибавить и вычесть число 3».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14.12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15.12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Обобщение  изученного материала. Проверка знаний.</w:t>
            </w:r>
          </w:p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Проверочная работа.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16.12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Работа над ошибками. Повторение.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17.12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Прибавить и вычесть 1, 2, 3.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21.12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Задачи на увеличение числа на несколько единиц (с двумя множествами предметов).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22.12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Задачи на уменьшение числа на несколько единиц.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23.12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Прибавить и вычесть 4. Приёмы вычислений.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24.12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</w:t>
            </w:r>
            <w:r w:rsidR="00176B8B">
              <w:rPr>
                <w:rFonts w:ascii="Times New Roman" w:eastAsia="Times New Roman" w:hAnsi="Times New Roman"/>
                <w:sz w:val="24"/>
                <w:szCs w:val="24"/>
              </w:rPr>
              <w:t>(РПВ) Викторина «»Математические головоломки»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28.12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Задачи на разностное сравнение чисел.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29.12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Решение задач..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30.12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Прибавить и вычесть 4. Сопоставление и заучивание таблицы.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12.01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Решение задач. Закрепление пройденного материала.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13.01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Перестановка слагаемых.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14.01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Перестановка слагаемых и её применение для случаев  прибавления 5, 6, 7, 8, 9.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18.01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Составление таблицы вычитания и сложения 5, 6, 7, 8, 9.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19.01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пройденного  материала. Состав чисел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в пределах 10.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20.01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 числа 10. Решение задач.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21.01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Повторение изученного материала. Проверка </w:t>
            </w:r>
            <w:proofErr w:type="spellStart"/>
            <w:proofErr w:type="gramStart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знаний.Проверочная</w:t>
            </w:r>
            <w:proofErr w:type="spellEnd"/>
            <w:proofErr w:type="gramEnd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 работа.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 xml:space="preserve"> (РП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абе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/>
                <w:color w:val="000000"/>
                <w:spacing w:val="3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25.01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Связь между суммой и слагаемыми.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26.01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Закрепление. Связь между суммой и слагаемыми.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27.01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Решение задач.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 xml:space="preserve">28.01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Уменьшаемое, вычитаемое, разность.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Вычитание из чисел 6, 7. Состав чисел 6, 7.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Вычитание из чисел 6, 7. Связь сложения и вычитания.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3.02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из чисел 8, 9.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4.02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Вычитание из чисел 8, 9. Решение задач.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8.02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из числа 10.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9.02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10.02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Килограмм.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11.02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Литр.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15.02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Контрольная работа по теме «Сложение и вычитание чисел первого десятка».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16.02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713618" w:rsidRDefault="008F25D1" w:rsidP="00525DC9">
            <w:pPr>
              <w:pStyle w:val="a4"/>
              <w:spacing w:before="100" w:beforeAutospacing="1" w:after="119"/>
              <w:rPr>
                <w:rFonts w:ascii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Название и последовательность чисел </w:t>
            </w:r>
            <w:r w:rsidRPr="004502C8">
              <w:rPr>
                <w:rFonts w:ascii="Times New Roman" w:hAnsi="Times New Roman"/>
                <w:sz w:val="24"/>
                <w:szCs w:val="24"/>
              </w:rPr>
              <w:t>от 10 до 20.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17.02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Закрепление. Название и последовательность чисел от 10 до 20.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18.02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Образование чисел из одного десятка и нескольких единиц.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Дециметр.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2.03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Закрепление. Образование чисел из одного десятка и нескольких единиц.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3.03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 и запись чисел.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4.03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Случаи сложения и вычитания, основанные на знании нумерации чисел.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9.03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Подготовка к изучению таблицы сложения в пределах 20. </w:t>
            </w:r>
          </w:p>
        </w:tc>
        <w:tc>
          <w:tcPr>
            <w:tcW w:w="1418" w:type="dxa"/>
          </w:tcPr>
          <w:p w:rsidR="008F25D1" w:rsidRPr="003C5167" w:rsidRDefault="008F25D1" w:rsidP="008F25D1">
            <w:pPr>
              <w:snapToGrid w:val="0"/>
              <w:jc w:val="center"/>
            </w:pPr>
            <w:r>
              <w:t>10.03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Закрепление изученного материала по теме «Числа от 1 до 20».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Контрольная работа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по теме «Числа от 1 до 20».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Повторение. Подготовка к введению задач в два </w:t>
            </w:r>
            <w:proofErr w:type="gramStart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действия..</w:t>
            </w:r>
            <w:proofErr w:type="gramEnd"/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Решение задач.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Ознакомление с задачей  в два действия. </w:t>
            </w:r>
          </w:p>
        </w:tc>
        <w:tc>
          <w:tcPr>
            <w:tcW w:w="1418" w:type="dxa"/>
          </w:tcPr>
          <w:p w:rsidR="008F25D1" w:rsidRPr="004502C8" w:rsidRDefault="008F25D1" w:rsidP="008F25D1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22.03.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Решение задач в два действия.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Общий приём сложения однозначных чисел с переходом через десяток.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+ 2,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+ 3.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 + 4.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+ 5.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8F2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+ 6.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+ 7.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вида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+ 8,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 + 9.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Таблица сложения. 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Решение текстовых задач, числовых выражений.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 изученного материала. 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(РП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</w:rPr>
              <w:t xml:space="preserve"> КВН</w:t>
            </w:r>
            <w:r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иц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pacing w:val="-6"/>
                <w:w w:val="99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Проверка знаний. Проверочная работа.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Приёмы вычитания с переходом через десяток.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вида 11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вида  12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вида 13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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 вида 14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 вида 15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вида 16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Вычитание вида 17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, 18 – </w:t>
            </w: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.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Табличное сложение и вычитание  чисел. Закрепление знаний по теме «Табличное сложение и вычитание чисел».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Контрольная работа по теме «Табличное сложение и вычитание».</w:t>
            </w:r>
            <w:r w:rsidRPr="004502C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 Работа  над ошибками. Повторение изученного материала.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Повторение изученного материала.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Сложение и вычитание до 10.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>Сложение и вычитание до 10. Закрепление изученного материала по теме «Сложение и вычитание до 10».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Обобщение материала  по теме «Решение задач в два действия».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Итоговая контрольная работа.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rPr>
          <w:trHeight w:val="245"/>
        </w:trPr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4502C8" w:rsidTr="00525DC9">
        <w:trPr>
          <w:trHeight w:val="446"/>
        </w:trPr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Закрепление. Сложение и вычитание в пределах </w:t>
            </w:r>
          </w:p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второго десятка. </w:t>
            </w:r>
          </w:p>
        </w:tc>
        <w:tc>
          <w:tcPr>
            <w:tcW w:w="1418" w:type="dxa"/>
          </w:tcPr>
          <w:p w:rsidR="008F25D1" w:rsidRPr="004502C8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1418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5D1" w:rsidRPr="00713618" w:rsidTr="00525DC9">
        <w:trPr>
          <w:trHeight w:val="446"/>
        </w:trPr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Повторение изученного материала. </w:t>
            </w:r>
          </w:p>
        </w:tc>
        <w:tc>
          <w:tcPr>
            <w:tcW w:w="1418" w:type="dxa"/>
          </w:tcPr>
          <w:p w:rsidR="008F25D1" w:rsidRPr="00FF3E9E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1418" w:type="dxa"/>
          </w:tcPr>
          <w:p w:rsidR="008F25D1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F25D1" w:rsidRPr="00713618" w:rsidTr="00525DC9">
        <w:trPr>
          <w:trHeight w:val="446"/>
        </w:trPr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4502C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</w:rPr>
              <w:t xml:space="preserve">Обобщение  изученного материала. </w:t>
            </w:r>
          </w:p>
        </w:tc>
        <w:tc>
          <w:tcPr>
            <w:tcW w:w="1418" w:type="dxa"/>
          </w:tcPr>
          <w:p w:rsidR="008F25D1" w:rsidRPr="00FF3E9E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1418" w:type="dxa"/>
          </w:tcPr>
          <w:p w:rsidR="008F25D1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F25D1" w:rsidRPr="00713618" w:rsidTr="00525DC9">
        <w:trPr>
          <w:trHeight w:val="446"/>
        </w:trPr>
        <w:tc>
          <w:tcPr>
            <w:tcW w:w="996" w:type="dxa"/>
          </w:tcPr>
          <w:p w:rsidR="008F25D1" w:rsidRPr="004502C8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02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131,132</w:t>
            </w:r>
          </w:p>
        </w:tc>
        <w:tc>
          <w:tcPr>
            <w:tcW w:w="8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25D1" w:rsidRPr="00713618" w:rsidRDefault="008F25D1" w:rsidP="00525DC9">
            <w:pPr>
              <w:pStyle w:val="a4"/>
              <w:spacing w:before="100" w:beforeAutospacing="1" w:after="11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Резерв</w:t>
            </w:r>
          </w:p>
        </w:tc>
        <w:tc>
          <w:tcPr>
            <w:tcW w:w="1418" w:type="dxa"/>
          </w:tcPr>
          <w:p w:rsidR="008F25D1" w:rsidRPr="00FF3E9E" w:rsidRDefault="00FF3E9E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27.05    ,31.05</w:t>
            </w:r>
          </w:p>
        </w:tc>
        <w:tc>
          <w:tcPr>
            <w:tcW w:w="1418" w:type="dxa"/>
          </w:tcPr>
          <w:p w:rsidR="008F25D1" w:rsidRDefault="008F25D1" w:rsidP="00525DC9">
            <w:pPr>
              <w:pStyle w:val="a4"/>
              <w:spacing w:before="100" w:beforeAutospacing="1" w:after="119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</w:tbl>
    <w:p w:rsidR="003B2E8D" w:rsidRPr="00525DC9" w:rsidRDefault="003B2E8D" w:rsidP="00525DC9">
      <w:pPr>
        <w:tabs>
          <w:tab w:val="left" w:pos="1503"/>
        </w:tabs>
        <w:rPr>
          <w:rFonts w:ascii="Times New Roman" w:hAnsi="Times New Roman"/>
          <w:sz w:val="24"/>
          <w:szCs w:val="24"/>
        </w:rPr>
      </w:pPr>
    </w:p>
    <w:sectPr w:rsidR="003B2E8D" w:rsidRPr="00525DC9" w:rsidSect="00713618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A5A3B"/>
    <w:multiLevelType w:val="multilevel"/>
    <w:tmpl w:val="7700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41B36"/>
    <w:multiLevelType w:val="multilevel"/>
    <w:tmpl w:val="1D62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321C8"/>
    <w:multiLevelType w:val="hybridMultilevel"/>
    <w:tmpl w:val="7D4A1D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352007"/>
    <w:multiLevelType w:val="multilevel"/>
    <w:tmpl w:val="ACB8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4016CA"/>
    <w:multiLevelType w:val="multilevel"/>
    <w:tmpl w:val="F77A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093D43"/>
    <w:multiLevelType w:val="hybridMultilevel"/>
    <w:tmpl w:val="C562F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C6C84"/>
    <w:multiLevelType w:val="multilevel"/>
    <w:tmpl w:val="C924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E4729"/>
    <w:multiLevelType w:val="hybridMultilevel"/>
    <w:tmpl w:val="4C6C3C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AC0788"/>
    <w:multiLevelType w:val="multilevel"/>
    <w:tmpl w:val="5C64F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06325F"/>
    <w:multiLevelType w:val="hybridMultilevel"/>
    <w:tmpl w:val="B504CE7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106B9"/>
    <w:multiLevelType w:val="hybridMultilevel"/>
    <w:tmpl w:val="1C320412"/>
    <w:lvl w:ilvl="0" w:tplc="637C0BE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0391B"/>
    <w:multiLevelType w:val="hybridMultilevel"/>
    <w:tmpl w:val="5AA4A08E"/>
    <w:lvl w:ilvl="0" w:tplc="15CEC6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A1E088F"/>
    <w:multiLevelType w:val="multilevel"/>
    <w:tmpl w:val="E8D4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203579"/>
    <w:multiLevelType w:val="hybridMultilevel"/>
    <w:tmpl w:val="38043F1A"/>
    <w:lvl w:ilvl="0" w:tplc="0F9C3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1B2FE5"/>
    <w:multiLevelType w:val="hybridMultilevel"/>
    <w:tmpl w:val="8E40B1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69329D"/>
    <w:multiLevelType w:val="hybridMultilevel"/>
    <w:tmpl w:val="EC7284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6160FA"/>
    <w:multiLevelType w:val="multilevel"/>
    <w:tmpl w:val="37CE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3E3EC1"/>
    <w:multiLevelType w:val="hybridMultilevel"/>
    <w:tmpl w:val="E2488982"/>
    <w:lvl w:ilvl="0" w:tplc="FD10FD60">
      <w:start w:val="3"/>
      <w:numFmt w:val="upperRoman"/>
      <w:lvlText w:val="%1&gt;"/>
      <w:lvlJc w:val="left"/>
      <w:pPr>
        <w:ind w:left="1080" w:hanging="72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13BCB"/>
    <w:multiLevelType w:val="hybridMultilevel"/>
    <w:tmpl w:val="2B244B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4E7032"/>
    <w:multiLevelType w:val="multilevel"/>
    <w:tmpl w:val="15E8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12"/>
  </w:num>
  <w:num w:numId="10">
    <w:abstractNumId w:val="11"/>
  </w:num>
  <w:num w:numId="11">
    <w:abstractNumId w:val="7"/>
  </w:num>
  <w:num w:numId="12">
    <w:abstractNumId w:val="15"/>
  </w:num>
  <w:num w:numId="13">
    <w:abstractNumId w:val="18"/>
  </w:num>
  <w:num w:numId="14">
    <w:abstractNumId w:val="14"/>
  </w:num>
  <w:num w:numId="15">
    <w:abstractNumId w:val="2"/>
  </w:num>
  <w:num w:numId="16">
    <w:abstractNumId w:val="5"/>
  </w:num>
  <w:num w:numId="17">
    <w:abstractNumId w:val="9"/>
  </w:num>
  <w:num w:numId="18">
    <w:abstractNumId w:val="13"/>
  </w:num>
  <w:num w:numId="19">
    <w:abstractNumId w:val="1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3916"/>
    <w:rsid w:val="00056538"/>
    <w:rsid w:val="00080A90"/>
    <w:rsid w:val="00176B8B"/>
    <w:rsid w:val="001E7D83"/>
    <w:rsid w:val="003B2E8D"/>
    <w:rsid w:val="004E371C"/>
    <w:rsid w:val="005109B8"/>
    <w:rsid w:val="00525DC9"/>
    <w:rsid w:val="0057166F"/>
    <w:rsid w:val="00600C72"/>
    <w:rsid w:val="0068255D"/>
    <w:rsid w:val="006C1D6F"/>
    <w:rsid w:val="00713618"/>
    <w:rsid w:val="008F25D1"/>
    <w:rsid w:val="0097235B"/>
    <w:rsid w:val="009E39D0"/>
    <w:rsid w:val="00B21D2D"/>
    <w:rsid w:val="00B77CDC"/>
    <w:rsid w:val="00B9050F"/>
    <w:rsid w:val="00C3635C"/>
    <w:rsid w:val="00C43916"/>
    <w:rsid w:val="00C47353"/>
    <w:rsid w:val="00CD395A"/>
    <w:rsid w:val="00D7138B"/>
    <w:rsid w:val="00DC5FEF"/>
    <w:rsid w:val="00E9558B"/>
    <w:rsid w:val="00F908A7"/>
    <w:rsid w:val="00FF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FDCDD9-985E-43BE-8C42-4DB650E8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9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391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4391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">
    <w:name w:val="c4"/>
    <w:basedOn w:val="a"/>
    <w:rsid w:val="00C43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5">
    <w:name w:val="c35"/>
    <w:basedOn w:val="a0"/>
    <w:rsid w:val="00C43916"/>
  </w:style>
  <w:style w:type="paragraph" w:customStyle="1" w:styleId="c23">
    <w:name w:val="c23"/>
    <w:basedOn w:val="a"/>
    <w:rsid w:val="00C43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3">
    <w:name w:val="c43"/>
    <w:basedOn w:val="a0"/>
    <w:rsid w:val="00C43916"/>
  </w:style>
  <w:style w:type="character" w:customStyle="1" w:styleId="c0">
    <w:name w:val="c0"/>
    <w:basedOn w:val="a0"/>
    <w:rsid w:val="00C43916"/>
  </w:style>
  <w:style w:type="paragraph" w:customStyle="1" w:styleId="c15">
    <w:name w:val="c15"/>
    <w:basedOn w:val="a"/>
    <w:rsid w:val="00C43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C43916"/>
  </w:style>
  <w:style w:type="paragraph" w:styleId="a5">
    <w:name w:val="List Paragraph"/>
    <w:basedOn w:val="a"/>
    <w:uiPriority w:val="34"/>
    <w:qFormat/>
    <w:rsid w:val="00C43916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6">
    <w:name w:val="Title"/>
    <w:basedOn w:val="a"/>
    <w:link w:val="a7"/>
    <w:qFormat/>
    <w:rsid w:val="00C4391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C439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3">
    <w:name w:val="Заголовок 3+"/>
    <w:basedOn w:val="a"/>
    <w:rsid w:val="00C43916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table" w:styleId="a8">
    <w:name w:val="Table Grid"/>
    <w:basedOn w:val="a1"/>
    <w:uiPriority w:val="59"/>
    <w:rsid w:val="00C43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C4391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C4391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a">
    <w:name w:val="Верхний колонтитул Знак"/>
    <w:basedOn w:val="a0"/>
    <w:link w:val="a9"/>
    <w:uiPriority w:val="99"/>
    <w:rsid w:val="00C43916"/>
  </w:style>
  <w:style w:type="paragraph" w:styleId="ab">
    <w:name w:val="footer"/>
    <w:basedOn w:val="a"/>
    <w:link w:val="ac"/>
    <w:uiPriority w:val="99"/>
    <w:unhideWhenUsed/>
    <w:rsid w:val="00C4391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c">
    <w:name w:val="Нижний колонтитул Знак"/>
    <w:basedOn w:val="a0"/>
    <w:link w:val="ab"/>
    <w:uiPriority w:val="99"/>
    <w:rsid w:val="00C43916"/>
  </w:style>
  <w:style w:type="paragraph" w:styleId="ad">
    <w:name w:val="Balloon Text"/>
    <w:basedOn w:val="a"/>
    <w:link w:val="ae"/>
    <w:uiPriority w:val="99"/>
    <w:semiHidden/>
    <w:unhideWhenUsed/>
    <w:rsid w:val="00C4391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39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8C5A0-4C29-40F6-B9C4-65803AB0C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3603</Words>
  <Characters>20540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21</cp:revision>
  <cp:lastPrinted>2021-06-21T05:32:00Z</cp:lastPrinted>
  <dcterms:created xsi:type="dcterms:W3CDTF">2021-06-18T06:33:00Z</dcterms:created>
  <dcterms:modified xsi:type="dcterms:W3CDTF">2022-01-07T10:01:00Z</dcterms:modified>
</cp:coreProperties>
</file>